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6A1" w:rsidRDefault="00785C4D" w:rsidP="0050364A">
      <w:pPr>
        <w:rPr>
          <w:rFonts w:ascii="新細明體" w:hAnsi="新細明體"/>
          <w:sz w:val="20"/>
          <w:szCs w:val="20"/>
        </w:rPr>
      </w:pPr>
      <w:r>
        <w:rPr>
          <w:rFonts w:ascii="新細明體" w:hAnsi="新細明體" w:hint="eastAsia"/>
          <w:sz w:val="20"/>
          <w:szCs w:val="20"/>
        </w:rPr>
        <w:t>第1日</w:t>
      </w: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所羅門求智慧</w:t>
      </w:r>
    </w:p>
    <w:p w:rsidR="0050364A" w:rsidRDefault="0050364A" w:rsidP="0050364A">
      <w:pPr>
        <w:rPr>
          <w:rFonts w:ascii="新細明體" w:hAnsi="新細明體"/>
          <w:sz w:val="20"/>
          <w:szCs w:val="20"/>
        </w:rPr>
      </w:pPr>
      <w:r>
        <w:rPr>
          <w:rFonts w:ascii="新細明體" w:hAnsi="新細明體" w:hint="eastAsia"/>
          <w:sz w:val="20"/>
          <w:szCs w:val="20"/>
        </w:rPr>
        <w:t>作者：高銘謙</w:t>
      </w:r>
    </w:p>
    <w:p w:rsidR="00A350F6" w:rsidRDefault="0050364A" w:rsidP="00A350F6">
      <w:pPr>
        <w:rPr>
          <w:rFonts w:ascii="新細明體" w:hAnsi="新細明體"/>
          <w:sz w:val="20"/>
          <w:szCs w:val="20"/>
        </w:rPr>
      </w:pPr>
      <w:r>
        <w:rPr>
          <w:rFonts w:ascii="新細明體" w:hAnsi="新細明體" w:hint="eastAsia"/>
          <w:sz w:val="20"/>
          <w:szCs w:val="20"/>
        </w:rPr>
        <w:t>歷</w:t>
      </w:r>
      <w:r w:rsidR="00FE1450" w:rsidRPr="00BF77C1">
        <w:rPr>
          <w:rFonts w:ascii="新細明體" w:hAnsi="新細明體" w:hint="eastAsia"/>
          <w:sz w:val="20"/>
          <w:szCs w:val="20"/>
        </w:rPr>
        <w:t>代</w:t>
      </w:r>
      <w:r>
        <w:rPr>
          <w:rFonts w:ascii="新細明體" w:hAnsi="新細明體" w:hint="eastAsia"/>
          <w:sz w:val="20"/>
          <w:szCs w:val="20"/>
        </w:rPr>
        <w:t>志</w:t>
      </w:r>
      <w:r w:rsidR="00FE1450" w:rsidRPr="00BF77C1">
        <w:rPr>
          <w:rFonts w:ascii="新細明體" w:hAnsi="新細明體" w:hint="eastAsia"/>
          <w:sz w:val="20"/>
          <w:szCs w:val="20"/>
        </w:rPr>
        <w:t>下一</w:t>
      </w:r>
      <w:r w:rsidR="00FE1450" w:rsidRPr="00BF77C1">
        <w:rPr>
          <w:rFonts w:ascii="新細明體" w:hAnsi="新細明體"/>
          <w:sz w:val="20"/>
          <w:szCs w:val="20"/>
        </w:rPr>
        <w:t>1-13</w:t>
      </w:r>
    </w:p>
    <w:p w:rsidR="0075287F" w:rsidRDefault="0075287F" w:rsidP="00A350F6">
      <w:pPr>
        <w:rPr>
          <w:rFonts w:ascii="新細明體" w:hAnsi="新細明體"/>
          <w:sz w:val="20"/>
          <w:szCs w:val="20"/>
        </w:rPr>
      </w:pPr>
    </w:p>
    <w:p w:rsidR="00A350F6" w:rsidRPr="00AB5472" w:rsidRDefault="00A350F6" w:rsidP="00A350F6">
      <w:pPr>
        <w:rPr>
          <w:rFonts w:ascii="新細明體" w:hAnsi="新細明體"/>
          <w:b/>
          <w:color w:val="006600"/>
          <w:sz w:val="20"/>
          <w:szCs w:val="20"/>
        </w:rPr>
      </w:pPr>
      <w:r w:rsidRPr="00AB5472">
        <w:rPr>
          <w:rFonts w:ascii="新細明體" w:hAnsi="新細明體" w:cs="Tahoma"/>
          <w:b/>
          <w:color w:val="006600"/>
          <w:kern w:val="0"/>
          <w:sz w:val="20"/>
          <w:szCs w:val="20"/>
        </w:rPr>
        <w:t>1</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大衛的兒子所羅門國位堅固；耶和華－</w:t>
      </w:r>
      <w:r w:rsidR="0075287F" w:rsidRPr="00AB5472">
        <w:rPr>
          <w:rFonts w:ascii="新細明體" w:hAnsi="新細明體" w:cs="Tahoma" w:hint="eastAsia"/>
          <w:b/>
          <w:color w:val="006600"/>
          <w:kern w:val="0"/>
          <w:sz w:val="20"/>
          <w:szCs w:val="20"/>
        </w:rPr>
        <w:t>─</w:t>
      </w:r>
      <w:r w:rsidRPr="00AB5472">
        <w:rPr>
          <w:rFonts w:ascii="新細明體" w:hAnsi="新細明體" w:cs="Tahoma"/>
          <w:b/>
          <w:color w:val="006600"/>
          <w:kern w:val="0"/>
          <w:sz w:val="20"/>
          <w:szCs w:val="20"/>
        </w:rPr>
        <w:t>他的神與他同在，使他甚為尊大。</w:t>
      </w:r>
    </w:p>
    <w:p w:rsidR="00A350F6" w:rsidRPr="00AB5472" w:rsidRDefault="00A350F6" w:rsidP="00A350F6">
      <w:pPr>
        <w:rPr>
          <w:rFonts w:ascii="新細明體" w:hAnsi="新細明體" w:cs="Tahoma"/>
          <w:b/>
          <w:color w:val="006600"/>
          <w:kern w:val="0"/>
          <w:sz w:val="20"/>
          <w:szCs w:val="20"/>
        </w:rPr>
      </w:pPr>
      <w:r w:rsidRPr="00AB5472">
        <w:rPr>
          <w:rFonts w:ascii="新細明體" w:hAnsi="新細明體" w:cs="Tahoma"/>
          <w:b/>
          <w:color w:val="006600"/>
          <w:kern w:val="0"/>
          <w:sz w:val="20"/>
          <w:szCs w:val="20"/>
        </w:rPr>
        <w:t>2</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所羅門吩咐以色列眾人，就是千夫長、百夫長、審判官、首領與族長都來。</w:t>
      </w:r>
    </w:p>
    <w:p w:rsidR="00A350F6" w:rsidRPr="00AB5472" w:rsidRDefault="00A350F6" w:rsidP="00A350F6">
      <w:pPr>
        <w:rPr>
          <w:rFonts w:ascii="新細明體" w:hAnsi="新細明體" w:cs="Tahoma"/>
          <w:b/>
          <w:color w:val="006600"/>
          <w:kern w:val="0"/>
          <w:sz w:val="20"/>
          <w:szCs w:val="20"/>
        </w:rPr>
      </w:pPr>
      <w:r w:rsidRPr="00AB5472">
        <w:rPr>
          <w:rFonts w:ascii="新細明體" w:hAnsi="新細明體" w:cs="Tahoma"/>
          <w:b/>
          <w:color w:val="006600"/>
          <w:kern w:val="0"/>
          <w:sz w:val="20"/>
          <w:szCs w:val="20"/>
        </w:rPr>
        <w:t>3</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所羅門和會眾都往基遍的邱壇去，因那裏有神的會幕，就是耶和華僕人摩西在曠野所製造的。</w:t>
      </w:r>
    </w:p>
    <w:p w:rsidR="00A350F6" w:rsidRPr="00AB5472" w:rsidRDefault="00A350F6" w:rsidP="00A350F6">
      <w:pPr>
        <w:rPr>
          <w:rFonts w:ascii="新細明體" w:hAnsi="新細明體" w:cs="Tahoma"/>
          <w:b/>
          <w:color w:val="006600"/>
          <w:kern w:val="0"/>
          <w:sz w:val="20"/>
          <w:szCs w:val="20"/>
        </w:rPr>
      </w:pPr>
      <w:r w:rsidRPr="00AB5472">
        <w:rPr>
          <w:rFonts w:ascii="新細明體" w:hAnsi="新細明體" w:cs="Tahoma"/>
          <w:b/>
          <w:color w:val="006600"/>
          <w:kern w:val="0"/>
          <w:sz w:val="20"/>
          <w:szCs w:val="20"/>
        </w:rPr>
        <w:t>4</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只是神的約櫃，大衛已經從基列</w:t>
      </w:r>
      <w:r w:rsidR="0075287F" w:rsidRPr="00AB5472">
        <w:rPr>
          <w:rFonts w:ascii="新細明體" w:hAnsi="新細明體" w:cs="新細明體" w:hint="eastAsia"/>
          <w:b/>
          <w:color w:val="006600"/>
          <w:kern w:val="0"/>
          <w:sz w:val="20"/>
          <w:szCs w:val="20"/>
        </w:rPr>
        <w:t>‧</w:t>
      </w:r>
      <w:r w:rsidRPr="00AB5472">
        <w:rPr>
          <w:rFonts w:ascii="新細明體" w:hAnsi="新細明體" w:cs="Tahoma"/>
          <w:b/>
          <w:color w:val="006600"/>
          <w:kern w:val="0"/>
          <w:sz w:val="20"/>
          <w:szCs w:val="20"/>
        </w:rPr>
        <w:t>耶琳搬到他所預備的地方，因他曾在耶路撒冷為約櫃支搭了帳幕，</w:t>
      </w:r>
    </w:p>
    <w:p w:rsidR="00A350F6" w:rsidRPr="00AB5472" w:rsidRDefault="00A350F6" w:rsidP="00A350F6">
      <w:pPr>
        <w:rPr>
          <w:rFonts w:ascii="新細明體" w:hAnsi="新細明體" w:cs="Tahoma"/>
          <w:b/>
          <w:color w:val="006600"/>
          <w:kern w:val="0"/>
          <w:sz w:val="20"/>
          <w:szCs w:val="20"/>
        </w:rPr>
      </w:pPr>
      <w:r w:rsidRPr="00AB5472">
        <w:rPr>
          <w:rFonts w:ascii="新細明體" w:hAnsi="新細明體" w:cs="Tahoma"/>
          <w:b/>
          <w:color w:val="006600"/>
          <w:kern w:val="0"/>
          <w:sz w:val="20"/>
          <w:szCs w:val="20"/>
        </w:rPr>
        <w:t>5</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並且戶珥的孫子、烏利的兒子比撒列所造的銅壇也在基遍耶和華的會幕前。所羅門和會眾都就近壇前。</w:t>
      </w:r>
    </w:p>
    <w:p w:rsidR="00A350F6" w:rsidRPr="00AB5472" w:rsidRDefault="00A350F6" w:rsidP="00A350F6">
      <w:pPr>
        <w:rPr>
          <w:rFonts w:ascii="新細明體" w:hAnsi="新細明體"/>
          <w:b/>
          <w:color w:val="006600"/>
          <w:sz w:val="20"/>
          <w:szCs w:val="20"/>
        </w:rPr>
      </w:pPr>
      <w:r w:rsidRPr="00AB5472">
        <w:rPr>
          <w:rFonts w:ascii="新細明體" w:hAnsi="新細明體" w:cs="Tahoma"/>
          <w:b/>
          <w:color w:val="006600"/>
          <w:kern w:val="0"/>
          <w:sz w:val="20"/>
          <w:szCs w:val="20"/>
        </w:rPr>
        <w:t>6</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所羅門上到耶和華面前會幕的銅壇那裏，獻一千犧牲為燔祭。</w:t>
      </w:r>
    </w:p>
    <w:p w:rsidR="00A350F6" w:rsidRPr="00AB5472" w:rsidRDefault="00A350F6" w:rsidP="00A350F6">
      <w:pPr>
        <w:rPr>
          <w:rFonts w:ascii="新細明體" w:hAnsi="新細明體" w:cs="Tahoma"/>
          <w:b/>
          <w:color w:val="006600"/>
          <w:kern w:val="0"/>
          <w:sz w:val="20"/>
          <w:szCs w:val="20"/>
        </w:rPr>
      </w:pPr>
      <w:r w:rsidRPr="00AB5472">
        <w:rPr>
          <w:rFonts w:ascii="新細明體" w:hAnsi="新細明體" w:cs="Tahoma"/>
          <w:b/>
          <w:color w:val="006600"/>
          <w:kern w:val="0"/>
          <w:sz w:val="20"/>
          <w:szCs w:val="20"/>
        </w:rPr>
        <w:t>7</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當夜，神向所羅門顯現，對他說：「你願我賜你甚麼，你可以求。」</w:t>
      </w:r>
    </w:p>
    <w:p w:rsidR="00A350F6" w:rsidRPr="00AB5472" w:rsidRDefault="00A350F6" w:rsidP="00A350F6">
      <w:pPr>
        <w:rPr>
          <w:rFonts w:ascii="新細明體" w:hAnsi="新細明體" w:cs="Tahoma"/>
          <w:b/>
          <w:color w:val="006600"/>
          <w:kern w:val="0"/>
          <w:sz w:val="20"/>
          <w:szCs w:val="20"/>
        </w:rPr>
      </w:pPr>
      <w:r w:rsidRPr="00AB5472">
        <w:rPr>
          <w:rFonts w:ascii="新細明體" w:hAnsi="新細明體" w:cs="Tahoma"/>
          <w:b/>
          <w:color w:val="006600"/>
          <w:kern w:val="0"/>
          <w:sz w:val="20"/>
          <w:szCs w:val="20"/>
        </w:rPr>
        <w:t>8</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所羅門對神說：「你曾向我父大衛大施慈愛，使我接續他作王。</w:t>
      </w:r>
    </w:p>
    <w:p w:rsidR="00A350F6" w:rsidRPr="00AB5472" w:rsidRDefault="00A350F6" w:rsidP="00A350F6">
      <w:pPr>
        <w:rPr>
          <w:rFonts w:ascii="新細明體" w:hAnsi="新細明體" w:cs="Tahoma"/>
          <w:b/>
          <w:color w:val="006600"/>
          <w:kern w:val="0"/>
          <w:sz w:val="20"/>
          <w:szCs w:val="20"/>
        </w:rPr>
      </w:pPr>
      <w:r w:rsidRPr="00AB5472">
        <w:rPr>
          <w:rFonts w:ascii="新細明體" w:hAnsi="新細明體" w:cs="Tahoma"/>
          <w:b/>
          <w:color w:val="006600"/>
          <w:kern w:val="0"/>
          <w:sz w:val="20"/>
          <w:szCs w:val="20"/>
        </w:rPr>
        <w:t>9</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耶和華神啊，現在求你成就向我父大衛所應許的話；因你立我作這民的王，他們如同地上塵沙那樣多。</w:t>
      </w:r>
    </w:p>
    <w:p w:rsidR="00A350F6" w:rsidRPr="00AB5472" w:rsidRDefault="00A350F6" w:rsidP="00A350F6">
      <w:pPr>
        <w:rPr>
          <w:rFonts w:ascii="新細明體" w:hAnsi="新細明體" w:cs="Tahoma"/>
          <w:b/>
          <w:color w:val="006600"/>
          <w:kern w:val="0"/>
          <w:sz w:val="20"/>
          <w:szCs w:val="20"/>
        </w:rPr>
      </w:pPr>
      <w:r w:rsidRPr="00AB5472">
        <w:rPr>
          <w:rFonts w:ascii="新細明體" w:hAnsi="新細明體" w:cs="Tahoma"/>
          <w:b/>
          <w:color w:val="006600"/>
          <w:kern w:val="0"/>
          <w:sz w:val="20"/>
          <w:szCs w:val="20"/>
        </w:rPr>
        <w:t>10</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求你賜我智慧聰明，我好在這民前出入；不然，誰能判斷這眾多的民呢？」</w:t>
      </w:r>
    </w:p>
    <w:p w:rsidR="00A350F6" w:rsidRPr="00C109D3" w:rsidRDefault="002D44EA" w:rsidP="00A350F6">
      <w:pPr>
        <w:rPr>
          <w:rFonts w:ascii="新細明體" w:hAnsi="新細明體" w:cs="Tahoma"/>
          <w:b/>
          <w:color w:val="006600"/>
          <w:kern w:val="0"/>
          <w:sz w:val="20"/>
          <w:szCs w:val="20"/>
        </w:rPr>
      </w:pPr>
      <w:r w:rsidRPr="00C109D3">
        <w:rPr>
          <w:rFonts w:ascii="新細明體" w:hAnsi="新細明體" w:cs="Tahoma"/>
          <w:b/>
          <w:color w:val="006600"/>
          <w:kern w:val="0"/>
          <w:sz w:val="20"/>
          <w:szCs w:val="20"/>
        </w:rPr>
        <w:t>11 神對所羅門說：「我已立你作我民的王。你既有這心意，並不求資財、豐富、尊榮，也不求滅絕那恨你之人的性命，又不求大壽數，只求智慧聰明好判斷我的民；</w:t>
      </w:r>
    </w:p>
    <w:p w:rsidR="00A350F6" w:rsidRPr="00C109D3" w:rsidRDefault="002D44EA" w:rsidP="00A350F6">
      <w:pPr>
        <w:rPr>
          <w:rFonts w:ascii="新細明體" w:hAnsi="新細明體" w:cs="Tahoma"/>
          <w:b/>
          <w:color w:val="006600"/>
          <w:kern w:val="0"/>
          <w:sz w:val="20"/>
          <w:szCs w:val="20"/>
        </w:rPr>
      </w:pPr>
      <w:r w:rsidRPr="00C109D3">
        <w:rPr>
          <w:rFonts w:ascii="新細明體" w:hAnsi="新細明體" w:cs="Tahoma"/>
          <w:b/>
          <w:color w:val="006600"/>
          <w:kern w:val="0"/>
          <w:sz w:val="20"/>
          <w:szCs w:val="20"/>
        </w:rPr>
        <w:t>12 我必賜你智慧聰明，也必賜你資財、豐富、尊榮。在你以前的列王都沒有這樣，在你以後也必沒有這樣的。」</w:t>
      </w:r>
    </w:p>
    <w:p w:rsidR="00A350F6" w:rsidRPr="00AB5472" w:rsidRDefault="00A350F6" w:rsidP="00A350F6">
      <w:pPr>
        <w:rPr>
          <w:rFonts w:ascii="新細明體" w:hAnsi="新細明體"/>
          <w:b/>
          <w:color w:val="006600"/>
          <w:sz w:val="20"/>
          <w:szCs w:val="20"/>
        </w:rPr>
      </w:pPr>
      <w:r w:rsidRPr="00AB5472">
        <w:rPr>
          <w:rFonts w:ascii="新細明體" w:hAnsi="新細明體" w:cs="Tahoma"/>
          <w:b/>
          <w:color w:val="006600"/>
          <w:kern w:val="0"/>
          <w:sz w:val="20"/>
          <w:szCs w:val="20"/>
        </w:rPr>
        <w:t>13</w:t>
      </w:r>
      <w:r w:rsidR="00AB5472">
        <w:rPr>
          <w:rFonts w:ascii="新細明體" w:hAnsi="新細明體" w:cs="Tahoma" w:hint="eastAsia"/>
          <w:b/>
          <w:color w:val="006600"/>
          <w:kern w:val="0"/>
          <w:sz w:val="20"/>
          <w:szCs w:val="20"/>
        </w:rPr>
        <w:t xml:space="preserve"> </w:t>
      </w:r>
      <w:r w:rsidRPr="00AB5472">
        <w:rPr>
          <w:rFonts w:ascii="新細明體" w:hAnsi="新細明體" w:cs="Tahoma"/>
          <w:b/>
          <w:color w:val="006600"/>
          <w:kern w:val="0"/>
          <w:sz w:val="20"/>
          <w:szCs w:val="20"/>
        </w:rPr>
        <w:t>於是，所羅門從基遍邱壇會幕前回到耶路撒冷，治理以色列人。</w:t>
      </w:r>
    </w:p>
    <w:p w:rsidR="000C60B6" w:rsidRPr="000C60B6" w:rsidRDefault="000C60B6" w:rsidP="0050364A">
      <w:pPr>
        <w:rPr>
          <w:rFonts w:ascii="新細明體" w:hAnsi="新細明體"/>
          <w:sz w:val="20"/>
          <w:szCs w:val="20"/>
        </w:rPr>
      </w:pPr>
    </w:p>
    <w:p w:rsidR="008C233D" w:rsidRDefault="00FE1450" w:rsidP="0050364A">
      <w:pPr>
        <w:rPr>
          <w:rFonts w:ascii="新細明體" w:hAnsi="新細明體"/>
          <w:sz w:val="20"/>
          <w:szCs w:val="20"/>
        </w:rPr>
      </w:pPr>
      <w:r w:rsidRPr="00BF77C1">
        <w:rPr>
          <w:rFonts w:ascii="新細明體" w:hAnsi="新細明體" w:hint="eastAsia"/>
          <w:sz w:val="20"/>
          <w:szCs w:val="20"/>
        </w:rPr>
        <w:t>歷代志下一</w:t>
      </w:r>
      <w:r w:rsidR="00353B94">
        <w:rPr>
          <w:rFonts w:ascii="新細明體" w:hAnsi="新細明體" w:hint="eastAsia"/>
          <w:sz w:val="20"/>
          <w:szCs w:val="20"/>
        </w:rPr>
        <w:t>章</w:t>
      </w:r>
      <w:r w:rsidRPr="00BF77C1">
        <w:rPr>
          <w:rFonts w:ascii="新細明體" w:hAnsi="新細明體" w:hint="eastAsia"/>
          <w:sz w:val="20"/>
          <w:szCs w:val="20"/>
        </w:rPr>
        <w:t>開始記載耶和華與所羅門同在，使他甚為尊大</w:t>
      </w:r>
      <w:r w:rsidR="008C233D">
        <w:rPr>
          <w:rFonts w:ascii="新細明體" w:hAnsi="新細明體" w:hint="eastAsia"/>
          <w:sz w:val="20"/>
          <w:szCs w:val="20"/>
        </w:rPr>
        <w:t>（</w:t>
      </w:r>
      <w:r w:rsidRPr="00BF77C1">
        <w:rPr>
          <w:rFonts w:ascii="新細明體" w:hAnsi="新細明體"/>
          <w:sz w:val="20"/>
          <w:szCs w:val="20"/>
        </w:rPr>
        <w:t>1</w:t>
      </w:r>
      <w:r w:rsidRPr="00BF77C1">
        <w:rPr>
          <w:rFonts w:ascii="新細明體" w:hAnsi="新細明體" w:hint="eastAsia"/>
          <w:sz w:val="20"/>
          <w:szCs w:val="20"/>
        </w:rPr>
        <w:t>節</w:t>
      </w:r>
      <w:r w:rsidR="008C233D">
        <w:rPr>
          <w:rFonts w:ascii="新細明體" w:hAnsi="新細明體" w:hint="eastAsia"/>
          <w:sz w:val="20"/>
          <w:szCs w:val="20"/>
        </w:rPr>
        <w:t>）</w:t>
      </w:r>
      <w:r w:rsidRPr="00BF77C1">
        <w:rPr>
          <w:rFonts w:ascii="新細明體" w:hAnsi="新細明體" w:hint="eastAsia"/>
          <w:sz w:val="20"/>
          <w:szCs w:val="20"/>
        </w:rPr>
        <w:t>。</w:t>
      </w:r>
      <w:r w:rsidRPr="00BF77C1">
        <w:rPr>
          <w:rFonts w:ascii="新細明體" w:hAnsi="新細明體"/>
          <w:sz w:val="20"/>
          <w:szCs w:val="20"/>
        </w:rPr>
        <w:t>2-6</w:t>
      </w:r>
      <w:r w:rsidRPr="00BF77C1">
        <w:rPr>
          <w:rFonts w:ascii="新細明體" w:hAnsi="新細明體" w:hint="eastAsia"/>
          <w:sz w:val="20"/>
          <w:szCs w:val="20"/>
        </w:rPr>
        <w:t>節描述當時的以色列國有兩個敬拜中心：第一個在基遍，那</w:t>
      </w:r>
      <w:r w:rsidR="008C233D">
        <w:rPr>
          <w:rFonts w:ascii="新細明體" w:hAnsi="新細明體" w:hint="eastAsia"/>
          <w:sz w:val="20"/>
          <w:szCs w:val="20"/>
        </w:rPr>
        <w:t>裏</w:t>
      </w:r>
      <w:r w:rsidRPr="00BF77C1">
        <w:rPr>
          <w:rFonts w:ascii="新細明體" w:hAnsi="新細明體" w:hint="eastAsia"/>
          <w:sz w:val="20"/>
          <w:szCs w:val="20"/>
        </w:rPr>
        <w:t>有</w:t>
      </w:r>
      <w:r w:rsidRPr="008C233D">
        <w:rPr>
          <w:rFonts w:ascii="新細明體" w:hAnsi="新細明體" w:hint="eastAsia"/>
          <w:b/>
          <w:bCs/>
          <w:color w:val="006600"/>
          <w:sz w:val="20"/>
          <w:szCs w:val="20"/>
        </w:rPr>
        <w:t>神的會幕，就是耶和華僕人摩西在曠野所製造的</w:t>
      </w:r>
      <w:r w:rsidR="008C233D">
        <w:rPr>
          <w:rFonts w:ascii="新細明體" w:hAnsi="新細明體" w:hint="eastAsia"/>
          <w:sz w:val="20"/>
          <w:szCs w:val="20"/>
        </w:rPr>
        <w:t>（</w:t>
      </w:r>
      <w:r w:rsidRPr="00BF77C1">
        <w:rPr>
          <w:rFonts w:ascii="新細明體" w:hAnsi="新細明體"/>
          <w:sz w:val="20"/>
          <w:szCs w:val="20"/>
        </w:rPr>
        <w:t>3</w:t>
      </w:r>
      <w:r w:rsidRPr="00BF77C1">
        <w:rPr>
          <w:rFonts w:ascii="新細明體" w:hAnsi="新細明體" w:hint="eastAsia"/>
          <w:sz w:val="20"/>
          <w:szCs w:val="20"/>
        </w:rPr>
        <w:t>節</w:t>
      </w:r>
      <w:r w:rsidR="008C233D">
        <w:rPr>
          <w:rFonts w:ascii="新細明體" w:hAnsi="新細明體" w:hint="eastAsia"/>
          <w:sz w:val="20"/>
          <w:szCs w:val="20"/>
        </w:rPr>
        <w:t>）</w:t>
      </w:r>
      <w:r w:rsidRPr="00BF77C1">
        <w:rPr>
          <w:rFonts w:ascii="新細明體" w:hAnsi="新細明體" w:hint="eastAsia"/>
          <w:sz w:val="20"/>
          <w:szCs w:val="20"/>
        </w:rPr>
        <w:t>，基遍保留了比較古老的敬拜傳統，就是會幕的祭司傳統，歷代志作者這樣描述，是為了日後把會幕的器皿引入所羅門所建的聖殿而鋪路，強調了聖殿的敬拜所用的器皿是會幕傳統的一個連結。</w:t>
      </w:r>
    </w:p>
    <w:p w:rsidR="008C233D" w:rsidRDefault="008C233D"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第二個在耶路撒冷：</w:t>
      </w:r>
      <w:r w:rsidRPr="008C233D">
        <w:rPr>
          <w:rFonts w:ascii="新細明體" w:hAnsi="新細明體" w:hint="eastAsia"/>
          <w:b/>
          <w:bCs/>
          <w:color w:val="006600"/>
          <w:sz w:val="20"/>
          <w:szCs w:val="20"/>
        </w:rPr>
        <w:t>只是神的約櫃，大衛已經從基列耶琳搬到他所預備的地方，因他曾在耶路撒冷為約櫃支搭帳幕</w:t>
      </w:r>
      <w:r w:rsidR="008C233D">
        <w:rPr>
          <w:rFonts w:ascii="新細明體" w:hAnsi="新細明體" w:hint="eastAsia"/>
          <w:sz w:val="20"/>
          <w:szCs w:val="20"/>
        </w:rPr>
        <w:t>（</w:t>
      </w:r>
      <w:r w:rsidRPr="00BF77C1">
        <w:rPr>
          <w:rFonts w:ascii="新細明體" w:hAnsi="新細明體"/>
          <w:sz w:val="20"/>
          <w:szCs w:val="20"/>
        </w:rPr>
        <w:t>4</w:t>
      </w:r>
      <w:r w:rsidRPr="00BF77C1">
        <w:rPr>
          <w:rFonts w:ascii="新細明體" w:hAnsi="新細明體" w:hint="eastAsia"/>
          <w:sz w:val="20"/>
          <w:szCs w:val="20"/>
        </w:rPr>
        <w:t>節</w:t>
      </w:r>
      <w:r w:rsidR="008C233D">
        <w:rPr>
          <w:rFonts w:ascii="新細明體" w:hAnsi="新細明體" w:hint="eastAsia"/>
          <w:sz w:val="20"/>
          <w:szCs w:val="20"/>
        </w:rPr>
        <w:t>）</w:t>
      </w:r>
      <w:r w:rsidRPr="00BF77C1">
        <w:rPr>
          <w:rFonts w:ascii="新細明體" w:hAnsi="新細明體" w:hint="eastAsia"/>
          <w:sz w:val="20"/>
          <w:szCs w:val="20"/>
        </w:rPr>
        <w:t>，這說明約櫃與大衛所建立的帳幕是第二個敬拜中心，代上十六</w:t>
      </w:r>
      <w:r w:rsidRPr="00BF77C1">
        <w:rPr>
          <w:rFonts w:ascii="新細明體" w:hAnsi="新細明體"/>
          <w:sz w:val="20"/>
          <w:szCs w:val="20"/>
        </w:rPr>
        <w:t>37-42</w:t>
      </w:r>
      <w:r w:rsidRPr="00BF77C1">
        <w:rPr>
          <w:rFonts w:ascii="新細明體" w:hAnsi="新細明體" w:hint="eastAsia"/>
          <w:sz w:val="20"/>
          <w:szCs w:val="20"/>
        </w:rPr>
        <w:t>更說明了兩個敬拜中心的事奉人員，包括有祭司、利未歌頌者及守門者。歷代志作者描述兩個敬拜中心，目的是為所羅門建殿的描述鋪路，說明聖殿是結合這兩個敬拜中心及其傳統</w:t>
      </w:r>
      <w:r w:rsidR="008C233D">
        <w:rPr>
          <w:rFonts w:ascii="新細明體" w:hAnsi="新細明體" w:hint="eastAsia"/>
          <w:sz w:val="20"/>
          <w:szCs w:val="20"/>
        </w:rPr>
        <w:t>（</w:t>
      </w:r>
      <w:r w:rsidRPr="00BF77C1">
        <w:rPr>
          <w:rFonts w:ascii="新細明體" w:hAnsi="新細明體" w:hint="eastAsia"/>
          <w:sz w:val="20"/>
          <w:szCs w:val="20"/>
        </w:rPr>
        <w:t>會幕與約櫃</w:t>
      </w:r>
      <w:r w:rsidR="008C233D">
        <w:rPr>
          <w:rFonts w:ascii="新細明體" w:hAnsi="新細明體" w:hint="eastAsia"/>
          <w:sz w:val="20"/>
          <w:szCs w:val="20"/>
        </w:rPr>
        <w:t>）</w:t>
      </w:r>
      <w:r w:rsidRPr="00BF77C1">
        <w:rPr>
          <w:rFonts w:ascii="新細明體" w:hAnsi="新細明體" w:hint="eastAsia"/>
          <w:sz w:val="20"/>
          <w:szCs w:val="20"/>
        </w:rPr>
        <w:t>的地方。</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b/>
          <w:bCs/>
          <w:sz w:val="20"/>
          <w:szCs w:val="20"/>
        </w:rPr>
      </w:pPr>
      <w:r w:rsidRPr="00BF77C1">
        <w:rPr>
          <w:rFonts w:ascii="新細明體" w:hAnsi="新細明體" w:hint="eastAsia"/>
          <w:sz w:val="20"/>
          <w:szCs w:val="20"/>
        </w:rPr>
        <w:t>所羅門來到基遍獻祭，因為只有這</w:t>
      </w:r>
      <w:r w:rsidR="003731A7">
        <w:rPr>
          <w:rFonts w:ascii="新細明體" w:hAnsi="新細明體" w:hint="eastAsia"/>
          <w:sz w:val="20"/>
          <w:szCs w:val="20"/>
        </w:rPr>
        <w:t>裏</w:t>
      </w:r>
      <w:r w:rsidRPr="00BF77C1">
        <w:rPr>
          <w:rFonts w:ascii="新細明體" w:hAnsi="新細明體" w:hint="eastAsia"/>
          <w:sz w:val="20"/>
          <w:szCs w:val="20"/>
        </w:rPr>
        <w:t>才有獻祭的壇</w:t>
      </w:r>
      <w:r w:rsidR="003731A7">
        <w:rPr>
          <w:rFonts w:ascii="新細明體" w:hAnsi="新細明體" w:hint="eastAsia"/>
          <w:sz w:val="20"/>
          <w:szCs w:val="20"/>
        </w:rPr>
        <w:t>（</w:t>
      </w:r>
      <w:r w:rsidRPr="00BF77C1">
        <w:rPr>
          <w:rFonts w:ascii="新細明體" w:hAnsi="新細明體"/>
          <w:sz w:val="20"/>
          <w:szCs w:val="20"/>
        </w:rPr>
        <w:t>5</w:t>
      </w:r>
      <w:r w:rsidRPr="00BF77C1">
        <w:rPr>
          <w:rFonts w:ascii="新細明體" w:hAnsi="新細明體" w:hint="eastAsia"/>
          <w:sz w:val="20"/>
          <w:szCs w:val="20"/>
        </w:rPr>
        <w:t>節</w:t>
      </w:r>
      <w:r w:rsidR="003731A7">
        <w:rPr>
          <w:rFonts w:ascii="新細明體" w:hAnsi="新細明體" w:hint="eastAsia"/>
          <w:sz w:val="20"/>
          <w:szCs w:val="20"/>
        </w:rPr>
        <w:t>）</w:t>
      </w:r>
      <w:r w:rsidRPr="00BF77C1">
        <w:rPr>
          <w:rFonts w:ascii="新細明體" w:hAnsi="新細明體" w:hint="eastAsia"/>
          <w:sz w:val="20"/>
          <w:szCs w:val="20"/>
        </w:rPr>
        <w:t>，他的奉獻不但是一種禮貌，更是一種敬拜，他所奉獻的燔祭吸引上帝的同在，因此，當天晚上，神便向所羅門顯現，打算賜他所求的一切，所羅門卻求服</w:t>
      </w:r>
      <w:r w:rsidR="003731A7">
        <w:rPr>
          <w:rFonts w:ascii="新細明體" w:hAnsi="新細明體" w:hint="eastAsia"/>
          <w:sz w:val="20"/>
          <w:szCs w:val="20"/>
        </w:rPr>
        <w:t>侍</w:t>
      </w:r>
      <w:r w:rsidRPr="00BF77C1">
        <w:rPr>
          <w:rFonts w:ascii="新細明體" w:hAnsi="新細明體" w:hint="eastAsia"/>
          <w:sz w:val="20"/>
          <w:szCs w:val="20"/>
        </w:rPr>
        <w:t>百姓的智慧</w:t>
      </w:r>
      <w:r w:rsidR="003731A7">
        <w:rPr>
          <w:rFonts w:ascii="新細明體" w:hAnsi="新細明體" w:hint="eastAsia"/>
          <w:sz w:val="20"/>
          <w:szCs w:val="20"/>
        </w:rPr>
        <w:t>（</w:t>
      </w:r>
      <w:r w:rsidRPr="00BF77C1">
        <w:rPr>
          <w:rFonts w:ascii="新細明體" w:hAnsi="新細明體" w:hint="eastAsia"/>
          <w:sz w:val="20"/>
          <w:szCs w:val="20"/>
        </w:rPr>
        <w:t>判斷眾多的民</w:t>
      </w:r>
      <w:r w:rsidR="003731A7">
        <w:rPr>
          <w:rFonts w:ascii="新細明體" w:hAnsi="新細明體" w:hint="eastAsia"/>
          <w:sz w:val="20"/>
          <w:szCs w:val="20"/>
        </w:rPr>
        <w:t>）</w:t>
      </w:r>
      <w:r w:rsidRPr="00BF77C1">
        <w:rPr>
          <w:rFonts w:ascii="新細明體" w:hAnsi="新細明體" w:hint="eastAsia"/>
          <w:sz w:val="20"/>
          <w:szCs w:val="20"/>
        </w:rPr>
        <w:t>，而不是自我利益的事情，神便把他沒求</w:t>
      </w:r>
      <w:r w:rsidRPr="00BF77C1">
        <w:rPr>
          <w:rFonts w:ascii="新細明體" w:hAnsi="新細明體" w:hint="eastAsia"/>
          <w:sz w:val="20"/>
          <w:szCs w:val="20"/>
        </w:rPr>
        <w:lastRenderedPageBreak/>
        <w:t>的東西都給他，</w:t>
      </w:r>
      <w:r w:rsidR="008A286A" w:rsidRPr="008A286A">
        <w:rPr>
          <w:rFonts w:ascii="新細明體" w:hAnsi="新細明體" w:hint="eastAsia"/>
          <w:b/>
          <w:bCs/>
          <w:color w:val="006600"/>
          <w:sz w:val="20"/>
          <w:szCs w:val="20"/>
        </w:rPr>
        <w:t>於是，所羅門從基遍邱壇會幕前回到耶路撒冷，治理以色列人</w:t>
      </w:r>
      <w:r w:rsidR="003731A7">
        <w:rPr>
          <w:rFonts w:ascii="新細明體" w:hAnsi="新細明體" w:hint="eastAsia"/>
          <w:sz w:val="20"/>
          <w:szCs w:val="20"/>
        </w:rPr>
        <w:t>（</w:t>
      </w:r>
      <w:r w:rsidRPr="00BF77C1">
        <w:rPr>
          <w:rFonts w:ascii="新細明體" w:hAnsi="新細明體"/>
          <w:sz w:val="20"/>
          <w:szCs w:val="20"/>
        </w:rPr>
        <w:t>13</w:t>
      </w:r>
      <w:r w:rsidRPr="00BF77C1">
        <w:rPr>
          <w:rFonts w:ascii="新細明體" w:hAnsi="新細明體" w:hint="eastAsia"/>
          <w:sz w:val="20"/>
          <w:szCs w:val="20"/>
        </w:rPr>
        <w:t>節</w:t>
      </w:r>
      <w:r w:rsidR="003731A7">
        <w:rPr>
          <w:rFonts w:ascii="新細明體" w:hAnsi="新細明體" w:hint="eastAsia"/>
          <w:sz w:val="20"/>
          <w:szCs w:val="20"/>
        </w:rPr>
        <w:t>）</w:t>
      </w:r>
      <w:r w:rsidRPr="00BF77C1">
        <w:rPr>
          <w:rFonts w:ascii="新細明體" w:hAnsi="新細明體" w:hint="eastAsia"/>
          <w:b/>
          <w:bCs/>
          <w:sz w:val="20"/>
          <w:szCs w:val="20"/>
        </w:rPr>
        <w:t>。</w:t>
      </w:r>
    </w:p>
    <w:p w:rsidR="00FE1450" w:rsidRPr="00BF77C1" w:rsidRDefault="00FE1450" w:rsidP="0050364A">
      <w:pPr>
        <w:rPr>
          <w:rFonts w:ascii="新細明體" w:hAnsi="新細明體"/>
          <w:b/>
          <w:bCs/>
          <w:sz w:val="20"/>
          <w:szCs w:val="20"/>
        </w:rPr>
      </w:pPr>
    </w:p>
    <w:p w:rsidR="00FE1450" w:rsidRPr="00B64284" w:rsidRDefault="00B64284" w:rsidP="0050364A">
      <w:pPr>
        <w:rPr>
          <w:rFonts w:ascii="新細明體" w:hAnsi="新細明體"/>
          <w:b/>
          <w:color w:val="006600"/>
          <w:sz w:val="20"/>
          <w:szCs w:val="20"/>
        </w:rPr>
      </w:pPr>
      <w:r w:rsidRPr="00B64284">
        <w:rPr>
          <w:rFonts w:ascii="新細明體" w:hAnsi="新細明體" w:hint="eastAsia"/>
          <w:b/>
          <w:color w:val="006600"/>
          <w:sz w:val="20"/>
          <w:szCs w:val="20"/>
        </w:rPr>
        <w:t>思想：</w:t>
      </w:r>
      <w:r w:rsidR="00FE1450" w:rsidRPr="00B64284">
        <w:rPr>
          <w:rFonts w:ascii="新細明體" w:hAnsi="新細明體" w:hint="eastAsia"/>
          <w:b/>
          <w:color w:val="006600"/>
          <w:sz w:val="20"/>
          <w:szCs w:val="20"/>
        </w:rPr>
        <w:t>先敬拜，後服</w:t>
      </w:r>
      <w:r w:rsidR="003731A7">
        <w:rPr>
          <w:rFonts w:ascii="新細明體" w:hAnsi="新細明體" w:hint="eastAsia"/>
          <w:b/>
          <w:color w:val="006600"/>
          <w:sz w:val="20"/>
          <w:szCs w:val="20"/>
        </w:rPr>
        <w:t>侍</w:t>
      </w:r>
      <w:r w:rsidR="00FE1450" w:rsidRPr="00B64284">
        <w:rPr>
          <w:rFonts w:ascii="新細明體" w:hAnsi="新細明體" w:hint="eastAsia"/>
          <w:b/>
          <w:color w:val="006600"/>
          <w:sz w:val="20"/>
          <w:szCs w:val="20"/>
        </w:rPr>
        <w:t>；先奉獻，後治理。此經文表達一個重要的信息：除非所羅門來到敬拜的中心敬拜及奉獻，否則他沒有智慧治理以色列人，神才是智慧的源頭。很多時我們太快按照自己血氣的智慧辦事，仿佛自己不需要與神交往，甚至有時認為敬拜神太麻煩，太不切實際，不能幫助處理事情，但此經文教導我們，智慧由敬拜及奉獻而來</w:t>
      </w:r>
      <w:r w:rsidR="00704913">
        <w:rPr>
          <w:rFonts w:ascii="新細明體" w:hAnsi="新細明體" w:hint="eastAsia"/>
          <w:b/>
          <w:color w:val="006600"/>
          <w:sz w:val="20"/>
          <w:szCs w:val="20"/>
        </w:rPr>
        <w:t>；</w:t>
      </w:r>
      <w:r w:rsidR="00FE1450" w:rsidRPr="00B64284">
        <w:rPr>
          <w:rFonts w:ascii="新細明體" w:hAnsi="新細明體" w:hint="eastAsia"/>
          <w:b/>
          <w:color w:val="006600"/>
          <w:sz w:val="20"/>
          <w:szCs w:val="20"/>
        </w:rPr>
        <w:t>這是一種服</w:t>
      </w:r>
      <w:r w:rsidR="00704913">
        <w:rPr>
          <w:rFonts w:ascii="新細明體" w:hAnsi="新細明體" w:hint="eastAsia"/>
          <w:b/>
          <w:color w:val="006600"/>
          <w:sz w:val="20"/>
          <w:szCs w:val="20"/>
        </w:rPr>
        <w:t>侍</w:t>
      </w:r>
      <w:r w:rsidR="00FE1450" w:rsidRPr="00B64284">
        <w:rPr>
          <w:rFonts w:ascii="新細明體" w:hAnsi="新細明體" w:hint="eastAsia"/>
          <w:b/>
          <w:color w:val="006600"/>
          <w:sz w:val="20"/>
          <w:szCs w:val="20"/>
        </w:rPr>
        <w:t>及治理百姓的智慧，</w:t>
      </w:r>
      <w:r w:rsidR="00704913" w:rsidRPr="00B64284">
        <w:rPr>
          <w:rFonts w:ascii="新細明體" w:hAnsi="新細明體" w:hint="eastAsia"/>
          <w:b/>
          <w:color w:val="006600"/>
          <w:sz w:val="20"/>
          <w:szCs w:val="20"/>
        </w:rPr>
        <w:t>不是由自己而來，</w:t>
      </w:r>
      <w:r w:rsidR="00FE1450" w:rsidRPr="00B64284">
        <w:rPr>
          <w:rFonts w:ascii="新細明體" w:hAnsi="新細明體" w:hint="eastAsia"/>
          <w:b/>
          <w:color w:val="006600"/>
          <w:sz w:val="20"/>
          <w:szCs w:val="20"/>
        </w:rPr>
        <w:t>求神叫我們有敬拜的心，得</w:t>
      </w:r>
      <w:r w:rsidR="00704913">
        <w:rPr>
          <w:rFonts w:ascii="新細明體" w:hAnsi="新細明體" w:hint="eastAsia"/>
          <w:b/>
          <w:color w:val="006600"/>
          <w:sz w:val="20"/>
          <w:szCs w:val="20"/>
        </w:rPr>
        <w:t>着</w:t>
      </w:r>
      <w:r w:rsidR="00FE1450" w:rsidRPr="00B64284">
        <w:rPr>
          <w:rFonts w:ascii="新細明體" w:hAnsi="新細明體" w:hint="eastAsia"/>
          <w:b/>
          <w:color w:val="006600"/>
          <w:sz w:val="20"/>
          <w:szCs w:val="20"/>
        </w:rPr>
        <w:t>由神而來的智慧做人處事。你願意嗎？</w:t>
      </w:r>
    </w:p>
    <w:p w:rsidR="001E56A1"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第2日</w:t>
      </w:r>
      <w:r w:rsidR="001E56A1">
        <w:rPr>
          <w:rFonts w:ascii="新細明體" w:hAnsi="新細明體" w:hint="eastAsia"/>
          <w:sz w:val="20"/>
          <w:szCs w:val="20"/>
        </w:rPr>
        <w:t xml:space="preserve"> </w:t>
      </w:r>
    </w:p>
    <w:p w:rsidR="00FE1450" w:rsidRPr="00BF77C1" w:rsidRDefault="00FE1450" w:rsidP="00E922E8">
      <w:pPr>
        <w:widowControl/>
        <w:rPr>
          <w:rFonts w:ascii="新細明體" w:hAnsi="新細明體"/>
          <w:sz w:val="20"/>
          <w:szCs w:val="20"/>
        </w:rPr>
      </w:pPr>
      <w:r w:rsidRPr="00BF77C1">
        <w:rPr>
          <w:rFonts w:ascii="新細明體" w:hAnsi="新細明體" w:hint="eastAsia"/>
          <w:sz w:val="20"/>
          <w:szCs w:val="20"/>
        </w:rPr>
        <w:t>所羅門建殿的智慧</w:t>
      </w:r>
    </w:p>
    <w:p w:rsidR="0050364A" w:rsidRDefault="0050364A" w:rsidP="0050364A">
      <w:pPr>
        <w:rPr>
          <w:rFonts w:ascii="新細明體" w:hAnsi="新細明體"/>
          <w:sz w:val="20"/>
          <w:szCs w:val="20"/>
        </w:rPr>
      </w:pPr>
      <w:r>
        <w:rPr>
          <w:rFonts w:ascii="新細明體" w:hAnsi="新細明體" w:hint="eastAsia"/>
          <w:sz w:val="20"/>
          <w:szCs w:val="20"/>
        </w:rPr>
        <w:t>作者：高銘謙</w:t>
      </w:r>
    </w:p>
    <w:p w:rsidR="00E922E8" w:rsidRPr="00B64284" w:rsidRDefault="0050364A" w:rsidP="00E922E8">
      <w:pPr>
        <w:rPr>
          <w:rFonts w:ascii="新細明體" w:hAnsi="新細明體"/>
          <w:sz w:val="20"/>
          <w:szCs w:val="20"/>
        </w:rPr>
      </w:pPr>
      <w:r w:rsidRPr="00B64284">
        <w:rPr>
          <w:rFonts w:ascii="新細明體" w:hAnsi="新細明體" w:hint="eastAsia"/>
          <w:sz w:val="20"/>
          <w:szCs w:val="20"/>
        </w:rPr>
        <w:t>歷代志下</w:t>
      </w:r>
      <w:r w:rsidR="00FE1450" w:rsidRPr="00B64284">
        <w:rPr>
          <w:rFonts w:ascii="新細明體" w:hAnsi="新細明體" w:hint="eastAsia"/>
          <w:sz w:val="20"/>
          <w:szCs w:val="20"/>
        </w:rPr>
        <w:t>二</w:t>
      </w:r>
      <w:r w:rsidR="00FE1450" w:rsidRPr="00B64284">
        <w:rPr>
          <w:rFonts w:ascii="新細明體" w:hAnsi="新細明體"/>
          <w:sz w:val="20"/>
          <w:szCs w:val="20"/>
        </w:rPr>
        <w:t>3-16</w:t>
      </w:r>
    </w:p>
    <w:p w:rsidR="00E922E8" w:rsidRDefault="00E922E8" w:rsidP="00E922E8">
      <w:pPr>
        <w:rPr>
          <w:rFonts w:ascii="新細明體" w:hAnsi="新細明體"/>
        </w:rPr>
      </w:pPr>
    </w:p>
    <w:p w:rsidR="00E922E8" w:rsidRPr="00AB5472" w:rsidRDefault="00E922E8" w:rsidP="00E922E8">
      <w:pPr>
        <w:rPr>
          <w:rFonts w:ascii="新細明體" w:hAnsi="新細明體"/>
          <w:b/>
          <w:color w:val="006600"/>
          <w:sz w:val="20"/>
          <w:szCs w:val="20"/>
        </w:rPr>
      </w:pPr>
      <w:r w:rsidRPr="00AB5472">
        <w:rPr>
          <w:rFonts w:ascii="新細明體" w:hAnsi="新細明體"/>
          <w:b/>
          <w:color w:val="006600"/>
          <w:sz w:val="20"/>
          <w:szCs w:val="20"/>
        </w:rPr>
        <w:t>3</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所羅門差人去見泰爾王希蘭，說：「你曾運香柏木與我父大衛建宮居住，求你也這樣待我。</w:t>
      </w:r>
    </w:p>
    <w:p w:rsidR="00E922E8" w:rsidRPr="00AB5472" w:rsidRDefault="00E922E8" w:rsidP="00E922E8">
      <w:pPr>
        <w:rPr>
          <w:rFonts w:ascii="新細明體" w:hAnsi="新細明體"/>
          <w:b/>
          <w:color w:val="006600"/>
          <w:sz w:val="20"/>
          <w:szCs w:val="20"/>
        </w:rPr>
      </w:pPr>
      <w:r w:rsidRPr="00AB5472">
        <w:rPr>
          <w:rFonts w:ascii="新細明體" w:hAnsi="新細明體"/>
          <w:b/>
          <w:color w:val="006600"/>
          <w:sz w:val="20"/>
          <w:szCs w:val="20"/>
        </w:rPr>
        <w:t>4</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我要為耶和華－</w:t>
      </w:r>
      <w:r w:rsidR="00322BBA">
        <w:rPr>
          <w:rFonts w:ascii="新細明體" w:hAnsi="新細明體" w:hint="eastAsia"/>
          <w:b/>
          <w:color w:val="006600"/>
          <w:sz w:val="20"/>
          <w:szCs w:val="20"/>
        </w:rPr>
        <w:t>─</w:t>
      </w:r>
      <w:r w:rsidRPr="00AB5472">
        <w:rPr>
          <w:rFonts w:ascii="新細明體" w:hAnsi="新細明體"/>
          <w:b/>
          <w:color w:val="006600"/>
          <w:sz w:val="20"/>
          <w:szCs w:val="20"/>
        </w:rPr>
        <w:t>我神的名建造殿宇，分別為聖獻給</w:t>
      </w:r>
      <w:r w:rsidR="00322BBA">
        <w:rPr>
          <w:rFonts w:ascii="新細明體" w:hAnsi="新細明體" w:hint="eastAsia"/>
          <w:b/>
          <w:color w:val="006600"/>
          <w:sz w:val="20"/>
          <w:szCs w:val="20"/>
        </w:rPr>
        <w:t>祂</w:t>
      </w:r>
      <w:r w:rsidRPr="00AB5472">
        <w:rPr>
          <w:rFonts w:ascii="新細明體" w:hAnsi="新細明體"/>
          <w:b/>
          <w:color w:val="006600"/>
          <w:sz w:val="20"/>
          <w:szCs w:val="20"/>
        </w:rPr>
        <w:t>，在</w:t>
      </w:r>
      <w:r w:rsidR="00322BBA">
        <w:rPr>
          <w:rFonts w:ascii="新細明體" w:hAnsi="新細明體" w:hint="eastAsia"/>
          <w:b/>
          <w:color w:val="006600"/>
          <w:sz w:val="20"/>
          <w:szCs w:val="20"/>
        </w:rPr>
        <w:t>祂</w:t>
      </w:r>
      <w:r w:rsidRPr="00AB5472">
        <w:rPr>
          <w:rFonts w:ascii="新細明體" w:hAnsi="新細明體"/>
          <w:b/>
          <w:color w:val="006600"/>
          <w:sz w:val="20"/>
          <w:szCs w:val="20"/>
        </w:rPr>
        <w:t>面前焚燒美香，常擺陳設餅，每早晚、安息日、月朔，並耶和華－</w:t>
      </w:r>
      <w:r w:rsidR="00322BBA">
        <w:rPr>
          <w:rFonts w:ascii="新細明體" w:hAnsi="新細明體" w:hint="eastAsia"/>
          <w:b/>
          <w:color w:val="006600"/>
          <w:sz w:val="20"/>
          <w:szCs w:val="20"/>
        </w:rPr>
        <w:t>─</w:t>
      </w:r>
      <w:r w:rsidRPr="00AB5472">
        <w:rPr>
          <w:rFonts w:ascii="新細明體" w:hAnsi="新細明體"/>
          <w:b/>
          <w:color w:val="006600"/>
          <w:sz w:val="20"/>
          <w:szCs w:val="20"/>
        </w:rPr>
        <w:t>我們神所定的節期獻燔祭。這是以色列人永遠的定例。</w:t>
      </w:r>
    </w:p>
    <w:p w:rsidR="00E922E8" w:rsidRPr="00C109D3" w:rsidRDefault="002D44EA" w:rsidP="00E922E8">
      <w:pPr>
        <w:rPr>
          <w:rFonts w:ascii="新細明體" w:hAnsi="新細明體"/>
          <w:b/>
          <w:color w:val="006600"/>
          <w:sz w:val="20"/>
          <w:szCs w:val="20"/>
        </w:rPr>
      </w:pPr>
      <w:r w:rsidRPr="00C109D3">
        <w:rPr>
          <w:rFonts w:ascii="新細明體" w:hAnsi="新細明體"/>
          <w:b/>
          <w:color w:val="006600"/>
          <w:sz w:val="20"/>
          <w:szCs w:val="20"/>
        </w:rPr>
        <w:t>5 我所要建造的殿宇甚大；因為我們的神至大，超乎諸神。</w:t>
      </w:r>
    </w:p>
    <w:p w:rsidR="00E922E8" w:rsidRPr="00C109D3" w:rsidRDefault="002D44EA" w:rsidP="00E922E8">
      <w:pPr>
        <w:rPr>
          <w:rFonts w:ascii="新細明體" w:hAnsi="新細明體"/>
          <w:b/>
          <w:color w:val="006600"/>
          <w:sz w:val="20"/>
          <w:szCs w:val="20"/>
        </w:rPr>
      </w:pPr>
      <w:r w:rsidRPr="00C109D3">
        <w:rPr>
          <w:rFonts w:ascii="新細明體" w:hAnsi="新細明體"/>
          <w:b/>
          <w:color w:val="006600"/>
          <w:sz w:val="20"/>
          <w:szCs w:val="20"/>
        </w:rPr>
        <w:t>6 天和天上的天，尚且不足</w:t>
      </w:r>
      <w:r w:rsidRPr="00C109D3">
        <w:rPr>
          <w:rFonts w:ascii="新細明體" w:hAnsi="新細明體" w:hint="eastAsia"/>
          <w:b/>
          <w:color w:val="006600"/>
          <w:sz w:val="20"/>
          <w:szCs w:val="20"/>
        </w:rPr>
        <w:t>祂</w:t>
      </w:r>
      <w:r w:rsidRPr="00C109D3">
        <w:rPr>
          <w:rFonts w:ascii="新細明體" w:hAnsi="新細明體"/>
          <w:b/>
          <w:color w:val="006600"/>
          <w:sz w:val="20"/>
          <w:szCs w:val="20"/>
        </w:rPr>
        <w:t>居住的，誰能為</w:t>
      </w:r>
      <w:r w:rsidRPr="00C109D3">
        <w:rPr>
          <w:rFonts w:ascii="新細明體" w:hAnsi="新細明體" w:hint="eastAsia"/>
          <w:b/>
          <w:color w:val="006600"/>
          <w:sz w:val="20"/>
          <w:szCs w:val="20"/>
        </w:rPr>
        <w:t>祂</w:t>
      </w:r>
      <w:r w:rsidRPr="00C109D3">
        <w:rPr>
          <w:rFonts w:ascii="新細明體" w:hAnsi="新細明體"/>
          <w:b/>
          <w:color w:val="006600"/>
          <w:sz w:val="20"/>
          <w:szCs w:val="20"/>
        </w:rPr>
        <w:t>建造殿宇呢？我是誰？能為</w:t>
      </w:r>
      <w:r w:rsidRPr="00C109D3">
        <w:rPr>
          <w:rFonts w:ascii="新細明體" w:hAnsi="新細明體" w:hint="eastAsia"/>
          <w:b/>
          <w:color w:val="006600"/>
          <w:sz w:val="20"/>
          <w:szCs w:val="20"/>
        </w:rPr>
        <w:t>祂</w:t>
      </w:r>
      <w:r w:rsidRPr="00C109D3">
        <w:rPr>
          <w:rFonts w:ascii="新細明體" w:hAnsi="新細明體"/>
          <w:b/>
          <w:color w:val="006600"/>
          <w:sz w:val="20"/>
          <w:szCs w:val="20"/>
        </w:rPr>
        <w:t>建造殿宇嗎？不過在</w:t>
      </w:r>
      <w:r w:rsidRPr="00C109D3">
        <w:rPr>
          <w:rFonts w:ascii="新細明體" w:hAnsi="新細明體" w:hint="eastAsia"/>
          <w:b/>
          <w:color w:val="006600"/>
          <w:sz w:val="20"/>
          <w:szCs w:val="20"/>
        </w:rPr>
        <w:t>祂</w:t>
      </w:r>
      <w:r w:rsidRPr="00C109D3">
        <w:rPr>
          <w:rFonts w:ascii="新細明體" w:hAnsi="新細明體"/>
          <w:b/>
          <w:color w:val="006600"/>
          <w:sz w:val="20"/>
          <w:szCs w:val="20"/>
        </w:rPr>
        <w:t>面前燒香而已。</w:t>
      </w:r>
    </w:p>
    <w:p w:rsidR="00E922E8" w:rsidRPr="00AB5472" w:rsidRDefault="00E922E8" w:rsidP="00E922E8">
      <w:pPr>
        <w:rPr>
          <w:rFonts w:ascii="新細明體" w:hAnsi="新細明體"/>
          <w:b/>
          <w:color w:val="006600"/>
          <w:sz w:val="20"/>
          <w:szCs w:val="20"/>
        </w:rPr>
      </w:pPr>
      <w:r w:rsidRPr="00AB5472">
        <w:rPr>
          <w:rFonts w:ascii="新細明體" w:hAnsi="新細明體"/>
          <w:b/>
          <w:color w:val="006600"/>
          <w:sz w:val="20"/>
          <w:szCs w:val="20"/>
        </w:rPr>
        <w:t>7</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現在求你差一個巧匠來，就是善用金、銀、銅、鐵，和紫色、朱紅色、藍色線，並精於雕刻之工的巧匠，與我父大衛在猶大和耶路撒冷所預備的巧匠一同做工；</w:t>
      </w:r>
    </w:p>
    <w:p w:rsidR="00E922E8" w:rsidRPr="00AB5472" w:rsidRDefault="00E922E8" w:rsidP="00E922E8">
      <w:pPr>
        <w:rPr>
          <w:rFonts w:ascii="新細明體" w:hAnsi="新細明體"/>
          <w:b/>
          <w:color w:val="006600"/>
          <w:sz w:val="20"/>
          <w:szCs w:val="20"/>
        </w:rPr>
      </w:pPr>
      <w:r w:rsidRPr="00AB5472">
        <w:rPr>
          <w:rFonts w:ascii="新細明體" w:hAnsi="新細明體"/>
          <w:b/>
          <w:color w:val="006600"/>
          <w:sz w:val="20"/>
          <w:szCs w:val="20"/>
        </w:rPr>
        <w:t>8</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又求你從黎巴嫩運些香柏木、松木、檀香木到我這裏來，因我知道你的僕人善於砍伐黎巴嫩的樹木。我的僕人也必與你的僕人同工。</w:t>
      </w:r>
    </w:p>
    <w:p w:rsidR="00E922E8" w:rsidRPr="00AB5472" w:rsidRDefault="00E922E8" w:rsidP="00E922E8">
      <w:pPr>
        <w:rPr>
          <w:rFonts w:ascii="新細明體" w:hAnsi="新細明體"/>
          <w:b/>
          <w:color w:val="006600"/>
          <w:sz w:val="20"/>
          <w:szCs w:val="20"/>
        </w:rPr>
      </w:pPr>
      <w:r w:rsidRPr="00AB5472">
        <w:rPr>
          <w:rFonts w:ascii="新細明體" w:hAnsi="新細明體"/>
          <w:b/>
          <w:color w:val="006600"/>
          <w:sz w:val="20"/>
          <w:szCs w:val="20"/>
        </w:rPr>
        <w:t>9</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這樣，可以給我預備許多的木料，因我要建造的殿宇高大出奇。</w:t>
      </w:r>
    </w:p>
    <w:p w:rsidR="00E14CA8" w:rsidRPr="00AB5472" w:rsidRDefault="00E922E8" w:rsidP="00E14CA8">
      <w:pPr>
        <w:rPr>
          <w:rFonts w:ascii="新細明體" w:hAnsi="新細明體"/>
          <w:b/>
          <w:color w:val="006600"/>
          <w:sz w:val="20"/>
          <w:szCs w:val="20"/>
        </w:rPr>
      </w:pPr>
      <w:r w:rsidRPr="00AB5472">
        <w:rPr>
          <w:rFonts w:ascii="新細明體" w:hAnsi="新細明體"/>
          <w:b/>
          <w:color w:val="006600"/>
          <w:sz w:val="20"/>
          <w:szCs w:val="20"/>
        </w:rPr>
        <w:t>10</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你的僕人砍伐樹木，我必給他們打好了的小麥二萬歌珥，大麥二萬歌珥，酒二萬罷特，油二萬罷特。」</w:t>
      </w:r>
    </w:p>
    <w:p w:rsidR="00E14CA8" w:rsidRPr="00AB5472" w:rsidRDefault="00E14CA8" w:rsidP="00E14CA8">
      <w:pPr>
        <w:rPr>
          <w:rFonts w:ascii="新細明體" w:hAnsi="新細明體"/>
          <w:b/>
          <w:color w:val="006600"/>
          <w:sz w:val="20"/>
          <w:szCs w:val="20"/>
        </w:rPr>
      </w:pPr>
      <w:r w:rsidRPr="00AB5472">
        <w:rPr>
          <w:rFonts w:ascii="新細明體" w:hAnsi="新細明體"/>
          <w:b/>
          <w:color w:val="006600"/>
          <w:sz w:val="20"/>
          <w:szCs w:val="20"/>
        </w:rPr>
        <w:t>11</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泰爾王希蘭寫信回答所羅門說：「耶和華因為愛</w:t>
      </w:r>
      <w:r w:rsidR="00322BBA">
        <w:rPr>
          <w:rFonts w:ascii="新細明體" w:hAnsi="新細明體" w:hint="eastAsia"/>
          <w:b/>
          <w:color w:val="006600"/>
          <w:sz w:val="20"/>
          <w:szCs w:val="20"/>
        </w:rPr>
        <w:t>祂</w:t>
      </w:r>
      <w:r w:rsidRPr="00AB5472">
        <w:rPr>
          <w:rFonts w:ascii="新細明體" w:hAnsi="新細明體"/>
          <w:b/>
          <w:color w:val="006600"/>
          <w:sz w:val="20"/>
          <w:szCs w:val="20"/>
        </w:rPr>
        <w:t>的子民，所以立你作他們的王」；</w:t>
      </w:r>
    </w:p>
    <w:p w:rsidR="00E14CA8" w:rsidRPr="00AB5472" w:rsidRDefault="00E14CA8" w:rsidP="00E14CA8">
      <w:pPr>
        <w:rPr>
          <w:rFonts w:ascii="新細明體" w:hAnsi="新細明體"/>
          <w:b/>
          <w:color w:val="006600"/>
          <w:sz w:val="20"/>
          <w:szCs w:val="20"/>
        </w:rPr>
      </w:pPr>
      <w:r w:rsidRPr="00AB5472">
        <w:rPr>
          <w:rFonts w:ascii="新細明體" w:hAnsi="新細明體"/>
          <w:b/>
          <w:color w:val="006600"/>
          <w:sz w:val="20"/>
          <w:szCs w:val="20"/>
        </w:rPr>
        <w:t>12</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又說：「創造天地的耶和華－</w:t>
      </w:r>
      <w:r w:rsidR="00322BBA">
        <w:rPr>
          <w:rFonts w:ascii="新細明體" w:hAnsi="新細明體" w:hint="eastAsia"/>
          <w:b/>
          <w:color w:val="006600"/>
          <w:sz w:val="20"/>
          <w:szCs w:val="20"/>
        </w:rPr>
        <w:t>─</w:t>
      </w:r>
      <w:r w:rsidRPr="00AB5472">
        <w:rPr>
          <w:rFonts w:ascii="新細明體" w:hAnsi="新細明體"/>
          <w:b/>
          <w:color w:val="006600"/>
          <w:sz w:val="20"/>
          <w:szCs w:val="20"/>
        </w:rPr>
        <w:t>以色列的神是應當稱頌的！</w:t>
      </w:r>
      <w:r w:rsidR="00A06617">
        <w:rPr>
          <w:rFonts w:ascii="新細明體" w:hAnsi="新細明體" w:hint="eastAsia"/>
          <w:b/>
          <w:color w:val="006600"/>
          <w:sz w:val="20"/>
          <w:szCs w:val="20"/>
        </w:rPr>
        <w:t>祂</w:t>
      </w:r>
      <w:r w:rsidRPr="00AB5472">
        <w:rPr>
          <w:rFonts w:ascii="新細明體" w:hAnsi="新細明體"/>
          <w:b/>
          <w:color w:val="006600"/>
          <w:sz w:val="20"/>
          <w:szCs w:val="20"/>
        </w:rPr>
        <w:t>賜給大衛王一個有智慧的兒子，使他有謀略聰明，可以為耶和華建造殿宇，又為自己的國建造宮室。</w:t>
      </w:r>
    </w:p>
    <w:p w:rsidR="00E14CA8" w:rsidRPr="00AB5472" w:rsidRDefault="00E14CA8" w:rsidP="00E14CA8">
      <w:pPr>
        <w:rPr>
          <w:rFonts w:ascii="新細明體" w:hAnsi="新細明體"/>
          <w:b/>
          <w:color w:val="006600"/>
          <w:sz w:val="20"/>
          <w:szCs w:val="20"/>
        </w:rPr>
      </w:pPr>
      <w:r w:rsidRPr="00AB5472">
        <w:rPr>
          <w:rFonts w:ascii="新細明體" w:hAnsi="新細明體"/>
          <w:b/>
          <w:color w:val="006600"/>
          <w:sz w:val="20"/>
          <w:szCs w:val="20"/>
        </w:rPr>
        <w:t>13</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現在我打發一個精巧有聰明的人去，他是我父親希蘭所用的，</w:t>
      </w:r>
    </w:p>
    <w:p w:rsidR="00E14CA8" w:rsidRPr="00AB5472" w:rsidRDefault="00E14CA8" w:rsidP="00E14CA8">
      <w:pPr>
        <w:rPr>
          <w:rFonts w:ascii="新細明體" w:hAnsi="新細明體"/>
          <w:b/>
          <w:color w:val="006600"/>
          <w:sz w:val="20"/>
          <w:szCs w:val="20"/>
        </w:rPr>
      </w:pPr>
      <w:r w:rsidRPr="00AB5472">
        <w:rPr>
          <w:rFonts w:ascii="新細明體" w:hAnsi="新細明體"/>
          <w:b/>
          <w:color w:val="006600"/>
          <w:sz w:val="20"/>
          <w:szCs w:val="20"/>
        </w:rPr>
        <w:t>14</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是但支派一個婦人的兒子。他父親是泰爾人，他善用金、銀、銅、鐵、石、木，和紫色、藍色、朱紅色線與細麻製造各物，並精於雕刻，又能想出各樣的巧工。請你派定這人，與你的巧匠和你父－</w:t>
      </w:r>
      <w:r w:rsidR="00DD2B8B">
        <w:rPr>
          <w:rFonts w:ascii="新細明體" w:hAnsi="新細明體" w:hint="eastAsia"/>
          <w:b/>
          <w:color w:val="006600"/>
          <w:sz w:val="20"/>
          <w:szCs w:val="20"/>
        </w:rPr>
        <w:t>─</w:t>
      </w:r>
      <w:r w:rsidRPr="00AB5472">
        <w:rPr>
          <w:rFonts w:ascii="新細明體" w:hAnsi="新細明體"/>
          <w:b/>
          <w:color w:val="006600"/>
          <w:sz w:val="20"/>
          <w:szCs w:val="20"/>
        </w:rPr>
        <w:t>我主大衛的巧匠一同做工。</w:t>
      </w:r>
    </w:p>
    <w:p w:rsidR="00E14CA8" w:rsidRPr="00AB5472" w:rsidRDefault="00E14CA8" w:rsidP="00E14CA8">
      <w:pPr>
        <w:rPr>
          <w:rFonts w:ascii="新細明體" w:hAnsi="新細明體"/>
          <w:b/>
          <w:color w:val="006600"/>
          <w:sz w:val="20"/>
          <w:szCs w:val="20"/>
        </w:rPr>
      </w:pPr>
      <w:r w:rsidRPr="00AB5472">
        <w:rPr>
          <w:rFonts w:ascii="新細明體" w:hAnsi="新細明體"/>
          <w:b/>
          <w:color w:val="006600"/>
          <w:sz w:val="20"/>
          <w:szCs w:val="20"/>
        </w:rPr>
        <w:t>15</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我主所說的小麥、大麥、酒、油，願我主運來給眾僕人。</w:t>
      </w:r>
    </w:p>
    <w:p w:rsidR="00E14CA8" w:rsidRPr="00AB5472" w:rsidRDefault="00E14CA8" w:rsidP="00E14CA8">
      <w:pPr>
        <w:rPr>
          <w:rFonts w:ascii="新細明體" w:hAnsi="新細明體"/>
          <w:b/>
          <w:color w:val="006600"/>
          <w:sz w:val="20"/>
          <w:szCs w:val="20"/>
        </w:rPr>
      </w:pPr>
      <w:r w:rsidRPr="00AB5472">
        <w:rPr>
          <w:rFonts w:ascii="新細明體" w:hAnsi="新細明體"/>
          <w:b/>
          <w:color w:val="006600"/>
          <w:sz w:val="20"/>
          <w:szCs w:val="20"/>
        </w:rPr>
        <w:t>16</w:t>
      </w:r>
      <w:r w:rsidR="00AB5472">
        <w:rPr>
          <w:rFonts w:ascii="新細明體" w:hAnsi="新細明體" w:hint="eastAsia"/>
          <w:b/>
          <w:color w:val="006600"/>
          <w:sz w:val="20"/>
          <w:szCs w:val="20"/>
        </w:rPr>
        <w:t xml:space="preserve"> </w:t>
      </w:r>
      <w:r w:rsidRPr="00AB5472">
        <w:rPr>
          <w:rFonts w:ascii="新細明體" w:hAnsi="新細明體"/>
          <w:b/>
          <w:color w:val="006600"/>
          <w:sz w:val="20"/>
          <w:szCs w:val="20"/>
        </w:rPr>
        <w:t>我們必照你所需用的，從黎巴嫩砍伐樹木，紮成筏子，浮海運到約帕；你可以從那裏運到耶路撒冷。」</w:t>
      </w:r>
    </w:p>
    <w:p w:rsidR="00E14CA8" w:rsidRPr="00E14CA8" w:rsidRDefault="00E14CA8" w:rsidP="00E922E8">
      <w:pPr>
        <w:rPr>
          <w:rFonts w:ascii="新細明體" w:hAnsi="新細明體"/>
          <w:sz w:val="20"/>
          <w:szCs w:val="20"/>
        </w:rPr>
      </w:pPr>
    </w:p>
    <w:p w:rsidR="00DD2B8B" w:rsidRDefault="00FE1450" w:rsidP="0050364A">
      <w:pPr>
        <w:rPr>
          <w:rFonts w:ascii="新細明體" w:hAnsi="新細明體"/>
          <w:sz w:val="20"/>
          <w:szCs w:val="20"/>
        </w:rPr>
      </w:pPr>
      <w:r w:rsidRPr="00BF77C1">
        <w:rPr>
          <w:rFonts w:ascii="新細明體" w:hAnsi="新細明體" w:hint="eastAsia"/>
          <w:sz w:val="20"/>
          <w:szCs w:val="20"/>
        </w:rPr>
        <w:t>本段主要描述所羅門及推羅王希蘭之間的對話。首先，在所羅門向希蘭的說話中，指出</w:t>
      </w:r>
      <w:r w:rsidRPr="00E14CA8">
        <w:rPr>
          <w:rFonts w:ascii="新細明體" w:hAnsi="新細明體" w:hint="eastAsia"/>
          <w:b/>
          <w:bCs/>
          <w:color w:val="006600"/>
          <w:sz w:val="20"/>
          <w:szCs w:val="20"/>
        </w:rPr>
        <w:t>所要建造的殿宇甚大，因為我們的神至大，超乎諸神。天和天上的天，尚且不足他居住的，誰能為他建造殿宇呢</w:t>
      </w:r>
      <w:r w:rsidR="00DD2B8B">
        <w:rPr>
          <w:rFonts w:ascii="新細明體" w:hAnsi="新細明體" w:hint="eastAsia"/>
          <w:sz w:val="20"/>
          <w:szCs w:val="20"/>
        </w:rPr>
        <w:t>（</w:t>
      </w:r>
      <w:r w:rsidRPr="00BF77C1">
        <w:rPr>
          <w:rFonts w:ascii="新細明體" w:hAnsi="新細明體"/>
          <w:sz w:val="20"/>
          <w:szCs w:val="20"/>
        </w:rPr>
        <w:t>5-6</w:t>
      </w:r>
      <w:r w:rsidRPr="00BF77C1">
        <w:rPr>
          <w:rFonts w:ascii="新細明體" w:hAnsi="新細明體" w:hint="eastAsia"/>
          <w:sz w:val="20"/>
          <w:szCs w:val="20"/>
        </w:rPr>
        <w:t>節</w:t>
      </w:r>
      <w:r w:rsidR="00DD2B8B">
        <w:rPr>
          <w:rFonts w:ascii="新細明體" w:hAnsi="新細明體" w:hint="eastAsia"/>
          <w:sz w:val="20"/>
          <w:szCs w:val="20"/>
        </w:rPr>
        <w:t>）</w:t>
      </w:r>
      <w:r w:rsidR="008A286A" w:rsidRPr="008A286A">
        <w:rPr>
          <w:rFonts w:ascii="新細明體" w:hAnsi="新細明體" w:hint="eastAsia"/>
          <w:bCs/>
          <w:sz w:val="20"/>
          <w:szCs w:val="20"/>
        </w:rPr>
        <w:t>？</w:t>
      </w:r>
      <w:r w:rsidRPr="00BF77C1">
        <w:rPr>
          <w:rFonts w:ascii="新細明體" w:hAnsi="新細明體" w:hint="eastAsia"/>
          <w:sz w:val="20"/>
          <w:szCs w:val="20"/>
        </w:rPr>
        <w:t>這表達出歷代志作者的神觀，以色列人所信的神是</w:t>
      </w:r>
      <w:r w:rsidRPr="00E14CA8">
        <w:rPr>
          <w:rFonts w:ascii="新細明體" w:hAnsi="新細明體" w:hint="eastAsia"/>
          <w:b/>
          <w:bCs/>
          <w:color w:val="006600"/>
          <w:sz w:val="20"/>
          <w:szCs w:val="20"/>
        </w:rPr>
        <w:t>超乎諸神</w:t>
      </w:r>
      <w:r w:rsidRPr="00BF77C1">
        <w:rPr>
          <w:rFonts w:ascii="新細明體" w:hAnsi="新細明體" w:hint="eastAsia"/>
          <w:sz w:val="20"/>
          <w:szCs w:val="20"/>
        </w:rPr>
        <w:t>的，這不表示其他神不存在，而是表示耶和華至大，其他神不可相比，也表示以色列只可以向一位神敬拜，就算其他神存在，也與以色列無干。</w:t>
      </w:r>
    </w:p>
    <w:p w:rsidR="00DD2B8B" w:rsidRDefault="00DD2B8B"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所羅門所建的殿正正是為這位超然的神而建，他深深知道，這殿不足耶和華居住，與古近東的神殿的觀念不一致，並且也明白天和天上的天也不足以讓耶和華居住，這種「天和天上的天」的觀念是一種比較後期</w:t>
      </w:r>
      <w:r w:rsidR="00DD2B8B">
        <w:rPr>
          <w:rFonts w:ascii="新細明體" w:hAnsi="新細明體" w:hint="eastAsia"/>
          <w:sz w:val="20"/>
          <w:szCs w:val="20"/>
        </w:rPr>
        <w:t>（</w:t>
      </w:r>
      <w:r w:rsidRPr="00BF77C1">
        <w:rPr>
          <w:rFonts w:ascii="新細明體" w:hAnsi="新細明體" w:hint="eastAsia"/>
          <w:sz w:val="20"/>
          <w:szCs w:val="20"/>
        </w:rPr>
        <w:t>被擄後</w:t>
      </w:r>
      <w:r w:rsidR="00DD2B8B">
        <w:rPr>
          <w:rFonts w:ascii="新細明體" w:hAnsi="新細明體" w:hint="eastAsia"/>
          <w:sz w:val="20"/>
          <w:szCs w:val="20"/>
        </w:rPr>
        <w:t>）</w:t>
      </w:r>
      <w:r w:rsidRPr="00BF77C1">
        <w:rPr>
          <w:rFonts w:ascii="新細明體" w:hAnsi="新細明體" w:hint="eastAsia"/>
          <w:sz w:val="20"/>
          <w:szCs w:val="20"/>
        </w:rPr>
        <w:t>的表達，說明不同層次的天也不能容下耶和華，暗示其他古近東神</w:t>
      </w:r>
      <w:r w:rsidRPr="00BF77C1">
        <w:rPr>
          <w:rFonts w:ascii="新細明體" w:hAnsi="新細明體" w:hint="eastAsia"/>
          <w:sz w:val="20"/>
          <w:szCs w:val="20"/>
        </w:rPr>
        <w:lastRenderedPageBreak/>
        <w:t>明在天上的居所只可容下該神明</w:t>
      </w:r>
      <w:r w:rsidR="00DD2B8B">
        <w:rPr>
          <w:rFonts w:ascii="新細明體" w:hAnsi="新細明體" w:hint="eastAsia"/>
          <w:sz w:val="20"/>
          <w:szCs w:val="20"/>
        </w:rPr>
        <w:t>（</w:t>
      </w:r>
      <w:r w:rsidRPr="00BF77C1">
        <w:rPr>
          <w:rFonts w:ascii="新細明體" w:hAnsi="新細明體" w:hint="eastAsia"/>
          <w:sz w:val="20"/>
          <w:szCs w:val="20"/>
        </w:rPr>
        <w:t>例如巴比</w:t>
      </w:r>
      <w:r w:rsidR="00821F47">
        <w:rPr>
          <w:rFonts w:ascii="新細明體" w:hAnsi="新細明體" w:hint="eastAsia"/>
          <w:sz w:val="20"/>
          <w:szCs w:val="20"/>
        </w:rPr>
        <w:t>倫</w:t>
      </w:r>
      <w:r w:rsidRPr="00BF77C1">
        <w:rPr>
          <w:rFonts w:ascii="新細明體" w:hAnsi="新細明體" w:hint="eastAsia"/>
          <w:sz w:val="20"/>
          <w:szCs w:val="20"/>
        </w:rPr>
        <w:t>的神明</w:t>
      </w:r>
      <w:r w:rsidR="00DD2B8B">
        <w:rPr>
          <w:rFonts w:ascii="新細明體" w:hAnsi="新細明體" w:hint="eastAsia"/>
          <w:sz w:val="20"/>
          <w:szCs w:val="20"/>
        </w:rPr>
        <w:t>）</w:t>
      </w:r>
      <w:r w:rsidRPr="00BF77C1">
        <w:rPr>
          <w:rFonts w:ascii="新細明體" w:hAnsi="新細明體" w:hint="eastAsia"/>
          <w:sz w:val="20"/>
          <w:szCs w:val="20"/>
        </w:rPr>
        <w:t>，不能容下耶和華。</w:t>
      </w:r>
      <w:r w:rsidRPr="00BF77C1">
        <w:rPr>
          <w:rFonts w:ascii="新細明體" w:hAnsi="新細明體"/>
          <w:sz w:val="20"/>
          <w:szCs w:val="20"/>
        </w:rPr>
        <w:t>11</w:t>
      </w:r>
      <w:r w:rsidRPr="00BF77C1">
        <w:rPr>
          <w:rFonts w:ascii="新細明體" w:hAnsi="新細明體" w:hint="eastAsia"/>
          <w:sz w:val="20"/>
          <w:szCs w:val="20"/>
        </w:rPr>
        <w:t>節更說明耶和華是</w:t>
      </w:r>
      <w:r w:rsidRPr="00E14CA8">
        <w:rPr>
          <w:rFonts w:ascii="新細明體" w:hAnsi="新細明體" w:hint="eastAsia"/>
          <w:b/>
          <w:bCs/>
          <w:color w:val="006600"/>
          <w:sz w:val="20"/>
          <w:szCs w:val="20"/>
        </w:rPr>
        <w:t>創造天地的</w:t>
      </w:r>
      <w:r w:rsidRPr="00BF77C1">
        <w:rPr>
          <w:rFonts w:ascii="新細明體" w:hAnsi="新細明體" w:hint="eastAsia"/>
          <w:sz w:val="20"/>
          <w:szCs w:val="20"/>
        </w:rPr>
        <w:t>，這種比天地更大，比「天和天上的天」更巨的觀念是歷代志作者獨特的描述，說明神的偉大及奇妙。</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sz w:val="20"/>
          <w:szCs w:val="20"/>
        </w:rPr>
        <w:t>12</w:t>
      </w:r>
      <w:r w:rsidRPr="00BF77C1">
        <w:rPr>
          <w:rFonts w:ascii="新細明體" w:hAnsi="新細明體" w:hint="eastAsia"/>
          <w:sz w:val="20"/>
          <w:szCs w:val="20"/>
        </w:rPr>
        <w:t>節起是希蘭的回信，信中說明耶和華</w:t>
      </w:r>
      <w:r w:rsidRPr="00E14CA8">
        <w:rPr>
          <w:rFonts w:ascii="新細明體" w:hAnsi="新細明體" w:hint="eastAsia"/>
          <w:b/>
          <w:bCs/>
          <w:color w:val="006600"/>
          <w:sz w:val="20"/>
          <w:szCs w:val="20"/>
        </w:rPr>
        <w:t>賜給大衛王一個有智慧的兒子，使他有謀略聰明，可以為耶和華建造殿宇</w:t>
      </w:r>
      <w:r w:rsidRPr="00E14CA8">
        <w:rPr>
          <w:rFonts w:ascii="新細明體" w:hAnsi="新細明體" w:hint="eastAsia"/>
          <w:color w:val="006600"/>
          <w:sz w:val="20"/>
          <w:szCs w:val="20"/>
        </w:rPr>
        <w:t>，</w:t>
      </w:r>
      <w:r w:rsidRPr="00E60F0C">
        <w:rPr>
          <w:rFonts w:ascii="新細明體" w:hAnsi="新細明體" w:hint="eastAsia"/>
          <w:b/>
          <w:color w:val="006600"/>
          <w:sz w:val="20"/>
          <w:szCs w:val="20"/>
        </w:rPr>
        <w:t>又</w:t>
      </w:r>
      <w:r w:rsidRPr="00E14CA8">
        <w:rPr>
          <w:rFonts w:ascii="新細明體" w:hAnsi="新細明體" w:hint="eastAsia"/>
          <w:b/>
          <w:bCs/>
          <w:color w:val="006600"/>
          <w:sz w:val="20"/>
          <w:szCs w:val="20"/>
        </w:rPr>
        <w:t>打發一個精巧有聰明的人去</w:t>
      </w:r>
      <w:r w:rsidR="00E60F0C">
        <w:rPr>
          <w:rFonts w:ascii="新細明體" w:hAnsi="新細明體" w:hint="eastAsia"/>
          <w:b/>
          <w:bCs/>
          <w:color w:val="006600"/>
          <w:sz w:val="20"/>
          <w:szCs w:val="20"/>
        </w:rPr>
        <w:t>……</w:t>
      </w:r>
      <w:r w:rsidRPr="00E14CA8">
        <w:rPr>
          <w:rFonts w:ascii="新細明體" w:hAnsi="新細明體" w:hint="eastAsia"/>
          <w:b/>
          <w:bCs/>
          <w:color w:val="006600"/>
          <w:sz w:val="20"/>
          <w:szCs w:val="20"/>
        </w:rPr>
        <w:t>是但支派一個婦人</w:t>
      </w:r>
      <w:r w:rsidR="00E60F0C">
        <w:rPr>
          <w:rFonts w:ascii="新細明體" w:hAnsi="新細明體" w:hint="eastAsia"/>
          <w:b/>
          <w:bCs/>
          <w:color w:val="006600"/>
          <w:sz w:val="20"/>
          <w:szCs w:val="20"/>
        </w:rPr>
        <w:t>的</w:t>
      </w:r>
      <w:r w:rsidRPr="00E14CA8">
        <w:rPr>
          <w:rFonts w:ascii="新細明體" w:hAnsi="新細明體" w:hint="eastAsia"/>
          <w:b/>
          <w:bCs/>
          <w:color w:val="006600"/>
          <w:sz w:val="20"/>
          <w:szCs w:val="20"/>
        </w:rPr>
        <w:t>兒子</w:t>
      </w:r>
      <w:r w:rsidR="00E60F0C">
        <w:rPr>
          <w:rFonts w:ascii="新細明體" w:hAnsi="新細明體" w:hint="eastAsia"/>
          <w:sz w:val="20"/>
          <w:szCs w:val="20"/>
        </w:rPr>
        <w:t>（</w:t>
      </w:r>
      <w:r w:rsidRPr="00BF77C1">
        <w:rPr>
          <w:rFonts w:ascii="新細明體" w:hAnsi="新細明體"/>
          <w:sz w:val="20"/>
          <w:szCs w:val="20"/>
        </w:rPr>
        <w:t>13-14</w:t>
      </w:r>
      <w:r w:rsidRPr="00BF77C1">
        <w:rPr>
          <w:rFonts w:ascii="新細明體" w:hAnsi="新細明體" w:hint="eastAsia"/>
          <w:sz w:val="20"/>
          <w:szCs w:val="20"/>
        </w:rPr>
        <w:t>節，這人叫戶蘭，參代下四</w:t>
      </w:r>
      <w:r w:rsidRPr="00BF77C1">
        <w:rPr>
          <w:rFonts w:ascii="新細明體" w:hAnsi="新細明體"/>
          <w:sz w:val="20"/>
          <w:szCs w:val="20"/>
        </w:rPr>
        <w:t>11</w:t>
      </w:r>
      <w:r w:rsidRPr="00BF77C1">
        <w:rPr>
          <w:rFonts w:ascii="新細明體" w:hAnsi="新細明體" w:hint="eastAsia"/>
          <w:sz w:val="20"/>
          <w:szCs w:val="20"/>
        </w:rPr>
        <w:t>、</w:t>
      </w:r>
      <w:r w:rsidRPr="00BF77C1">
        <w:rPr>
          <w:rFonts w:ascii="新細明體" w:hAnsi="新細明體"/>
          <w:sz w:val="20"/>
          <w:szCs w:val="20"/>
        </w:rPr>
        <w:t>16</w:t>
      </w:r>
      <w:r w:rsidR="00E60F0C">
        <w:rPr>
          <w:rFonts w:ascii="新細明體" w:hAnsi="新細明體" w:hint="eastAsia"/>
          <w:sz w:val="20"/>
          <w:szCs w:val="20"/>
        </w:rPr>
        <w:t>）</w:t>
      </w:r>
      <w:r w:rsidRPr="00BF77C1">
        <w:rPr>
          <w:rFonts w:ascii="新細明體" w:hAnsi="新細明體" w:hint="eastAsia"/>
          <w:sz w:val="20"/>
          <w:szCs w:val="20"/>
        </w:rPr>
        <w:t>。首先，歷代志作者為所羅門的智慧</w:t>
      </w:r>
      <w:r w:rsidR="00C22DB0">
        <w:rPr>
          <w:rFonts w:ascii="新細明體" w:hAnsi="新細明體" w:hint="eastAsia"/>
          <w:sz w:val="20"/>
          <w:szCs w:val="20"/>
        </w:rPr>
        <w:t>加</w:t>
      </w:r>
      <w:r w:rsidRPr="00BF77C1">
        <w:rPr>
          <w:rFonts w:ascii="新細明體" w:hAnsi="新細明體" w:hint="eastAsia"/>
          <w:sz w:val="20"/>
          <w:szCs w:val="20"/>
        </w:rPr>
        <w:t>多一個重要的元素：為耶和華建殿，他的智慧不再只是治理百姓，更是為了建殿；第二，有學者認為所羅門與戶蘭的合作，與比撒列與亞何利亞伯的合作</w:t>
      </w:r>
      <w:r w:rsidR="0091046C">
        <w:rPr>
          <w:rFonts w:ascii="新細明體" w:hAnsi="新細明體" w:hint="eastAsia"/>
          <w:sz w:val="20"/>
          <w:szCs w:val="20"/>
        </w:rPr>
        <w:t>（</w:t>
      </w:r>
      <w:r w:rsidRPr="00BF77C1">
        <w:rPr>
          <w:rFonts w:ascii="新細明體" w:hAnsi="新細明體" w:hint="eastAsia"/>
          <w:sz w:val="20"/>
          <w:szCs w:val="20"/>
        </w:rPr>
        <w:t>出三十一</w:t>
      </w:r>
      <w:r w:rsidRPr="00BF77C1">
        <w:rPr>
          <w:rFonts w:ascii="新細明體" w:hAnsi="新細明體"/>
          <w:sz w:val="20"/>
          <w:szCs w:val="20"/>
        </w:rPr>
        <w:t>1-11</w:t>
      </w:r>
      <w:r w:rsidR="0091046C">
        <w:rPr>
          <w:rFonts w:ascii="新細明體" w:hAnsi="新細明體" w:hint="eastAsia"/>
          <w:sz w:val="20"/>
          <w:szCs w:val="20"/>
        </w:rPr>
        <w:t>）</w:t>
      </w:r>
      <w:r w:rsidRPr="00BF77C1">
        <w:rPr>
          <w:rFonts w:ascii="新細明體" w:hAnsi="新細明體" w:hint="eastAsia"/>
          <w:sz w:val="20"/>
          <w:szCs w:val="20"/>
        </w:rPr>
        <w:t>有類比，前者是為建殿，後者是為建會幕，因此，歷代志的聖殿是連結會幕的傳統，說明聖殿歷史性的權威，也說明了所羅門建殿的智慧有古老的根據。</w:t>
      </w:r>
    </w:p>
    <w:p w:rsidR="00FE1450" w:rsidRPr="0091046C" w:rsidRDefault="00FE1450" w:rsidP="0050364A">
      <w:pPr>
        <w:rPr>
          <w:rFonts w:ascii="新細明體" w:hAnsi="新細明體"/>
          <w:sz w:val="20"/>
          <w:szCs w:val="20"/>
        </w:rPr>
      </w:pPr>
    </w:p>
    <w:p w:rsidR="00FE1450" w:rsidRPr="00BF77C1" w:rsidRDefault="004432F5" w:rsidP="0050364A">
      <w:pPr>
        <w:rPr>
          <w:rFonts w:ascii="新細明體" w:hAnsi="新細明體"/>
          <w:sz w:val="20"/>
          <w:szCs w:val="20"/>
        </w:rPr>
      </w:pPr>
      <w:r w:rsidRPr="00B64284">
        <w:rPr>
          <w:rFonts w:ascii="新細明體" w:hAnsi="新細明體" w:hint="eastAsia"/>
          <w:b/>
          <w:color w:val="006600"/>
          <w:sz w:val="20"/>
          <w:szCs w:val="20"/>
        </w:rPr>
        <w:t>思想：</w:t>
      </w:r>
      <w:r w:rsidR="00FE1450" w:rsidRPr="004432F5">
        <w:rPr>
          <w:rFonts w:ascii="新細明體" w:hAnsi="新細明體" w:hint="eastAsia"/>
          <w:b/>
          <w:color w:val="006600"/>
          <w:sz w:val="20"/>
          <w:szCs w:val="20"/>
        </w:rPr>
        <w:t>只有由上而來的智慧，才可為創造天地的神建殿，世上的智慧不能服</w:t>
      </w:r>
      <w:r w:rsidR="0091046C">
        <w:rPr>
          <w:rFonts w:ascii="新細明體" w:hAnsi="新細明體" w:hint="eastAsia"/>
          <w:b/>
          <w:color w:val="006600"/>
          <w:sz w:val="20"/>
          <w:szCs w:val="20"/>
        </w:rPr>
        <w:t>侍</w:t>
      </w:r>
      <w:r w:rsidR="00FE1450" w:rsidRPr="004432F5">
        <w:rPr>
          <w:rFonts w:ascii="新細明體" w:hAnsi="新細明體" w:hint="eastAsia"/>
          <w:b/>
          <w:color w:val="006600"/>
          <w:sz w:val="20"/>
          <w:szCs w:val="20"/>
        </w:rPr>
        <w:t>天上的神</w:t>
      </w:r>
      <w:r w:rsidR="0091046C">
        <w:rPr>
          <w:rFonts w:ascii="新細明體" w:hAnsi="新細明體" w:hint="eastAsia"/>
          <w:b/>
          <w:color w:val="006600"/>
          <w:sz w:val="20"/>
          <w:szCs w:val="20"/>
        </w:rPr>
        <w:t>（</w:t>
      </w:r>
      <w:r w:rsidR="00FE1450" w:rsidRPr="004432F5">
        <w:rPr>
          <w:rFonts w:ascii="新細明體" w:hAnsi="新細明體" w:hint="eastAsia"/>
          <w:b/>
          <w:color w:val="006600"/>
          <w:sz w:val="20"/>
          <w:szCs w:val="20"/>
        </w:rPr>
        <w:t>代下三十六</w:t>
      </w:r>
      <w:r w:rsidR="00FE1450" w:rsidRPr="004432F5">
        <w:rPr>
          <w:rFonts w:ascii="新細明體" w:hAnsi="新細明體"/>
          <w:b/>
          <w:color w:val="006600"/>
          <w:sz w:val="20"/>
          <w:szCs w:val="20"/>
        </w:rPr>
        <w:t>22-23</w:t>
      </w:r>
      <w:r w:rsidR="0091046C">
        <w:rPr>
          <w:rFonts w:ascii="新細明體" w:hAnsi="新細明體" w:hint="eastAsia"/>
          <w:b/>
          <w:color w:val="006600"/>
          <w:sz w:val="20"/>
          <w:szCs w:val="20"/>
        </w:rPr>
        <w:t>）</w:t>
      </w:r>
      <w:r w:rsidR="00FE1450" w:rsidRPr="004432F5">
        <w:rPr>
          <w:rFonts w:ascii="新細明體" w:hAnsi="新細明體" w:hint="eastAsia"/>
          <w:b/>
          <w:color w:val="006600"/>
          <w:sz w:val="20"/>
          <w:szCs w:val="20"/>
        </w:rPr>
        <w:t>。此經文挑戰我們，到底我們為神建立偉大的事工時，是否採用了神的智慧，還是世上的智慧？</w:t>
      </w:r>
      <w:r w:rsidR="00FE1450" w:rsidRPr="00B64284">
        <w:rPr>
          <w:rFonts w:ascii="新細明體" w:hAnsi="新細明體" w:hint="eastAsia"/>
          <w:b/>
          <w:color w:val="006600"/>
          <w:sz w:val="20"/>
          <w:szCs w:val="20"/>
        </w:rPr>
        <w:t>我們是否認定，事工背後所服</w:t>
      </w:r>
      <w:r w:rsidR="0091046C">
        <w:rPr>
          <w:rFonts w:ascii="新細明體" w:hAnsi="新細明體" w:hint="eastAsia"/>
          <w:b/>
          <w:color w:val="006600"/>
          <w:sz w:val="20"/>
          <w:szCs w:val="20"/>
        </w:rPr>
        <w:t>侍</w:t>
      </w:r>
      <w:r w:rsidR="00FE1450" w:rsidRPr="00B64284">
        <w:rPr>
          <w:rFonts w:ascii="新細明體" w:hAnsi="新細明體" w:hint="eastAsia"/>
          <w:b/>
          <w:color w:val="006600"/>
          <w:sz w:val="20"/>
          <w:szCs w:val="20"/>
        </w:rPr>
        <w:t>的，是一位至大的神呢？求神讓我們有這「向上看」的眼光，才可不讓我們的事工世俗化，才可防止一種無神觀的事奉。</w:t>
      </w:r>
    </w:p>
    <w:p w:rsidR="001E56A1"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第3日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通天的聖殿</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三</w:t>
      </w:r>
      <w:r w:rsidR="00FE1450" w:rsidRPr="00BF77C1">
        <w:rPr>
          <w:rFonts w:ascii="新細明體" w:hAnsi="新細明體"/>
          <w:sz w:val="20"/>
          <w:szCs w:val="20"/>
        </w:rPr>
        <w:t>1-4</w:t>
      </w:r>
    </w:p>
    <w:p w:rsidR="00FE1450" w:rsidRPr="00BF77C1" w:rsidRDefault="00FE1450" w:rsidP="0050364A">
      <w:pPr>
        <w:rPr>
          <w:rFonts w:ascii="新細明體" w:hAnsi="新細明體"/>
          <w:sz w:val="20"/>
          <w:szCs w:val="20"/>
        </w:rPr>
      </w:pPr>
    </w:p>
    <w:p w:rsidR="00E14CA8" w:rsidRPr="00AB5472" w:rsidRDefault="00E14CA8" w:rsidP="0050364A">
      <w:pPr>
        <w:rPr>
          <w:rFonts w:ascii="新細明體" w:hAnsi="新細明體" w:cs="Tahoma"/>
          <w:b/>
          <w:color w:val="006600"/>
          <w:sz w:val="20"/>
          <w:szCs w:val="20"/>
          <w:shd w:val="clear" w:color="auto" w:fill="FFFFFF"/>
        </w:rPr>
      </w:pPr>
      <w:r w:rsidRPr="00AB5472">
        <w:rPr>
          <w:rFonts w:ascii="新細明體" w:hAnsi="新細明體" w:cs="Tahoma"/>
          <w:b/>
          <w:color w:val="006600"/>
          <w:sz w:val="20"/>
          <w:szCs w:val="20"/>
          <w:shd w:val="clear" w:color="auto" w:fill="FFFFFF"/>
        </w:rPr>
        <w:t>1</w:t>
      </w:r>
      <w:r w:rsidR="00AB5472">
        <w:rPr>
          <w:rFonts w:ascii="新細明體" w:hAnsi="新細明體" w:cs="Tahoma" w:hint="eastAsia"/>
          <w:b/>
          <w:color w:val="006600"/>
          <w:sz w:val="20"/>
          <w:szCs w:val="20"/>
          <w:shd w:val="clear" w:color="auto" w:fill="FFFFFF"/>
        </w:rPr>
        <w:t xml:space="preserve"> </w:t>
      </w:r>
      <w:r w:rsidRPr="00AB5472">
        <w:rPr>
          <w:rFonts w:ascii="新細明體" w:hAnsi="新細明體" w:cs="Tahoma"/>
          <w:b/>
          <w:color w:val="006600"/>
          <w:sz w:val="20"/>
          <w:szCs w:val="20"/>
          <w:shd w:val="clear" w:color="auto" w:fill="FFFFFF"/>
        </w:rPr>
        <w:t>所羅門就在耶路撒冷、耶和華向他父大衛顯現的摩利亞山上，就是耶布斯人阿珥楠的禾場上、大衛所指定的地方預備好了，開工建造耶和華的殿。</w:t>
      </w:r>
    </w:p>
    <w:p w:rsidR="00E14CA8" w:rsidRPr="00AB5472" w:rsidRDefault="00E14CA8" w:rsidP="0050364A">
      <w:pPr>
        <w:rPr>
          <w:rFonts w:ascii="新細明體" w:hAnsi="新細明體" w:cs="Tahoma"/>
          <w:b/>
          <w:color w:val="006600"/>
          <w:sz w:val="20"/>
          <w:szCs w:val="20"/>
          <w:shd w:val="clear" w:color="auto" w:fill="FFFFFF"/>
        </w:rPr>
      </w:pPr>
      <w:r w:rsidRPr="00AB5472">
        <w:rPr>
          <w:rFonts w:ascii="新細明體" w:hAnsi="新細明體" w:cs="Tahoma"/>
          <w:b/>
          <w:color w:val="006600"/>
          <w:sz w:val="20"/>
          <w:szCs w:val="20"/>
          <w:shd w:val="clear" w:color="auto" w:fill="FFFFFF"/>
        </w:rPr>
        <w:t>2</w:t>
      </w:r>
      <w:r w:rsidR="00AB5472">
        <w:rPr>
          <w:rFonts w:ascii="新細明體" w:hAnsi="新細明體" w:cs="Tahoma" w:hint="eastAsia"/>
          <w:b/>
          <w:color w:val="006600"/>
          <w:sz w:val="20"/>
          <w:szCs w:val="20"/>
          <w:shd w:val="clear" w:color="auto" w:fill="FFFFFF"/>
        </w:rPr>
        <w:t xml:space="preserve"> </w:t>
      </w:r>
      <w:r w:rsidRPr="00AB5472">
        <w:rPr>
          <w:rFonts w:ascii="新細明體" w:hAnsi="新細明體" w:cs="Tahoma"/>
          <w:b/>
          <w:color w:val="006600"/>
          <w:sz w:val="20"/>
          <w:szCs w:val="20"/>
          <w:shd w:val="clear" w:color="auto" w:fill="FFFFFF"/>
        </w:rPr>
        <w:t>所羅門作王第四年二月初二日開工建造。</w:t>
      </w:r>
    </w:p>
    <w:p w:rsidR="00E14CA8" w:rsidRPr="00AB5472" w:rsidRDefault="00E14CA8" w:rsidP="0050364A">
      <w:pPr>
        <w:rPr>
          <w:rFonts w:ascii="新細明體" w:hAnsi="新細明體" w:cs="Tahoma"/>
          <w:b/>
          <w:color w:val="006600"/>
          <w:sz w:val="20"/>
          <w:szCs w:val="20"/>
          <w:shd w:val="clear" w:color="auto" w:fill="FFFFFF"/>
        </w:rPr>
      </w:pPr>
      <w:r w:rsidRPr="00AB5472">
        <w:rPr>
          <w:rFonts w:ascii="新細明體" w:hAnsi="新細明體" w:cs="Tahoma"/>
          <w:b/>
          <w:color w:val="006600"/>
          <w:sz w:val="20"/>
          <w:szCs w:val="20"/>
          <w:shd w:val="clear" w:color="auto" w:fill="FFFFFF"/>
        </w:rPr>
        <w:t>3</w:t>
      </w:r>
      <w:r w:rsidR="00AB5472">
        <w:rPr>
          <w:rFonts w:ascii="新細明體" w:hAnsi="新細明體" w:cs="Tahoma" w:hint="eastAsia"/>
          <w:b/>
          <w:color w:val="006600"/>
          <w:sz w:val="20"/>
          <w:szCs w:val="20"/>
          <w:shd w:val="clear" w:color="auto" w:fill="FFFFFF"/>
        </w:rPr>
        <w:t xml:space="preserve"> </w:t>
      </w:r>
      <w:r w:rsidRPr="00AB5472">
        <w:rPr>
          <w:rFonts w:ascii="新細明體" w:hAnsi="新細明體" w:cs="Tahoma"/>
          <w:b/>
          <w:color w:val="006600"/>
          <w:sz w:val="20"/>
          <w:szCs w:val="20"/>
          <w:shd w:val="clear" w:color="auto" w:fill="FFFFFF"/>
        </w:rPr>
        <w:t>所羅門建築神殿的根基，乃是這樣：長六十肘，寬二十肘，都按</w:t>
      </w:r>
      <w:r w:rsidR="0091046C">
        <w:rPr>
          <w:rFonts w:ascii="新細明體" w:hAnsi="新細明體" w:cs="Tahoma" w:hint="eastAsia"/>
          <w:b/>
          <w:color w:val="006600"/>
          <w:sz w:val="20"/>
          <w:szCs w:val="20"/>
          <w:shd w:val="clear" w:color="auto" w:fill="FFFFFF"/>
        </w:rPr>
        <w:t>着</w:t>
      </w:r>
      <w:r w:rsidRPr="00AB5472">
        <w:rPr>
          <w:rFonts w:ascii="新細明體" w:hAnsi="新細明體" w:cs="Tahoma"/>
          <w:b/>
          <w:color w:val="006600"/>
          <w:sz w:val="20"/>
          <w:szCs w:val="20"/>
          <w:shd w:val="clear" w:color="auto" w:fill="FFFFFF"/>
        </w:rPr>
        <w:t>古時的尺寸。</w:t>
      </w:r>
    </w:p>
    <w:p w:rsidR="00E14CA8" w:rsidRPr="00E14CA8" w:rsidRDefault="00E14CA8" w:rsidP="0050364A">
      <w:pPr>
        <w:rPr>
          <w:rFonts w:ascii="Tahoma" w:hAnsi="Tahoma" w:cs="Tahoma"/>
          <w:b/>
          <w:color w:val="006600"/>
          <w:sz w:val="20"/>
          <w:szCs w:val="20"/>
          <w:shd w:val="clear" w:color="auto" w:fill="FFFFFF"/>
        </w:rPr>
      </w:pPr>
      <w:r w:rsidRPr="00AB5472">
        <w:rPr>
          <w:rFonts w:ascii="新細明體" w:hAnsi="新細明體" w:cs="Tahoma"/>
          <w:b/>
          <w:color w:val="006600"/>
          <w:sz w:val="20"/>
          <w:szCs w:val="20"/>
          <w:shd w:val="clear" w:color="auto" w:fill="FFFFFF"/>
        </w:rPr>
        <w:t>4</w:t>
      </w:r>
      <w:r w:rsidR="00AB5472">
        <w:rPr>
          <w:rFonts w:ascii="新細明體" w:hAnsi="新細明體" w:cs="Tahoma" w:hint="eastAsia"/>
          <w:b/>
          <w:color w:val="006600"/>
          <w:sz w:val="20"/>
          <w:szCs w:val="20"/>
          <w:shd w:val="clear" w:color="auto" w:fill="FFFFFF"/>
        </w:rPr>
        <w:t xml:space="preserve"> </w:t>
      </w:r>
      <w:r w:rsidRPr="00AB5472">
        <w:rPr>
          <w:rFonts w:ascii="新細明體" w:hAnsi="新細明體" w:cs="Tahoma"/>
          <w:b/>
          <w:color w:val="006600"/>
          <w:sz w:val="20"/>
          <w:szCs w:val="20"/>
          <w:shd w:val="clear" w:color="auto" w:fill="FFFFFF"/>
        </w:rPr>
        <w:t>殿前的廊子長二十肘，與殿的寬窄一樣，高一百二十肘；裏面貼上精金</w:t>
      </w:r>
      <w:r w:rsidRPr="00E14CA8">
        <w:rPr>
          <w:rFonts w:ascii="Tahoma" w:hAnsi="Tahoma" w:cs="Tahoma"/>
          <w:b/>
          <w:color w:val="006600"/>
          <w:sz w:val="20"/>
          <w:szCs w:val="20"/>
          <w:shd w:val="clear" w:color="auto" w:fill="FFFFFF"/>
        </w:rPr>
        <w:t>。</w:t>
      </w:r>
    </w:p>
    <w:p w:rsidR="00E14CA8" w:rsidRDefault="00E14CA8" w:rsidP="0050364A">
      <w:pPr>
        <w:rPr>
          <w:rFonts w:ascii="Tahoma" w:hAnsi="Tahoma" w:cs="Tahoma"/>
          <w:color w:val="000000"/>
          <w:shd w:val="clear" w:color="auto" w:fill="FFFFFF"/>
        </w:rPr>
      </w:pPr>
    </w:p>
    <w:p w:rsidR="00CC2894" w:rsidRDefault="00FE1450" w:rsidP="0050364A">
      <w:pPr>
        <w:rPr>
          <w:rFonts w:ascii="新細明體" w:hAnsi="新細明體"/>
          <w:sz w:val="20"/>
          <w:szCs w:val="20"/>
        </w:rPr>
      </w:pPr>
      <w:r w:rsidRPr="00BF77C1">
        <w:rPr>
          <w:rFonts w:ascii="新細明體" w:hAnsi="新細明體" w:hint="eastAsia"/>
          <w:sz w:val="20"/>
          <w:szCs w:val="20"/>
        </w:rPr>
        <w:t>單單四節的經文，說明了歷代志的聖殿與列王紀的</w:t>
      </w:r>
      <w:r w:rsidR="00C109D3" w:rsidRPr="00C109D3">
        <w:rPr>
          <w:rFonts w:ascii="新細明體" w:hAnsi="新細明體" w:hint="eastAsia"/>
          <w:sz w:val="20"/>
          <w:szCs w:val="20"/>
        </w:rPr>
        <w:t>聖殿在描述上有</w:t>
      </w:r>
      <w:r w:rsidRPr="00BF77C1">
        <w:rPr>
          <w:rFonts w:ascii="新細明體" w:hAnsi="新細明體" w:hint="eastAsia"/>
          <w:sz w:val="20"/>
          <w:szCs w:val="20"/>
        </w:rPr>
        <w:t>很多不同之處。首先，</w:t>
      </w:r>
      <w:r w:rsidRPr="0010732F">
        <w:rPr>
          <w:rFonts w:ascii="新細明體" w:hAnsi="新細明體" w:hint="eastAsia"/>
          <w:b/>
          <w:bCs/>
          <w:color w:val="006600"/>
          <w:sz w:val="20"/>
          <w:szCs w:val="20"/>
        </w:rPr>
        <w:t>所羅門就在耶路撒冷、耶和華向他父大衛顯現的摩利亞山上，就是耶布斯人阿珥南的禾場上、大衛所指定的地方預備好了，開工建造耶和華的殿</w:t>
      </w:r>
      <w:r w:rsidR="00CC2894">
        <w:rPr>
          <w:rFonts w:ascii="新細明體" w:hAnsi="新細明體" w:hint="eastAsia"/>
          <w:sz w:val="20"/>
          <w:szCs w:val="20"/>
        </w:rPr>
        <w:t>（</w:t>
      </w:r>
      <w:r w:rsidRPr="00BF77C1">
        <w:rPr>
          <w:rFonts w:ascii="新細明體" w:hAnsi="新細明體"/>
          <w:sz w:val="20"/>
          <w:szCs w:val="20"/>
        </w:rPr>
        <w:t>1</w:t>
      </w:r>
      <w:r w:rsidRPr="00BF77C1">
        <w:rPr>
          <w:rFonts w:ascii="新細明體" w:hAnsi="新細明體" w:hint="eastAsia"/>
          <w:sz w:val="20"/>
          <w:szCs w:val="20"/>
        </w:rPr>
        <w:t>節</w:t>
      </w:r>
      <w:r w:rsidR="00CC2894">
        <w:rPr>
          <w:rFonts w:ascii="新細明體" w:hAnsi="新細明體" w:hint="eastAsia"/>
          <w:sz w:val="20"/>
          <w:szCs w:val="20"/>
        </w:rPr>
        <w:t>）</w:t>
      </w:r>
      <w:r w:rsidRPr="00BF77C1">
        <w:rPr>
          <w:rFonts w:ascii="新細明體" w:hAnsi="新細明體" w:hint="eastAsia"/>
          <w:sz w:val="20"/>
          <w:szCs w:val="20"/>
        </w:rPr>
        <w:t>。此句是歷代志獨有的句子，列王紀沒有。</w:t>
      </w:r>
    </w:p>
    <w:p w:rsidR="00CC2894" w:rsidRDefault="00CC2894" w:rsidP="0050364A">
      <w:pPr>
        <w:rPr>
          <w:rFonts w:ascii="新細明體" w:hAnsi="新細明體"/>
          <w:sz w:val="20"/>
          <w:szCs w:val="20"/>
        </w:rPr>
      </w:pPr>
    </w:p>
    <w:p w:rsidR="00FE1450" w:rsidRPr="00E14CA8" w:rsidRDefault="00FE1450" w:rsidP="0050364A">
      <w:pPr>
        <w:rPr>
          <w:rFonts w:ascii="Tahoma" w:hAnsi="Tahoma" w:cs="Tahoma"/>
          <w:color w:val="000000"/>
          <w:shd w:val="clear" w:color="auto" w:fill="FFFFFF"/>
        </w:rPr>
      </w:pPr>
      <w:r w:rsidRPr="00BF77C1">
        <w:rPr>
          <w:rFonts w:ascii="新細明體" w:hAnsi="新細明體" w:hint="eastAsia"/>
          <w:sz w:val="20"/>
          <w:szCs w:val="20"/>
        </w:rPr>
        <w:t>首先，聖殿的選址是</w:t>
      </w:r>
      <w:r w:rsidRPr="0010732F">
        <w:rPr>
          <w:rFonts w:ascii="新細明體" w:hAnsi="新細明體" w:hint="eastAsia"/>
          <w:b/>
          <w:bCs/>
          <w:color w:val="006600"/>
          <w:sz w:val="20"/>
          <w:szCs w:val="20"/>
        </w:rPr>
        <w:t>耶和華向他父大衛顯現</w:t>
      </w:r>
      <w:r w:rsidRPr="00BF77C1">
        <w:rPr>
          <w:rFonts w:ascii="新細明體" w:hAnsi="新細明體" w:hint="eastAsia"/>
          <w:sz w:val="20"/>
          <w:szCs w:val="20"/>
        </w:rPr>
        <w:t>的地方，是一個大衛曾經見過上帝的地方，聖殿在此建立，讓</w:t>
      </w:r>
      <w:r w:rsidR="00CC2894" w:rsidRPr="004279D2">
        <w:rPr>
          <w:rFonts w:ascii="新細明體" w:hAnsi="新細明體" w:hint="eastAsia"/>
          <w:sz w:val="20"/>
          <w:szCs w:val="20"/>
        </w:rPr>
        <w:t>世</w:t>
      </w:r>
      <w:r w:rsidRPr="004279D2">
        <w:rPr>
          <w:rFonts w:ascii="新細明體" w:hAnsi="新細明體" w:hint="eastAsia"/>
          <w:sz w:val="20"/>
          <w:szCs w:val="20"/>
        </w:rPr>
        <w:t>人</w:t>
      </w:r>
      <w:r w:rsidRPr="00BF77C1">
        <w:rPr>
          <w:rFonts w:ascii="新細明體" w:hAnsi="新細明體" w:hint="eastAsia"/>
          <w:sz w:val="20"/>
          <w:szCs w:val="20"/>
        </w:rPr>
        <w:t>可以在聖殿的敬拜中同樣看見上帝；第二，聖殿建在</w:t>
      </w:r>
      <w:r w:rsidRPr="0010732F">
        <w:rPr>
          <w:rFonts w:ascii="新細明體" w:hAnsi="新細明體" w:hint="eastAsia"/>
          <w:b/>
          <w:bCs/>
          <w:color w:val="006600"/>
          <w:sz w:val="20"/>
          <w:szCs w:val="20"/>
        </w:rPr>
        <w:t>摩利亞山上</w:t>
      </w:r>
      <w:r w:rsidRPr="00BF77C1">
        <w:rPr>
          <w:rFonts w:ascii="新細明體" w:hAnsi="新細明體" w:hint="eastAsia"/>
          <w:sz w:val="20"/>
          <w:szCs w:val="20"/>
        </w:rPr>
        <w:t>，這是亞伯拉罕接受試驗獻以撒的地方</w:t>
      </w:r>
      <w:r w:rsidR="00CC2894">
        <w:rPr>
          <w:rFonts w:ascii="新細明體" w:hAnsi="新細明體" w:hint="eastAsia"/>
          <w:sz w:val="20"/>
          <w:szCs w:val="20"/>
        </w:rPr>
        <w:t>（</w:t>
      </w:r>
      <w:r w:rsidRPr="00BF77C1">
        <w:rPr>
          <w:rFonts w:ascii="新細明體" w:hAnsi="新細明體" w:hint="eastAsia"/>
          <w:sz w:val="20"/>
          <w:szCs w:val="20"/>
        </w:rPr>
        <w:t>創二十二</w:t>
      </w:r>
      <w:r w:rsidR="00CC2894">
        <w:rPr>
          <w:rFonts w:ascii="新細明體" w:hAnsi="新細明體" w:hint="eastAsia"/>
          <w:sz w:val="20"/>
          <w:szCs w:val="20"/>
        </w:rPr>
        <w:t>）</w:t>
      </w:r>
      <w:r w:rsidRPr="00BF77C1">
        <w:rPr>
          <w:rFonts w:ascii="新細明體" w:hAnsi="新細明體" w:hint="eastAsia"/>
          <w:sz w:val="20"/>
          <w:szCs w:val="20"/>
        </w:rPr>
        <w:t>，也是耶和華以勒</w:t>
      </w:r>
      <w:r w:rsidR="00CC2894">
        <w:rPr>
          <w:rFonts w:ascii="新細明體" w:hAnsi="新細明體" w:hint="eastAsia"/>
          <w:sz w:val="20"/>
          <w:szCs w:val="20"/>
        </w:rPr>
        <w:t>（</w:t>
      </w:r>
      <w:r w:rsidR="00C109D3" w:rsidRPr="00C109D3">
        <w:rPr>
          <w:rFonts w:ascii="新細明體" w:hAnsi="新細明體" w:hint="eastAsia"/>
          <w:sz w:val="20"/>
          <w:szCs w:val="20"/>
        </w:rPr>
        <w:t>原文另一個含意是：</w:t>
      </w:r>
      <w:r w:rsidRPr="00BF77C1">
        <w:rPr>
          <w:rFonts w:ascii="新細明體" w:hAnsi="新細明體" w:hint="eastAsia"/>
          <w:sz w:val="20"/>
          <w:szCs w:val="20"/>
        </w:rPr>
        <w:t>耶和華必被看見</w:t>
      </w:r>
      <w:r w:rsidR="00CC2894">
        <w:rPr>
          <w:rFonts w:ascii="新細明體" w:hAnsi="新細明體" w:hint="eastAsia"/>
          <w:sz w:val="20"/>
          <w:szCs w:val="20"/>
        </w:rPr>
        <w:t>）</w:t>
      </w:r>
      <w:r w:rsidRPr="00BF77C1">
        <w:rPr>
          <w:rFonts w:ascii="新細明體" w:hAnsi="新細明體" w:hint="eastAsia"/>
          <w:sz w:val="20"/>
          <w:szCs w:val="20"/>
        </w:rPr>
        <w:t>的地方，說明聖殿連結了亞伯拉罕看見神的傳統，也表達出古近東一個重要的思想：聖殿要建在山上</w:t>
      </w:r>
      <w:r w:rsidR="00CC2894">
        <w:rPr>
          <w:rFonts w:ascii="新細明體" w:hAnsi="新細明體" w:hint="eastAsia"/>
          <w:sz w:val="20"/>
          <w:szCs w:val="20"/>
        </w:rPr>
        <w:t>（</w:t>
      </w:r>
      <w:r w:rsidRPr="00BF77C1">
        <w:rPr>
          <w:rFonts w:ascii="新細明體" w:hAnsi="新細明體" w:hint="eastAsia"/>
          <w:sz w:val="20"/>
          <w:szCs w:val="20"/>
        </w:rPr>
        <w:t>列王紀沒有說明是否建在山上</w:t>
      </w:r>
      <w:r w:rsidR="00CC2894">
        <w:rPr>
          <w:rFonts w:ascii="新細明體" w:hAnsi="新細明體" w:hint="eastAsia"/>
          <w:sz w:val="20"/>
          <w:szCs w:val="20"/>
        </w:rPr>
        <w:t>）</w:t>
      </w:r>
      <w:r w:rsidRPr="00BF77C1">
        <w:rPr>
          <w:rFonts w:ascii="新細明體" w:hAnsi="新細明體" w:hint="eastAsia"/>
          <w:sz w:val="20"/>
          <w:szCs w:val="20"/>
        </w:rPr>
        <w:t>，因為高山上的敬拜象徵通上天上的敬拜；第三，這是</w:t>
      </w:r>
      <w:r w:rsidRPr="0010732F">
        <w:rPr>
          <w:rFonts w:ascii="新細明體" w:hAnsi="新細明體" w:hint="eastAsia"/>
          <w:b/>
          <w:bCs/>
          <w:color w:val="006600"/>
          <w:sz w:val="20"/>
          <w:szCs w:val="20"/>
        </w:rPr>
        <w:t>耶布斯人阿珥南的禾場上</w:t>
      </w:r>
      <w:r w:rsidRPr="00BF77C1">
        <w:rPr>
          <w:rFonts w:ascii="新細明體" w:hAnsi="新細明體" w:hint="eastAsia"/>
          <w:sz w:val="20"/>
          <w:szCs w:val="20"/>
        </w:rPr>
        <w:t>，叫我們回想大衛如何獻祭</w:t>
      </w:r>
      <w:r w:rsidR="004279D2">
        <w:rPr>
          <w:rFonts w:ascii="新細明體" w:hAnsi="新細明體" w:hint="eastAsia"/>
          <w:sz w:val="20"/>
          <w:szCs w:val="20"/>
        </w:rPr>
        <w:t>以</w:t>
      </w:r>
      <w:r w:rsidRPr="00BF77C1">
        <w:rPr>
          <w:rFonts w:ascii="新細明體" w:hAnsi="新細明體" w:hint="eastAsia"/>
          <w:sz w:val="20"/>
          <w:szCs w:val="20"/>
        </w:rPr>
        <w:t>止息天使的刀</w:t>
      </w:r>
      <w:r w:rsidR="007E6E49">
        <w:rPr>
          <w:rFonts w:ascii="新細明體" w:hAnsi="新細明體" w:hint="eastAsia"/>
          <w:sz w:val="20"/>
          <w:szCs w:val="20"/>
        </w:rPr>
        <w:t>（</w:t>
      </w:r>
      <w:r w:rsidR="007E6E49" w:rsidRPr="00BF77C1">
        <w:rPr>
          <w:rFonts w:ascii="新細明體" w:hAnsi="新細明體" w:hint="eastAsia"/>
          <w:sz w:val="20"/>
          <w:szCs w:val="20"/>
        </w:rPr>
        <w:t>代上二十一</w:t>
      </w:r>
      <w:r w:rsidR="00245CDD">
        <w:rPr>
          <w:rFonts w:ascii="新細明體" w:hAnsi="新細明體" w:hint="eastAsia"/>
          <w:sz w:val="20"/>
          <w:szCs w:val="20"/>
        </w:rPr>
        <w:t>章</w:t>
      </w:r>
      <w:r w:rsidR="007E6E49">
        <w:rPr>
          <w:rFonts w:ascii="新細明體" w:hAnsi="新細明體" w:hint="eastAsia"/>
          <w:sz w:val="20"/>
          <w:szCs w:val="20"/>
        </w:rPr>
        <w:t>）</w:t>
      </w:r>
      <w:r w:rsidRPr="00BF77C1">
        <w:rPr>
          <w:rFonts w:ascii="新細明體" w:hAnsi="新細明體" w:hint="eastAsia"/>
          <w:sz w:val="20"/>
          <w:szCs w:val="20"/>
        </w:rPr>
        <w:t>，這是一個止息刀兵及上帝怒氣的地方。因此，歷代志作者用一句說明，結合了三大傳統，指出耶路撒冷的聖殿是天地互通及承接傳統的敬拜中心，在此處，人可看見上帝。</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sz w:val="20"/>
          <w:szCs w:val="20"/>
        </w:rPr>
        <w:t>4</w:t>
      </w:r>
      <w:r w:rsidRPr="00BF77C1">
        <w:rPr>
          <w:rFonts w:ascii="新細明體" w:hAnsi="新細明體" w:hint="eastAsia"/>
          <w:sz w:val="20"/>
          <w:szCs w:val="20"/>
        </w:rPr>
        <w:t>節說明殿前的廊子高一百二十肘，與王上六</w:t>
      </w:r>
      <w:r w:rsidRPr="00BF77C1">
        <w:rPr>
          <w:rFonts w:ascii="新細明體" w:hAnsi="新細明體"/>
          <w:sz w:val="20"/>
          <w:szCs w:val="20"/>
        </w:rPr>
        <w:t>2</w:t>
      </w:r>
      <w:r w:rsidRPr="00BF77C1">
        <w:rPr>
          <w:rFonts w:ascii="新細明體" w:hAnsi="新細明體" w:hint="eastAsia"/>
          <w:sz w:val="20"/>
          <w:szCs w:val="20"/>
        </w:rPr>
        <w:t>所描述的三十肘足足高出四倍，這樣看來，歷代志的聖殿比列王紀的聖殿高，</w:t>
      </w:r>
      <w:r w:rsidR="004C4639">
        <w:rPr>
          <w:rFonts w:ascii="新細明體" w:hAnsi="新細明體" w:hint="eastAsia"/>
          <w:sz w:val="20"/>
          <w:szCs w:val="20"/>
        </w:rPr>
        <w:t>我們不需要太快認為那一個版本的聖殿合乎歷史事實。</w:t>
      </w:r>
      <w:r w:rsidRPr="00BF77C1">
        <w:rPr>
          <w:rFonts w:ascii="新細明體" w:hAnsi="新細明體" w:hint="eastAsia"/>
          <w:sz w:val="20"/>
          <w:szCs w:val="20"/>
        </w:rPr>
        <w:t>這樣</w:t>
      </w:r>
      <w:r w:rsidR="0025431D" w:rsidRPr="00BF77C1">
        <w:rPr>
          <w:rFonts w:ascii="新細明體" w:hAnsi="新細明體" w:hint="eastAsia"/>
          <w:sz w:val="20"/>
          <w:szCs w:val="20"/>
        </w:rPr>
        <w:t>的</w:t>
      </w:r>
      <w:r w:rsidRPr="00BF77C1">
        <w:rPr>
          <w:rFonts w:ascii="新細明體" w:hAnsi="新細明體" w:hint="eastAsia"/>
          <w:sz w:val="20"/>
          <w:szCs w:val="20"/>
        </w:rPr>
        <w:t>高度差別似乎說明了一種象徵意思：聖殿是通上天上的地方。</w:t>
      </w:r>
    </w:p>
    <w:p w:rsidR="00FE1450" w:rsidRPr="00BF77C1" w:rsidRDefault="00FE1450" w:rsidP="0050364A">
      <w:pPr>
        <w:rPr>
          <w:rFonts w:ascii="新細明體" w:hAnsi="新細明體"/>
          <w:sz w:val="20"/>
          <w:szCs w:val="20"/>
        </w:rPr>
      </w:pPr>
    </w:p>
    <w:p w:rsidR="004432F5" w:rsidRPr="004432F5" w:rsidRDefault="00FE1450" w:rsidP="0050364A">
      <w:pPr>
        <w:rPr>
          <w:rFonts w:ascii="新細明體" w:hAnsi="新細明體"/>
          <w:sz w:val="20"/>
          <w:szCs w:val="20"/>
        </w:rPr>
      </w:pPr>
      <w:r w:rsidRPr="004432F5">
        <w:rPr>
          <w:rFonts w:ascii="新細明體" w:hAnsi="新細明體" w:hint="eastAsia"/>
          <w:sz w:val="20"/>
          <w:szCs w:val="20"/>
        </w:rPr>
        <w:t>歷代志作者有意把耶路撒冷聖殿描述為通上天上的敬拜中心，人在此處敬拜，仿佛參與天上的敬拜；人在此處讚美，仿佛親自眼見耶和華。在約翰的神學中，耶穌是聖殿</w:t>
      </w:r>
      <w:r w:rsidR="0025431D">
        <w:rPr>
          <w:rFonts w:ascii="新細明體" w:hAnsi="新細明體" w:hint="eastAsia"/>
          <w:sz w:val="20"/>
          <w:szCs w:val="20"/>
        </w:rPr>
        <w:t>（</w:t>
      </w:r>
      <w:r w:rsidRPr="004432F5">
        <w:rPr>
          <w:rFonts w:ascii="新細明體" w:hAnsi="新細明體" w:hint="eastAsia"/>
          <w:sz w:val="20"/>
          <w:szCs w:val="20"/>
        </w:rPr>
        <w:t>約二</w:t>
      </w:r>
      <w:r w:rsidRPr="004432F5">
        <w:rPr>
          <w:rFonts w:ascii="新細明體" w:hAnsi="新細明體"/>
          <w:sz w:val="20"/>
          <w:szCs w:val="20"/>
        </w:rPr>
        <w:t>21</w:t>
      </w:r>
      <w:r w:rsidR="0025431D">
        <w:rPr>
          <w:rFonts w:ascii="新細明體" w:hAnsi="新細明體" w:hint="eastAsia"/>
          <w:sz w:val="20"/>
          <w:szCs w:val="20"/>
        </w:rPr>
        <w:t>）</w:t>
      </w:r>
      <w:r w:rsidRPr="004432F5">
        <w:rPr>
          <w:rFonts w:ascii="新細明體" w:hAnsi="新細明體" w:hint="eastAsia"/>
          <w:sz w:val="20"/>
          <w:szCs w:val="20"/>
        </w:rPr>
        <w:t>，祂本身也是通上天上的梯子</w:t>
      </w:r>
      <w:r w:rsidR="0025431D">
        <w:rPr>
          <w:rFonts w:ascii="新細明體" w:hAnsi="新細明體" w:hint="eastAsia"/>
          <w:sz w:val="20"/>
          <w:szCs w:val="20"/>
        </w:rPr>
        <w:t>（</w:t>
      </w:r>
      <w:r w:rsidRPr="004432F5">
        <w:rPr>
          <w:rFonts w:ascii="新細明體" w:hAnsi="新細明體" w:hint="eastAsia"/>
          <w:sz w:val="20"/>
          <w:szCs w:val="20"/>
        </w:rPr>
        <w:t>約一</w:t>
      </w:r>
      <w:r w:rsidRPr="004432F5">
        <w:rPr>
          <w:rFonts w:ascii="新細明體" w:hAnsi="新細明體"/>
          <w:sz w:val="20"/>
          <w:szCs w:val="20"/>
        </w:rPr>
        <w:t>51</w:t>
      </w:r>
      <w:r w:rsidR="0025431D">
        <w:rPr>
          <w:rFonts w:ascii="新細明體" w:hAnsi="新細明體" w:hint="eastAsia"/>
          <w:sz w:val="20"/>
          <w:szCs w:val="20"/>
        </w:rPr>
        <w:t>）</w:t>
      </w:r>
      <w:r w:rsidRPr="004432F5">
        <w:rPr>
          <w:rFonts w:ascii="新細明體" w:hAnsi="新細明體" w:hint="eastAsia"/>
          <w:sz w:val="20"/>
          <w:szCs w:val="20"/>
        </w:rPr>
        <w:t>，透過耶穌，我們的敬拜可以通上天上，這樣的神學，早在歷代志的聖殿傳統中找到</w:t>
      </w:r>
      <w:r w:rsidR="0025431D">
        <w:rPr>
          <w:rFonts w:ascii="新細明體" w:hAnsi="新細明體" w:hint="eastAsia"/>
          <w:sz w:val="20"/>
          <w:szCs w:val="20"/>
        </w:rPr>
        <w:t>雛</w:t>
      </w:r>
      <w:r w:rsidRPr="004432F5">
        <w:rPr>
          <w:rFonts w:ascii="新細明體" w:hAnsi="新細明體" w:hint="eastAsia"/>
          <w:sz w:val="20"/>
          <w:szCs w:val="20"/>
        </w:rPr>
        <w:t>型。</w:t>
      </w:r>
    </w:p>
    <w:p w:rsidR="004432F5" w:rsidRDefault="004432F5" w:rsidP="0050364A">
      <w:pPr>
        <w:rPr>
          <w:rFonts w:ascii="新細明體" w:hAnsi="新細明體"/>
          <w:b/>
          <w:color w:val="006600"/>
          <w:sz w:val="20"/>
          <w:szCs w:val="20"/>
        </w:rPr>
      </w:pPr>
    </w:p>
    <w:p w:rsidR="00FE1450" w:rsidRPr="00BF77C1" w:rsidRDefault="004432F5" w:rsidP="0050364A">
      <w:pPr>
        <w:rPr>
          <w:rFonts w:ascii="新細明體" w:hAnsi="新細明體"/>
          <w:sz w:val="20"/>
          <w:szCs w:val="20"/>
        </w:rPr>
      </w:pPr>
      <w:r w:rsidRPr="00B64284">
        <w:rPr>
          <w:rFonts w:ascii="新細明體" w:hAnsi="新細明體" w:hint="eastAsia"/>
          <w:b/>
          <w:color w:val="006600"/>
          <w:sz w:val="20"/>
          <w:szCs w:val="20"/>
        </w:rPr>
        <w:t>思想：</w:t>
      </w:r>
      <w:r w:rsidR="00FE1450" w:rsidRPr="00B64284">
        <w:rPr>
          <w:rFonts w:ascii="新細明體" w:hAnsi="新細明體" w:hint="eastAsia"/>
          <w:b/>
          <w:color w:val="006600"/>
          <w:sz w:val="20"/>
          <w:szCs w:val="20"/>
        </w:rPr>
        <w:t>你近來的敬拜生命是否以基督為中心？讓我們回歸這敬拜的中心，讓你的讚美通上天上的居所。</w:t>
      </w:r>
    </w:p>
    <w:p w:rsidR="001E56A1"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第4日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聖殿的象徵意義</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10732F" w:rsidRPr="00942587" w:rsidRDefault="00387347" w:rsidP="00895808">
      <w:pPr>
        <w:rPr>
          <w:rFonts w:ascii="新細明體" w:hAnsi="新細明體"/>
          <w:sz w:val="20"/>
          <w:szCs w:val="20"/>
        </w:rPr>
      </w:pPr>
      <w:r w:rsidRPr="00942587">
        <w:rPr>
          <w:rFonts w:ascii="新細明體" w:hAnsi="新細明體" w:hint="eastAsia"/>
          <w:sz w:val="20"/>
          <w:szCs w:val="20"/>
        </w:rPr>
        <w:t>歷代志下</w:t>
      </w:r>
      <w:r w:rsidR="00FE1450" w:rsidRPr="00942587">
        <w:rPr>
          <w:rFonts w:ascii="新細明體" w:hAnsi="新細明體" w:hint="eastAsia"/>
          <w:sz w:val="20"/>
          <w:szCs w:val="20"/>
        </w:rPr>
        <w:t>三</w:t>
      </w:r>
      <w:r w:rsidR="00FE1450" w:rsidRPr="00942587">
        <w:rPr>
          <w:rFonts w:ascii="新細明體" w:hAnsi="新細明體"/>
          <w:sz w:val="20"/>
          <w:szCs w:val="20"/>
        </w:rPr>
        <w:t>5-</w:t>
      </w:r>
      <w:r w:rsidR="00FE1450" w:rsidRPr="00942587">
        <w:rPr>
          <w:rFonts w:ascii="新細明體" w:hAnsi="新細明體" w:hint="eastAsia"/>
          <w:sz w:val="20"/>
          <w:szCs w:val="20"/>
        </w:rPr>
        <w:t>四</w:t>
      </w:r>
      <w:r w:rsidR="00FE1450" w:rsidRPr="00942587">
        <w:rPr>
          <w:rFonts w:ascii="新細明體" w:hAnsi="新細明體"/>
          <w:sz w:val="20"/>
          <w:szCs w:val="20"/>
        </w:rPr>
        <w:t>6</w:t>
      </w:r>
    </w:p>
    <w:p w:rsidR="0010732F" w:rsidRPr="00895808" w:rsidRDefault="0010732F" w:rsidP="0010732F">
      <w:pPr>
        <w:rPr>
          <w:rFonts w:ascii="新細明體" w:hAnsi="新細明體"/>
          <w:color w:val="006600"/>
        </w:rPr>
      </w:pPr>
    </w:p>
    <w:p w:rsidR="00895808" w:rsidRPr="00EA3AD0" w:rsidRDefault="0010732F" w:rsidP="00895808">
      <w:pPr>
        <w:jc w:val="both"/>
        <w:rPr>
          <w:rFonts w:ascii="新細明體" w:hAnsi="新細明體" w:cs="Times New Roman"/>
          <w:b/>
          <w:color w:val="006600"/>
          <w:sz w:val="20"/>
          <w:szCs w:val="20"/>
        </w:rPr>
      </w:pPr>
      <w:r w:rsidRPr="00EA3AD0">
        <w:rPr>
          <w:rFonts w:ascii="新細明體" w:hAnsi="新細明體" w:cs="Times New Roman"/>
          <w:b/>
          <w:color w:val="006600"/>
          <w:sz w:val="20"/>
          <w:szCs w:val="20"/>
        </w:rPr>
        <w:t>5</w:t>
      </w:r>
      <w:r w:rsidR="00EA3AD0">
        <w:rPr>
          <w:rFonts w:ascii="新細明體" w:hAnsi="新細明體" w:cs="Times New Roman" w:hint="eastAsia"/>
          <w:b/>
          <w:color w:val="006600"/>
          <w:sz w:val="20"/>
          <w:szCs w:val="20"/>
        </w:rPr>
        <w:t xml:space="preserve"> </w:t>
      </w:r>
      <w:r w:rsidRPr="00EA3AD0">
        <w:rPr>
          <w:rFonts w:ascii="新細明體" w:hAnsi="新細明體" w:cs="Times New Roman"/>
          <w:b/>
          <w:color w:val="006600"/>
          <w:sz w:val="20"/>
          <w:szCs w:val="20"/>
        </w:rPr>
        <w:t>大殿的牆都用松木板遮蔽，又貼了精金，上面雕刻棕樹和鍊子；</w:t>
      </w:r>
    </w:p>
    <w:p w:rsidR="00942587" w:rsidRPr="00EA3AD0" w:rsidRDefault="0010732F" w:rsidP="00895808">
      <w:pPr>
        <w:jc w:val="both"/>
        <w:rPr>
          <w:rFonts w:ascii="新細明體" w:hAnsi="新細明體" w:cs="Times New Roman"/>
          <w:b/>
          <w:color w:val="006600"/>
          <w:sz w:val="20"/>
          <w:szCs w:val="20"/>
        </w:rPr>
      </w:pPr>
      <w:r w:rsidRPr="00EA3AD0">
        <w:rPr>
          <w:rFonts w:ascii="新細明體" w:hAnsi="新細明體" w:cs="Times New Roman"/>
          <w:b/>
          <w:color w:val="006600"/>
          <w:sz w:val="20"/>
          <w:szCs w:val="20"/>
        </w:rPr>
        <w:t>6</w:t>
      </w:r>
      <w:r w:rsidR="00AB5472">
        <w:rPr>
          <w:rFonts w:ascii="新細明體" w:hAnsi="新細明體" w:cs="Times New Roman" w:hint="eastAsia"/>
          <w:b/>
          <w:color w:val="006600"/>
          <w:sz w:val="20"/>
          <w:szCs w:val="20"/>
        </w:rPr>
        <w:t xml:space="preserve"> </w:t>
      </w:r>
      <w:r w:rsidRPr="00EA3AD0">
        <w:rPr>
          <w:rFonts w:ascii="新細明體" w:hAnsi="新細明體" w:cs="Times New Roman"/>
          <w:b/>
          <w:color w:val="006600"/>
          <w:sz w:val="20"/>
          <w:szCs w:val="20"/>
        </w:rPr>
        <w:t>又用寶石裝飾殿牆，使殿華美；所用的金子都是巴瓦音的金子。</w:t>
      </w:r>
    </w:p>
    <w:p w:rsidR="00942587" w:rsidRPr="00EA3AD0" w:rsidRDefault="0010732F" w:rsidP="00895808">
      <w:pPr>
        <w:jc w:val="both"/>
        <w:rPr>
          <w:rFonts w:ascii="新細明體" w:hAnsi="新細明體" w:cs="Times New Roman"/>
          <w:b/>
          <w:color w:val="006600"/>
          <w:sz w:val="20"/>
          <w:szCs w:val="20"/>
        </w:rPr>
      </w:pPr>
      <w:r w:rsidRPr="00EA3AD0">
        <w:rPr>
          <w:rFonts w:ascii="新細明體" w:hAnsi="新細明體" w:cs="Times New Roman"/>
          <w:b/>
          <w:color w:val="006600"/>
          <w:sz w:val="20"/>
          <w:szCs w:val="20"/>
        </w:rPr>
        <w:t>7</w:t>
      </w:r>
      <w:r w:rsidR="00AB5472">
        <w:rPr>
          <w:rFonts w:ascii="新細明體" w:hAnsi="新細明體" w:cs="Times New Roman" w:hint="eastAsia"/>
          <w:b/>
          <w:color w:val="006600"/>
          <w:sz w:val="20"/>
          <w:szCs w:val="20"/>
        </w:rPr>
        <w:t xml:space="preserve"> </w:t>
      </w:r>
      <w:r w:rsidRPr="00EA3AD0">
        <w:rPr>
          <w:rFonts w:ascii="新細明體" w:hAnsi="新細明體" w:cs="Times New Roman"/>
          <w:b/>
          <w:color w:val="006600"/>
          <w:sz w:val="20"/>
          <w:szCs w:val="20"/>
        </w:rPr>
        <w:t>又用金子貼殿和殿的棟樑、門檻、牆壁、門扇；牆上雕刻基路伯。</w:t>
      </w:r>
    </w:p>
    <w:p w:rsidR="00942587" w:rsidRPr="00EA3AD0" w:rsidRDefault="0010732F" w:rsidP="00895808">
      <w:pPr>
        <w:jc w:val="both"/>
        <w:rPr>
          <w:rFonts w:ascii="新細明體" w:hAnsi="新細明體" w:cs="Times New Roman"/>
          <w:b/>
          <w:color w:val="006600"/>
          <w:sz w:val="20"/>
          <w:szCs w:val="20"/>
        </w:rPr>
      </w:pPr>
      <w:r w:rsidRPr="00EA3AD0">
        <w:rPr>
          <w:rFonts w:ascii="新細明體" w:hAnsi="新細明體" w:cs="Times New Roman"/>
          <w:b/>
          <w:color w:val="006600"/>
          <w:sz w:val="20"/>
          <w:szCs w:val="20"/>
        </w:rPr>
        <w:t>8</w:t>
      </w:r>
      <w:r w:rsidR="00AB5472">
        <w:rPr>
          <w:rFonts w:ascii="新細明體" w:hAnsi="新細明體" w:cs="Times New Roman" w:hint="eastAsia"/>
          <w:b/>
          <w:color w:val="006600"/>
          <w:sz w:val="20"/>
          <w:szCs w:val="20"/>
        </w:rPr>
        <w:t xml:space="preserve"> </w:t>
      </w:r>
      <w:r w:rsidRPr="00EA3AD0">
        <w:rPr>
          <w:rFonts w:ascii="新細明體" w:hAnsi="新細明體" w:cs="Times New Roman"/>
          <w:b/>
          <w:color w:val="006600"/>
          <w:sz w:val="20"/>
          <w:szCs w:val="20"/>
        </w:rPr>
        <w:t>又建造至聖所，長二十肘，與殿的寬窄一樣，寬也是二十肘；貼上精金，共用金子六百他連得。</w:t>
      </w:r>
    </w:p>
    <w:p w:rsidR="00942587" w:rsidRPr="00EA3AD0" w:rsidRDefault="0010732F" w:rsidP="00942587">
      <w:pPr>
        <w:jc w:val="both"/>
        <w:rPr>
          <w:rFonts w:ascii="新細明體" w:hAnsi="新細明體" w:cs="Times New Roman"/>
          <w:b/>
          <w:color w:val="006600"/>
          <w:sz w:val="20"/>
          <w:szCs w:val="20"/>
        </w:rPr>
      </w:pPr>
      <w:r w:rsidRPr="00EA3AD0">
        <w:rPr>
          <w:rFonts w:ascii="新細明體" w:hAnsi="新細明體" w:cs="Times New Roman"/>
          <w:b/>
          <w:color w:val="006600"/>
          <w:sz w:val="20"/>
          <w:szCs w:val="20"/>
        </w:rPr>
        <w:t>9</w:t>
      </w:r>
      <w:r w:rsidR="00AB5472">
        <w:rPr>
          <w:rFonts w:ascii="新細明體" w:hAnsi="新細明體" w:cs="Times New Roman" w:hint="eastAsia"/>
          <w:b/>
          <w:color w:val="006600"/>
          <w:sz w:val="20"/>
          <w:szCs w:val="20"/>
        </w:rPr>
        <w:t xml:space="preserve"> </w:t>
      </w:r>
      <w:r w:rsidRPr="00EA3AD0">
        <w:rPr>
          <w:rFonts w:ascii="新細明體" w:hAnsi="新細明體" w:cs="Times New Roman"/>
          <w:b/>
          <w:color w:val="006600"/>
          <w:sz w:val="20"/>
          <w:szCs w:val="20"/>
        </w:rPr>
        <w:t>金釘重五十舍客勒。樓房都貼上金子。</w:t>
      </w:r>
    </w:p>
    <w:p w:rsidR="00942587" w:rsidRPr="00EA3AD0" w:rsidRDefault="0010732F" w:rsidP="00942587">
      <w:pPr>
        <w:jc w:val="both"/>
        <w:rPr>
          <w:rFonts w:ascii="新細明體" w:hAnsi="新細明體" w:cs="Times New Roman"/>
          <w:b/>
          <w:color w:val="006600"/>
          <w:sz w:val="20"/>
          <w:szCs w:val="20"/>
        </w:rPr>
      </w:pPr>
      <w:r w:rsidRPr="00EA3AD0">
        <w:rPr>
          <w:rFonts w:ascii="新細明體" w:hAnsi="新細明體" w:cs="Times New Roman"/>
          <w:b/>
          <w:color w:val="006600"/>
          <w:sz w:val="20"/>
          <w:szCs w:val="20"/>
        </w:rPr>
        <w:t>10</w:t>
      </w:r>
      <w:r w:rsidR="00AB5472">
        <w:rPr>
          <w:rFonts w:ascii="新細明體" w:hAnsi="新細明體" w:cs="Times New Roman" w:hint="eastAsia"/>
          <w:b/>
          <w:color w:val="006600"/>
          <w:sz w:val="20"/>
          <w:szCs w:val="20"/>
        </w:rPr>
        <w:t xml:space="preserve"> </w:t>
      </w:r>
      <w:r w:rsidRPr="00EA3AD0">
        <w:rPr>
          <w:rFonts w:ascii="新細明體" w:hAnsi="新細明體" w:cs="Times New Roman"/>
          <w:b/>
          <w:color w:val="006600"/>
          <w:sz w:val="20"/>
          <w:szCs w:val="20"/>
        </w:rPr>
        <w:t>在至聖所按造像的法子造兩個基路伯，用金子包裹。</w:t>
      </w:r>
    </w:p>
    <w:p w:rsidR="00942587" w:rsidRPr="00EA3AD0" w:rsidRDefault="0010732F" w:rsidP="00942587">
      <w:pPr>
        <w:jc w:val="both"/>
        <w:rPr>
          <w:rFonts w:ascii="新細明體" w:hAnsi="新細明體" w:cs="Times New Roman"/>
          <w:b/>
          <w:color w:val="006600"/>
          <w:sz w:val="20"/>
          <w:szCs w:val="20"/>
        </w:rPr>
      </w:pPr>
      <w:smartTag w:uri="urn:schemas-microsoft-com:office:smarttags" w:element="chmetcnv">
        <w:smartTagPr>
          <w:attr w:name="TCSC" w:val="0"/>
          <w:attr w:name="NumberType" w:val="1"/>
          <w:attr w:name="Negative" w:val="False"/>
          <w:attr w:name="HasSpace" w:val="True"/>
          <w:attr w:name="SourceValue" w:val="11"/>
          <w:attr w:name="UnitName" w:val="兩"/>
        </w:smartTagPr>
        <w:smartTag w:uri="urn:schemas-microsoft-com:office:smarttags" w:element="chmetcnv">
          <w:smartTagPr>
            <w:attr w:name="TCSC" w:val="0"/>
            <w:attr w:name="NumberType" w:val="1"/>
            <w:attr w:name="Negative" w:val="False"/>
            <w:attr w:name="HasSpace" w:val="False"/>
            <w:attr w:name="SourceValue" w:val="11"/>
            <w:attr w:name="UnitName" w:val="兩"/>
          </w:smartTagPr>
          <w:r w:rsidRPr="00EA3AD0">
            <w:rPr>
              <w:rFonts w:ascii="新細明體" w:hAnsi="新細明體" w:cs="Times New Roman"/>
              <w:b/>
              <w:color w:val="006600"/>
              <w:sz w:val="20"/>
              <w:szCs w:val="20"/>
            </w:rPr>
            <w:t>11</w:t>
          </w:r>
          <w:r w:rsidR="00AB5472">
            <w:rPr>
              <w:rFonts w:ascii="新細明體" w:hAnsi="新細明體" w:cs="Times New Roman" w:hint="eastAsia"/>
              <w:b/>
              <w:color w:val="006600"/>
              <w:sz w:val="20"/>
              <w:szCs w:val="20"/>
            </w:rPr>
            <w:t xml:space="preserve"> </w:t>
          </w:r>
        </w:smartTag>
        <w:r w:rsidRPr="00EA3AD0">
          <w:rPr>
            <w:rFonts w:ascii="新細明體" w:hAnsi="新細明體" w:cs="Times New Roman"/>
            <w:b/>
            <w:color w:val="006600"/>
            <w:sz w:val="20"/>
            <w:szCs w:val="20"/>
          </w:rPr>
          <w:t>兩</w:t>
        </w:r>
      </w:smartTag>
      <w:r w:rsidRPr="00EA3AD0">
        <w:rPr>
          <w:rFonts w:ascii="新細明體" w:hAnsi="新細明體" w:cs="Times New Roman"/>
          <w:b/>
          <w:color w:val="006600"/>
          <w:sz w:val="20"/>
          <w:szCs w:val="20"/>
        </w:rPr>
        <w:t>個基路伯的翅膀共長二十肘。這基路伯的一個翅膀長五肘，挨</w:t>
      </w:r>
      <w:r w:rsidR="006A0C65">
        <w:rPr>
          <w:rFonts w:ascii="新細明體" w:hAnsi="新細明體" w:cs="Times New Roman" w:hint="eastAsia"/>
          <w:b/>
          <w:color w:val="006600"/>
          <w:sz w:val="20"/>
          <w:szCs w:val="20"/>
        </w:rPr>
        <w:t>着</w:t>
      </w:r>
      <w:r w:rsidRPr="00EA3AD0">
        <w:rPr>
          <w:rFonts w:ascii="新細明體" w:hAnsi="新細明體" w:cs="Times New Roman"/>
          <w:b/>
          <w:color w:val="006600"/>
          <w:sz w:val="20"/>
          <w:szCs w:val="20"/>
        </w:rPr>
        <w:t>殿這邊的牆；那一個翅膀也長五肘，與那基路伯翅膀相接。</w:t>
      </w:r>
    </w:p>
    <w:p w:rsidR="00942587" w:rsidRPr="00EA3AD0" w:rsidRDefault="0010732F" w:rsidP="00942587">
      <w:pPr>
        <w:jc w:val="both"/>
        <w:rPr>
          <w:rFonts w:ascii="新細明體" w:hAnsi="新細明體" w:cs="Times New Roman"/>
          <w:b/>
          <w:color w:val="006600"/>
          <w:sz w:val="20"/>
          <w:szCs w:val="20"/>
        </w:rPr>
      </w:pPr>
      <w:r w:rsidRPr="00EA3AD0">
        <w:rPr>
          <w:rFonts w:ascii="新細明體" w:hAnsi="新細明體" w:cs="Times New Roman"/>
          <w:b/>
          <w:color w:val="006600"/>
          <w:sz w:val="20"/>
          <w:szCs w:val="20"/>
        </w:rPr>
        <w:t>12</w:t>
      </w:r>
      <w:r w:rsidR="00AB5472">
        <w:rPr>
          <w:rFonts w:ascii="新細明體" w:hAnsi="新細明體" w:cs="Times New Roman" w:hint="eastAsia"/>
          <w:b/>
          <w:color w:val="006600"/>
          <w:sz w:val="20"/>
          <w:szCs w:val="20"/>
        </w:rPr>
        <w:t xml:space="preserve"> </w:t>
      </w:r>
      <w:r w:rsidRPr="00EA3AD0">
        <w:rPr>
          <w:rFonts w:ascii="新細明體" w:hAnsi="新細明體" w:cs="Times New Roman"/>
          <w:b/>
          <w:color w:val="006600"/>
          <w:sz w:val="20"/>
          <w:szCs w:val="20"/>
        </w:rPr>
        <w:t>那基路伯的一個翅膀長五肘，挨</w:t>
      </w:r>
      <w:r w:rsidR="006A0C65">
        <w:rPr>
          <w:rFonts w:ascii="新細明體" w:hAnsi="新細明體" w:cs="Times New Roman" w:hint="eastAsia"/>
          <w:b/>
          <w:color w:val="006600"/>
          <w:sz w:val="20"/>
          <w:szCs w:val="20"/>
        </w:rPr>
        <w:t>着</w:t>
      </w:r>
      <w:r w:rsidRPr="00EA3AD0">
        <w:rPr>
          <w:rFonts w:ascii="新細明體" w:hAnsi="新細明體" w:cs="Times New Roman"/>
          <w:b/>
          <w:color w:val="006600"/>
          <w:sz w:val="20"/>
          <w:szCs w:val="20"/>
        </w:rPr>
        <w:t>殿那邊的牆；那一個翅膀也長五肘，與這基路伯的翅膀相接。</w:t>
      </w:r>
    </w:p>
    <w:p w:rsidR="00942587" w:rsidRPr="00681D64" w:rsidRDefault="0010732F" w:rsidP="00942587">
      <w:pPr>
        <w:jc w:val="both"/>
        <w:rPr>
          <w:rFonts w:ascii="新細明體" w:hAnsi="新細明體" w:cs="Times New Roman"/>
          <w:b/>
          <w:color w:val="006600"/>
          <w:sz w:val="20"/>
          <w:szCs w:val="20"/>
        </w:rPr>
      </w:pPr>
      <w:smartTag w:uri="urn:schemas-microsoft-com:office:smarttags" w:element="chmetcnv">
        <w:smartTagPr>
          <w:attr w:name="TCSC" w:val="0"/>
          <w:attr w:name="NumberType" w:val="1"/>
          <w:attr w:name="Negative" w:val="False"/>
          <w:attr w:name="HasSpace" w:val="True"/>
          <w:attr w:name="SourceValue" w:val="13"/>
          <w:attr w:name="UnitName" w:val="兩"/>
        </w:smartTagPr>
        <w:smartTag w:uri="urn:schemas-microsoft-com:office:smarttags" w:element="chmetcnv">
          <w:smartTagPr>
            <w:attr w:name="TCSC" w:val="0"/>
            <w:attr w:name="NumberType" w:val="1"/>
            <w:attr w:name="Negative" w:val="False"/>
            <w:attr w:name="HasSpace" w:val="False"/>
            <w:attr w:name="SourceValue" w:val="13"/>
            <w:attr w:name="UnitName" w:val="兩"/>
          </w:smartTagPr>
          <w:r w:rsidRPr="00681D64">
            <w:rPr>
              <w:rFonts w:ascii="新細明體" w:hAnsi="新細明體" w:cs="Times New Roman"/>
              <w:b/>
              <w:color w:val="006600"/>
              <w:sz w:val="20"/>
              <w:szCs w:val="20"/>
            </w:rPr>
            <w:t>13</w:t>
          </w:r>
          <w:r w:rsidR="00AB5472" w:rsidRPr="00681D64">
            <w:rPr>
              <w:rFonts w:ascii="新細明體" w:hAnsi="新細明體" w:cs="Times New Roman" w:hint="eastAsia"/>
              <w:b/>
              <w:color w:val="006600"/>
              <w:sz w:val="20"/>
              <w:szCs w:val="20"/>
            </w:rPr>
            <w:t xml:space="preserve"> </w:t>
          </w:r>
        </w:smartTag>
        <w:r w:rsidRPr="00681D64">
          <w:rPr>
            <w:rFonts w:ascii="新細明體" w:hAnsi="新細明體" w:cs="Times New Roman"/>
            <w:b/>
            <w:color w:val="006600"/>
            <w:sz w:val="20"/>
            <w:szCs w:val="20"/>
          </w:rPr>
          <w:t>兩</w:t>
        </w:r>
      </w:smartTag>
      <w:r w:rsidRPr="00681D64">
        <w:rPr>
          <w:rFonts w:ascii="新細明體" w:hAnsi="新細明體" w:cs="Times New Roman"/>
          <w:b/>
          <w:color w:val="006600"/>
          <w:sz w:val="20"/>
          <w:szCs w:val="20"/>
        </w:rPr>
        <w:t>個基路伯張開翅膀，共長二十肘，面向外殿而立。</w:t>
      </w:r>
    </w:p>
    <w:p w:rsidR="0010732F" w:rsidRPr="00681D64" w:rsidRDefault="0010732F" w:rsidP="00942587">
      <w:pPr>
        <w:jc w:val="both"/>
        <w:rPr>
          <w:rFonts w:ascii="新細明體" w:hAnsi="新細明體" w:cs="Times New Roman"/>
          <w:b/>
          <w:color w:val="006600"/>
          <w:sz w:val="20"/>
          <w:szCs w:val="20"/>
        </w:rPr>
      </w:pPr>
      <w:r w:rsidRPr="00681D64">
        <w:rPr>
          <w:rFonts w:ascii="新細明體" w:hAnsi="新細明體" w:cs="Times New Roman"/>
          <w:b/>
          <w:color w:val="006600"/>
          <w:sz w:val="20"/>
          <w:szCs w:val="20"/>
        </w:rPr>
        <w:t>14</w:t>
      </w:r>
      <w:r w:rsidR="00AB5472" w:rsidRPr="00681D64">
        <w:rPr>
          <w:rFonts w:ascii="新細明體" w:hAnsi="新細明體" w:cs="Times New Roman" w:hint="eastAsia"/>
          <w:b/>
          <w:color w:val="006600"/>
          <w:sz w:val="20"/>
          <w:szCs w:val="20"/>
        </w:rPr>
        <w:t xml:space="preserve"> </w:t>
      </w:r>
      <w:r w:rsidRPr="00681D64">
        <w:rPr>
          <w:rFonts w:ascii="新細明體" w:hAnsi="新細明體" w:cs="Times New Roman"/>
          <w:b/>
          <w:color w:val="006600"/>
          <w:sz w:val="20"/>
          <w:szCs w:val="20"/>
        </w:rPr>
        <w:t>又用藍色、紫色、朱紅色線和細麻織幔子，在其上繡出基路伯來。</w:t>
      </w:r>
    </w:p>
    <w:p w:rsidR="0010732F" w:rsidRPr="00681D64" w:rsidRDefault="0010732F" w:rsidP="00895808">
      <w:pPr>
        <w:pStyle w:val="Web"/>
        <w:shd w:val="clear" w:color="auto" w:fill="FFFFFF"/>
        <w:spacing w:before="0" w:beforeAutospacing="0" w:after="0" w:afterAutospacing="0"/>
        <w:jc w:val="both"/>
        <w:rPr>
          <w:rFonts w:cs="Times New Roman"/>
          <w:b/>
          <w:color w:val="006600"/>
          <w:sz w:val="20"/>
          <w:szCs w:val="20"/>
        </w:rPr>
      </w:pPr>
      <w:r w:rsidRPr="00681D64">
        <w:rPr>
          <w:rFonts w:cs="Times New Roman"/>
          <w:b/>
          <w:color w:val="006600"/>
          <w:sz w:val="20"/>
          <w:szCs w:val="20"/>
        </w:rPr>
        <w:t>15</w:t>
      </w:r>
      <w:r w:rsidR="00AB5472" w:rsidRPr="00681D64">
        <w:rPr>
          <w:rFonts w:cs="Times New Roman" w:hint="eastAsia"/>
          <w:b/>
          <w:color w:val="006600"/>
          <w:sz w:val="20"/>
          <w:szCs w:val="20"/>
        </w:rPr>
        <w:t xml:space="preserve"> </w:t>
      </w:r>
      <w:r w:rsidRPr="00681D64">
        <w:rPr>
          <w:rFonts w:cs="Times New Roman"/>
          <w:b/>
          <w:color w:val="006600"/>
          <w:sz w:val="20"/>
          <w:szCs w:val="20"/>
        </w:rPr>
        <w:t>在殿前造了兩根柱子，高三十五肘；每柱頂高五肘。</w:t>
      </w:r>
    </w:p>
    <w:p w:rsidR="003B0A21" w:rsidRPr="00681D64" w:rsidRDefault="0010732F" w:rsidP="00895808">
      <w:pPr>
        <w:pStyle w:val="Web"/>
        <w:shd w:val="clear" w:color="auto" w:fill="FFFFFF"/>
        <w:spacing w:before="0" w:beforeAutospacing="0" w:after="0" w:afterAutospacing="0"/>
        <w:jc w:val="both"/>
        <w:rPr>
          <w:rFonts w:cs="Times New Roman"/>
          <w:b/>
          <w:color w:val="006600"/>
          <w:sz w:val="20"/>
          <w:szCs w:val="20"/>
        </w:rPr>
      </w:pPr>
      <w:r w:rsidRPr="00681D64">
        <w:rPr>
          <w:rFonts w:cs="Times New Roman"/>
          <w:b/>
          <w:color w:val="006600"/>
          <w:sz w:val="20"/>
          <w:szCs w:val="20"/>
        </w:rPr>
        <w:t>16</w:t>
      </w:r>
      <w:r w:rsidR="00AB5472" w:rsidRPr="00681D64">
        <w:rPr>
          <w:rFonts w:cs="Times New Roman" w:hint="eastAsia"/>
          <w:b/>
          <w:color w:val="006600"/>
          <w:sz w:val="20"/>
          <w:szCs w:val="20"/>
        </w:rPr>
        <w:t xml:space="preserve"> </w:t>
      </w:r>
      <w:r w:rsidRPr="00681D64">
        <w:rPr>
          <w:rFonts w:cs="Times New Roman"/>
          <w:b/>
          <w:color w:val="006600"/>
          <w:sz w:val="20"/>
          <w:szCs w:val="20"/>
        </w:rPr>
        <w:t>又照聖所內鍊子的樣式做鍊子，安在柱頂上；又做一百石榴，安在鍊子上</w:t>
      </w:r>
      <w:r w:rsidR="003B0A21" w:rsidRPr="00681D64">
        <w:rPr>
          <w:rFonts w:cs="Times New Roman"/>
          <w:b/>
          <w:color w:val="006600"/>
          <w:sz w:val="20"/>
          <w:szCs w:val="20"/>
        </w:rPr>
        <w:t>。</w:t>
      </w:r>
    </w:p>
    <w:p w:rsidR="003B0A21" w:rsidRPr="00681D64" w:rsidRDefault="0010732F" w:rsidP="00895808">
      <w:pPr>
        <w:pStyle w:val="Web"/>
        <w:shd w:val="clear" w:color="auto" w:fill="FFFFFF"/>
        <w:spacing w:before="0" w:beforeAutospacing="0" w:after="0" w:afterAutospacing="0"/>
        <w:jc w:val="both"/>
        <w:rPr>
          <w:rFonts w:cs="Times New Roman"/>
          <w:b/>
          <w:color w:val="006600"/>
          <w:sz w:val="20"/>
          <w:szCs w:val="20"/>
        </w:rPr>
      </w:pPr>
      <w:r w:rsidRPr="00681D64">
        <w:rPr>
          <w:rFonts w:cs="Times New Roman"/>
          <w:b/>
          <w:color w:val="006600"/>
          <w:sz w:val="20"/>
          <w:szCs w:val="20"/>
        </w:rPr>
        <w:t>17</w:t>
      </w:r>
      <w:r w:rsidR="00AB5472" w:rsidRPr="00681D64">
        <w:rPr>
          <w:rFonts w:cs="Times New Roman" w:hint="eastAsia"/>
          <w:b/>
          <w:color w:val="006600"/>
          <w:sz w:val="20"/>
          <w:szCs w:val="20"/>
        </w:rPr>
        <w:t xml:space="preserve"> </w:t>
      </w:r>
      <w:r w:rsidRPr="00681D64">
        <w:rPr>
          <w:rFonts w:cs="Times New Roman"/>
          <w:b/>
          <w:color w:val="006600"/>
          <w:sz w:val="20"/>
          <w:szCs w:val="20"/>
        </w:rPr>
        <w:t>將兩根柱子立在殿前，一根在右邊，一根在左邊；右邊的起名叫雅斤，左邊的起名叫波阿斯。</w:t>
      </w:r>
    </w:p>
    <w:p w:rsidR="003B0A21" w:rsidRPr="00681D64" w:rsidRDefault="003B0A21" w:rsidP="00895808">
      <w:pPr>
        <w:pStyle w:val="Web"/>
        <w:shd w:val="clear" w:color="auto" w:fill="FFFFFF"/>
        <w:spacing w:before="0" w:beforeAutospacing="0" w:after="0" w:afterAutospacing="0"/>
        <w:jc w:val="both"/>
        <w:rPr>
          <w:rFonts w:cs="Times New Roman"/>
          <w:b/>
          <w:color w:val="006600"/>
          <w:sz w:val="20"/>
          <w:szCs w:val="20"/>
        </w:rPr>
      </w:pPr>
      <w:r w:rsidRPr="00681D64">
        <w:rPr>
          <w:rFonts w:cs="Times New Roman"/>
          <w:b/>
          <w:color w:val="006600"/>
          <w:sz w:val="20"/>
          <w:szCs w:val="20"/>
        </w:rPr>
        <w:t>第四章</w:t>
      </w:r>
    </w:p>
    <w:p w:rsidR="003B0A21" w:rsidRPr="00681D64" w:rsidRDefault="0010732F" w:rsidP="00895808">
      <w:pPr>
        <w:pStyle w:val="Web"/>
        <w:shd w:val="clear" w:color="auto" w:fill="FFFFFF"/>
        <w:spacing w:before="0" w:beforeAutospacing="0" w:after="0" w:afterAutospacing="0"/>
        <w:jc w:val="both"/>
        <w:rPr>
          <w:rFonts w:cs="Times New Roman"/>
          <w:b/>
          <w:color w:val="006600"/>
          <w:sz w:val="20"/>
          <w:szCs w:val="20"/>
          <w:shd w:val="clear" w:color="auto" w:fill="FFFFFF"/>
        </w:rPr>
      </w:pPr>
      <w:r w:rsidRPr="00681D64">
        <w:rPr>
          <w:rFonts w:cs="Times New Roman"/>
          <w:b/>
          <w:color w:val="006600"/>
          <w:sz w:val="20"/>
          <w:szCs w:val="20"/>
          <w:shd w:val="clear" w:color="auto" w:fill="FFFFFF"/>
        </w:rPr>
        <w:t>1</w:t>
      </w:r>
      <w:r w:rsidR="006A0C65" w:rsidRPr="00681D64">
        <w:rPr>
          <w:rFonts w:cs="Times New Roman" w:hint="eastAsia"/>
          <w:b/>
          <w:color w:val="006600"/>
          <w:sz w:val="20"/>
          <w:szCs w:val="20"/>
          <w:shd w:val="clear" w:color="auto" w:fill="FFFFFF"/>
        </w:rPr>
        <w:t xml:space="preserve"> </w:t>
      </w:r>
      <w:r w:rsidRPr="00681D64">
        <w:rPr>
          <w:rFonts w:cs="Times New Roman"/>
          <w:b/>
          <w:color w:val="006600"/>
          <w:sz w:val="20"/>
          <w:szCs w:val="20"/>
          <w:shd w:val="clear" w:color="auto" w:fill="FFFFFF"/>
        </w:rPr>
        <w:t>他又製造一座銅壇，長二十肘，寬二十肘，高十肘；</w:t>
      </w:r>
    </w:p>
    <w:p w:rsidR="003B0A21" w:rsidRPr="00681D64" w:rsidRDefault="0010732F" w:rsidP="00895808">
      <w:pPr>
        <w:pStyle w:val="Web"/>
        <w:shd w:val="clear" w:color="auto" w:fill="FFFFFF"/>
        <w:spacing w:before="0" w:beforeAutospacing="0" w:after="0" w:afterAutospacing="0"/>
        <w:jc w:val="both"/>
        <w:rPr>
          <w:rFonts w:cs="Times New Roman"/>
          <w:b/>
          <w:color w:val="006600"/>
          <w:sz w:val="20"/>
          <w:szCs w:val="20"/>
          <w:shd w:val="clear" w:color="auto" w:fill="FFFFFF"/>
        </w:rPr>
      </w:pPr>
      <w:r w:rsidRPr="00681D64">
        <w:rPr>
          <w:rFonts w:cs="Times New Roman"/>
          <w:b/>
          <w:color w:val="006600"/>
          <w:sz w:val="20"/>
          <w:szCs w:val="20"/>
          <w:shd w:val="clear" w:color="auto" w:fill="FFFFFF"/>
        </w:rPr>
        <w:t>2</w:t>
      </w:r>
      <w:r w:rsidR="006A0C65" w:rsidRPr="00681D64">
        <w:rPr>
          <w:rFonts w:cs="Times New Roman" w:hint="eastAsia"/>
          <w:b/>
          <w:color w:val="006600"/>
          <w:sz w:val="20"/>
          <w:szCs w:val="20"/>
          <w:shd w:val="clear" w:color="auto" w:fill="FFFFFF"/>
        </w:rPr>
        <w:t xml:space="preserve"> </w:t>
      </w:r>
      <w:r w:rsidRPr="00681D64">
        <w:rPr>
          <w:rFonts w:cs="Times New Roman"/>
          <w:b/>
          <w:color w:val="006600"/>
          <w:sz w:val="20"/>
          <w:szCs w:val="20"/>
          <w:shd w:val="clear" w:color="auto" w:fill="FFFFFF"/>
        </w:rPr>
        <w:t>又鑄一個銅海，樣式是圓的，高五肘，徑十肘，圍三十肘；</w:t>
      </w:r>
    </w:p>
    <w:p w:rsidR="003B0A21" w:rsidRPr="00EA3AD0" w:rsidRDefault="0010732F" w:rsidP="00895808">
      <w:pPr>
        <w:pStyle w:val="Web"/>
        <w:shd w:val="clear" w:color="auto" w:fill="FFFFFF"/>
        <w:spacing w:before="0" w:beforeAutospacing="0" w:after="0" w:afterAutospacing="0"/>
        <w:jc w:val="both"/>
        <w:rPr>
          <w:rFonts w:cs="Times New Roman"/>
          <w:b/>
          <w:color w:val="006600"/>
          <w:sz w:val="20"/>
          <w:szCs w:val="20"/>
          <w:shd w:val="clear" w:color="auto" w:fill="FFFFFF"/>
        </w:rPr>
      </w:pPr>
      <w:r w:rsidRPr="00EA3AD0">
        <w:rPr>
          <w:rFonts w:cs="Times New Roman"/>
          <w:b/>
          <w:color w:val="006600"/>
          <w:sz w:val="20"/>
          <w:szCs w:val="20"/>
          <w:shd w:val="clear" w:color="auto" w:fill="FFFFFF"/>
        </w:rPr>
        <w:t>3</w:t>
      </w:r>
      <w:r w:rsidR="006A0C65">
        <w:rPr>
          <w:rFonts w:cs="Times New Roman" w:hint="eastAsia"/>
          <w:b/>
          <w:color w:val="006600"/>
          <w:sz w:val="20"/>
          <w:szCs w:val="20"/>
          <w:shd w:val="clear" w:color="auto" w:fill="FFFFFF"/>
        </w:rPr>
        <w:t xml:space="preserve"> </w:t>
      </w:r>
      <w:r w:rsidRPr="00EA3AD0">
        <w:rPr>
          <w:rFonts w:cs="Times New Roman"/>
          <w:b/>
          <w:color w:val="006600"/>
          <w:sz w:val="20"/>
          <w:szCs w:val="20"/>
          <w:shd w:val="clear" w:color="auto" w:fill="FFFFFF"/>
        </w:rPr>
        <w:t>海周圍有野瓜的樣式，每肘十瓜，共有兩行，是鑄海的時候鑄上的；</w:t>
      </w:r>
    </w:p>
    <w:p w:rsidR="003B0A21" w:rsidRPr="00EA3AD0" w:rsidRDefault="0010732F" w:rsidP="00895808">
      <w:pPr>
        <w:pStyle w:val="Web"/>
        <w:shd w:val="clear" w:color="auto" w:fill="FFFFFF"/>
        <w:spacing w:before="0" w:beforeAutospacing="0" w:after="0" w:afterAutospacing="0"/>
        <w:jc w:val="both"/>
        <w:rPr>
          <w:rFonts w:cs="Times New Roman"/>
          <w:b/>
          <w:color w:val="006600"/>
          <w:sz w:val="20"/>
          <w:szCs w:val="20"/>
          <w:shd w:val="clear" w:color="auto" w:fill="FFFFFF"/>
        </w:rPr>
      </w:pPr>
      <w:r w:rsidRPr="00EA3AD0">
        <w:rPr>
          <w:rFonts w:cs="Times New Roman"/>
          <w:b/>
          <w:color w:val="006600"/>
          <w:sz w:val="20"/>
          <w:szCs w:val="20"/>
          <w:shd w:val="clear" w:color="auto" w:fill="FFFFFF"/>
        </w:rPr>
        <w:t>4</w:t>
      </w:r>
      <w:r w:rsidR="006A0C65">
        <w:rPr>
          <w:rFonts w:cs="Times New Roman" w:hint="eastAsia"/>
          <w:b/>
          <w:color w:val="006600"/>
          <w:sz w:val="20"/>
          <w:szCs w:val="20"/>
          <w:shd w:val="clear" w:color="auto" w:fill="FFFFFF"/>
        </w:rPr>
        <w:t xml:space="preserve"> </w:t>
      </w:r>
      <w:r w:rsidRPr="00EA3AD0">
        <w:rPr>
          <w:rFonts w:cs="Times New Roman"/>
          <w:b/>
          <w:color w:val="006600"/>
          <w:sz w:val="20"/>
          <w:szCs w:val="20"/>
          <w:shd w:val="clear" w:color="auto" w:fill="FFFFFF"/>
        </w:rPr>
        <w:t>有十二隻銅牛馱海：三隻向北，三隻向西，三隻向南，三隻向東；海在牛上，牛尾向內；</w:t>
      </w:r>
    </w:p>
    <w:p w:rsidR="003B0A21" w:rsidRPr="00EA3AD0" w:rsidRDefault="0010732F" w:rsidP="00895808">
      <w:pPr>
        <w:pStyle w:val="Web"/>
        <w:shd w:val="clear" w:color="auto" w:fill="FFFFFF"/>
        <w:spacing w:before="0" w:beforeAutospacing="0" w:after="0" w:afterAutospacing="0"/>
        <w:jc w:val="both"/>
        <w:rPr>
          <w:rFonts w:cs="Times New Roman"/>
          <w:b/>
          <w:color w:val="006600"/>
          <w:sz w:val="20"/>
          <w:szCs w:val="20"/>
          <w:shd w:val="clear" w:color="auto" w:fill="FFFFFF"/>
        </w:rPr>
      </w:pPr>
      <w:r w:rsidRPr="00EA3AD0">
        <w:rPr>
          <w:rFonts w:cs="Times New Roman"/>
          <w:b/>
          <w:color w:val="006600"/>
          <w:sz w:val="20"/>
          <w:szCs w:val="20"/>
          <w:shd w:val="clear" w:color="auto" w:fill="FFFFFF"/>
        </w:rPr>
        <w:t>5</w:t>
      </w:r>
      <w:r w:rsidR="006A0C65">
        <w:rPr>
          <w:rFonts w:cs="Times New Roman" w:hint="eastAsia"/>
          <w:b/>
          <w:color w:val="006600"/>
          <w:sz w:val="20"/>
          <w:szCs w:val="20"/>
          <w:shd w:val="clear" w:color="auto" w:fill="FFFFFF"/>
        </w:rPr>
        <w:t xml:space="preserve"> </w:t>
      </w:r>
      <w:r w:rsidRPr="00EA3AD0">
        <w:rPr>
          <w:rFonts w:cs="Times New Roman"/>
          <w:b/>
          <w:color w:val="006600"/>
          <w:sz w:val="20"/>
          <w:szCs w:val="20"/>
          <w:shd w:val="clear" w:color="auto" w:fill="FFFFFF"/>
        </w:rPr>
        <w:t>海厚一掌，邊如杯邊，又如百合花，可容三千罷特；</w:t>
      </w:r>
    </w:p>
    <w:p w:rsidR="0010732F" w:rsidRPr="00EA3AD0" w:rsidRDefault="0010732F" w:rsidP="00895808">
      <w:pPr>
        <w:pStyle w:val="Web"/>
        <w:shd w:val="clear" w:color="auto" w:fill="FFFFFF"/>
        <w:spacing w:before="0" w:beforeAutospacing="0" w:after="0" w:afterAutospacing="0"/>
        <w:jc w:val="both"/>
        <w:rPr>
          <w:rFonts w:cs="Times New Roman"/>
          <w:b/>
          <w:color w:val="006600"/>
          <w:sz w:val="20"/>
          <w:szCs w:val="20"/>
          <w:shd w:val="clear" w:color="auto" w:fill="FFFFFF"/>
        </w:rPr>
      </w:pPr>
      <w:r w:rsidRPr="00EA3AD0">
        <w:rPr>
          <w:rFonts w:cs="Times New Roman"/>
          <w:b/>
          <w:color w:val="006600"/>
          <w:sz w:val="20"/>
          <w:szCs w:val="20"/>
          <w:shd w:val="clear" w:color="auto" w:fill="FFFFFF"/>
        </w:rPr>
        <w:t>6</w:t>
      </w:r>
      <w:r w:rsidR="006A0C65">
        <w:rPr>
          <w:rFonts w:cs="Times New Roman" w:hint="eastAsia"/>
          <w:b/>
          <w:color w:val="006600"/>
          <w:sz w:val="20"/>
          <w:szCs w:val="20"/>
          <w:shd w:val="clear" w:color="auto" w:fill="FFFFFF"/>
        </w:rPr>
        <w:t xml:space="preserve"> </w:t>
      </w:r>
      <w:r w:rsidRPr="00EA3AD0">
        <w:rPr>
          <w:rFonts w:cs="Times New Roman"/>
          <w:b/>
          <w:color w:val="006600"/>
          <w:sz w:val="20"/>
          <w:szCs w:val="20"/>
          <w:shd w:val="clear" w:color="auto" w:fill="FFFFFF"/>
        </w:rPr>
        <w:t>又製造十個盆：五個放在右邊，五個放在左邊，獻燔祭所用之物都洗在其內；但海是為祭司沐浴的。</w:t>
      </w:r>
    </w:p>
    <w:p w:rsidR="00895808" w:rsidRPr="003B0A21" w:rsidRDefault="00895808" w:rsidP="003B0A21">
      <w:pPr>
        <w:pStyle w:val="Web"/>
        <w:shd w:val="clear" w:color="auto" w:fill="FFFFFF"/>
        <w:spacing w:before="0" w:beforeAutospacing="0" w:after="0" w:afterAutospacing="0"/>
      </w:pPr>
    </w:p>
    <w:p w:rsidR="00B55570" w:rsidRDefault="00FE1450" w:rsidP="0050364A">
      <w:pPr>
        <w:rPr>
          <w:rFonts w:ascii="新細明體" w:hAnsi="新細明體"/>
          <w:sz w:val="20"/>
          <w:szCs w:val="20"/>
        </w:rPr>
      </w:pPr>
      <w:r w:rsidRPr="00BF77C1">
        <w:rPr>
          <w:rFonts w:ascii="新細明體" w:hAnsi="新細明體" w:hint="eastAsia"/>
          <w:sz w:val="20"/>
          <w:szCs w:val="20"/>
        </w:rPr>
        <w:t>聖殿的設計是一個很複雜的設計，每一個裝飾及圖樣都有其象徵意義。首先，聖殿處處貼上金子及寶石，這是</w:t>
      </w:r>
      <w:r w:rsidRPr="00AB5472">
        <w:rPr>
          <w:rFonts w:ascii="新細明體" w:hAnsi="新細明體" w:hint="eastAsia"/>
          <w:b/>
          <w:bCs/>
          <w:color w:val="006600"/>
          <w:sz w:val="20"/>
          <w:szCs w:val="20"/>
        </w:rPr>
        <w:t>精金</w:t>
      </w:r>
      <w:r w:rsidR="000427F7">
        <w:rPr>
          <w:rFonts w:ascii="新細明體" w:hAnsi="新細明體" w:hint="eastAsia"/>
          <w:sz w:val="20"/>
          <w:szCs w:val="20"/>
        </w:rPr>
        <w:t>（</w:t>
      </w:r>
      <w:r w:rsidRPr="00BF77C1">
        <w:rPr>
          <w:rFonts w:ascii="新細明體" w:hAnsi="新細明體"/>
          <w:sz w:val="20"/>
          <w:szCs w:val="20"/>
        </w:rPr>
        <w:t>4-5</w:t>
      </w:r>
      <w:r w:rsidRPr="00BF77C1">
        <w:rPr>
          <w:rFonts w:ascii="新細明體" w:hAnsi="新細明體" w:hint="eastAsia"/>
          <w:sz w:val="20"/>
          <w:szCs w:val="20"/>
        </w:rPr>
        <w:t>節</w:t>
      </w:r>
      <w:r w:rsidR="000427F7">
        <w:rPr>
          <w:rFonts w:ascii="新細明體" w:hAnsi="新細明體" w:hint="eastAsia"/>
          <w:sz w:val="20"/>
          <w:szCs w:val="20"/>
        </w:rPr>
        <w:t>）</w:t>
      </w:r>
      <w:r w:rsidRPr="00BF77C1">
        <w:rPr>
          <w:rFonts w:ascii="新細明體" w:hAnsi="新細明體" w:hint="eastAsia"/>
          <w:sz w:val="20"/>
          <w:szCs w:val="20"/>
        </w:rPr>
        <w:t>、</w:t>
      </w:r>
      <w:r w:rsidRPr="00AB5472">
        <w:rPr>
          <w:rFonts w:ascii="新細明體" w:hAnsi="新細明體" w:hint="eastAsia"/>
          <w:b/>
          <w:bCs/>
          <w:color w:val="006600"/>
          <w:sz w:val="20"/>
          <w:szCs w:val="20"/>
        </w:rPr>
        <w:t>寶石</w:t>
      </w:r>
      <w:r w:rsidR="000427F7">
        <w:rPr>
          <w:rFonts w:ascii="新細明體" w:hAnsi="新細明體" w:hint="eastAsia"/>
          <w:sz w:val="20"/>
          <w:szCs w:val="20"/>
        </w:rPr>
        <w:t>（</w:t>
      </w:r>
      <w:r w:rsidRPr="00BF77C1">
        <w:rPr>
          <w:rFonts w:ascii="新細明體" w:hAnsi="新細明體"/>
          <w:sz w:val="20"/>
          <w:szCs w:val="20"/>
        </w:rPr>
        <w:t>6</w:t>
      </w:r>
      <w:r w:rsidRPr="00BF77C1">
        <w:rPr>
          <w:rFonts w:ascii="新細明體" w:hAnsi="新細明體" w:hint="eastAsia"/>
          <w:sz w:val="20"/>
          <w:szCs w:val="20"/>
        </w:rPr>
        <w:t>節</w:t>
      </w:r>
      <w:r w:rsidR="000427F7">
        <w:rPr>
          <w:rFonts w:ascii="新細明體" w:hAnsi="新細明體" w:hint="eastAsia"/>
          <w:sz w:val="20"/>
          <w:szCs w:val="20"/>
        </w:rPr>
        <w:t>）</w:t>
      </w:r>
      <w:r w:rsidRPr="00BF77C1">
        <w:rPr>
          <w:rFonts w:ascii="新細明體" w:hAnsi="新細明體" w:hint="eastAsia"/>
          <w:sz w:val="20"/>
          <w:szCs w:val="20"/>
        </w:rPr>
        <w:t>、</w:t>
      </w:r>
      <w:r w:rsidRPr="00AB5472">
        <w:rPr>
          <w:rFonts w:ascii="新細明體" w:hAnsi="新細明體" w:hint="eastAsia"/>
          <w:b/>
          <w:bCs/>
          <w:color w:val="006600"/>
          <w:sz w:val="20"/>
          <w:szCs w:val="20"/>
        </w:rPr>
        <w:t>巴瓦音的金子</w:t>
      </w:r>
      <w:r w:rsidR="000427F7">
        <w:rPr>
          <w:rFonts w:ascii="新細明體" w:hAnsi="新細明體" w:hint="eastAsia"/>
          <w:sz w:val="20"/>
          <w:szCs w:val="20"/>
        </w:rPr>
        <w:t>（</w:t>
      </w:r>
      <w:r w:rsidRPr="00BF77C1">
        <w:rPr>
          <w:rFonts w:ascii="新細明體" w:hAnsi="新細明體"/>
          <w:sz w:val="20"/>
          <w:szCs w:val="20"/>
        </w:rPr>
        <w:t>6</w:t>
      </w:r>
      <w:r w:rsidRPr="00BF77C1">
        <w:rPr>
          <w:rFonts w:ascii="新細明體" w:hAnsi="新細明體" w:hint="eastAsia"/>
          <w:sz w:val="20"/>
          <w:szCs w:val="20"/>
        </w:rPr>
        <w:t>節</w:t>
      </w:r>
      <w:r w:rsidR="000427F7">
        <w:rPr>
          <w:rFonts w:ascii="新細明體" w:hAnsi="新細明體" w:hint="eastAsia"/>
          <w:sz w:val="20"/>
          <w:szCs w:val="20"/>
        </w:rPr>
        <w:t>）</w:t>
      </w:r>
      <w:r w:rsidRPr="00BF77C1">
        <w:rPr>
          <w:rFonts w:ascii="新細明體" w:hAnsi="新細明體" w:hint="eastAsia"/>
          <w:sz w:val="20"/>
          <w:szCs w:val="20"/>
        </w:rPr>
        <w:t>等等，象徵</w:t>
      </w:r>
      <w:r w:rsidR="000427F7">
        <w:rPr>
          <w:rFonts w:ascii="新細明體" w:hAnsi="新細明體" w:hint="eastAsia"/>
          <w:sz w:val="20"/>
          <w:szCs w:val="20"/>
        </w:rPr>
        <w:t>着</w:t>
      </w:r>
      <w:r w:rsidRPr="00BF77C1">
        <w:rPr>
          <w:rFonts w:ascii="新細明體" w:hAnsi="新細明體" w:hint="eastAsia"/>
          <w:sz w:val="20"/>
          <w:szCs w:val="20"/>
        </w:rPr>
        <w:t>伊甸園中的寶貴石頭</w:t>
      </w:r>
      <w:r w:rsidR="000427F7">
        <w:rPr>
          <w:rFonts w:ascii="新細明體" w:hAnsi="新細明體" w:hint="eastAsia"/>
          <w:sz w:val="20"/>
          <w:szCs w:val="20"/>
        </w:rPr>
        <w:t>（</w:t>
      </w:r>
      <w:r w:rsidRPr="00BF77C1">
        <w:rPr>
          <w:rFonts w:ascii="新細明體" w:hAnsi="新細明體" w:hint="eastAsia"/>
          <w:sz w:val="20"/>
          <w:szCs w:val="20"/>
        </w:rPr>
        <w:t>創二</w:t>
      </w:r>
      <w:r w:rsidRPr="00BF77C1">
        <w:rPr>
          <w:rFonts w:ascii="新細明體" w:hAnsi="新細明體"/>
          <w:sz w:val="20"/>
          <w:szCs w:val="20"/>
        </w:rPr>
        <w:t>11-12</w:t>
      </w:r>
      <w:r w:rsidR="000427F7">
        <w:rPr>
          <w:rFonts w:ascii="新細明體" w:hAnsi="新細明體" w:hint="eastAsia"/>
          <w:sz w:val="20"/>
          <w:szCs w:val="20"/>
        </w:rPr>
        <w:t>）</w:t>
      </w:r>
      <w:r w:rsidRPr="00BF77C1">
        <w:rPr>
          <w:rFonts w:ascii="新細明體" w:hAnsi="新細明體" w:hint="eastAsia"/>
          <w:sz w:val="20"/>
          <w:szCs w:val="20"/>
        </w:rPr>
        <w:t>，而且至聖所貼上</w:t>
      </w:r>
      <w:r w:rsidRPr="00AB5472">
        <w:rPr>
          <w:rFonts w:ascii="新細明體" w:hAnsi="新細明體" w:hint="eastAsia"/>
          <w:b/>
          <w:bCs/>
          <w:color w:val="006600"/>
          <w:sz w:val="20"/>
          <w:szCs w:val="20"/>
        </w:rPr>
        <w:t>金子六百他連得</w:t>
      </w:r>
      <w:r w:rsidR="000427F7">
        <w:rPr>
          <w:rFonts w:ascii="新細明體" w:hAnsi="新細明體" w:hint="eastAsia"/>
          <w:sz w:val="20"/>
          <w:szCs w:val="20"/>
        </w:rPr>
        <w:t>（</w:t>
      </w:r>
      <w:r w:rsidRPr="00BF77C1">
        <w:rPr>
          <w:rFonts w:ascii="新細明體" w:hAnsi="新細明體"/>
          <w:sz w:val="20"/>
          <w:szCs w:val="20"/>
        </w:rPr>
        <w:t>8</w:t>
      </w:r>
      <w:r w:rsidRPr="00BF77C1">
        <w:rPr>
          <w:rFonts w:ascii="新細明體" w:hAnsi="新細明體" w:hint="eastAsia"/>
          <w:sz w:val="20"/>
          <w:szCs w:val="20"/>
        </w:rPr>
        <w:t>節</w:t>
      </w:r>
      <w:r w:rsidR="000427F7">
        <w:rPr>
          <w:rFonts w:ascii="新細明體" w:hAnsi="新細明體" w:hint="eastAsia"/>
          <w:sz w:val="20"/>
          <w:szCs w:val="20"/>
        </w:rPr>
        <w:t>）</w:t>
      </w:r>
      <w:r w:rsidRPr="00BF77C1">
        <w:rPr>
          <w:rFonts w:ascii="新細明體" w:hAnsi="新細明體" w:hint="eastAsia"/>
          <w:sz w:val="20"/>
          <w:szCs w:val="20"/>
        </w:rPr>
        <w:t>，剛剛與代上二十一</w:t>
      </w:r>
      <w:r w:rsidR="0090533D">
        <w:rPr>
          <w:rFonts w:ascii="新細明體" w:hAnsi="新細明體" w:hint="eastAsia"/>
          <w:sz w:val="20"/>
          <w:szCs w:val="20"/>
        </w:rPr>
        <w:t>章</w:t>
      </w:r>
      <w:r w:rsidR="00B55570">
        <w:rPr>
          <w:rFonts w:ascii="新細明體" w:hAnsi="新細明體" w:hint="eastAsia"/>
          <w:sz w:val="20"/>
          <w:szCs w:val="20"/>
        </w:rPr>
        <w:t>裏</w:t>
      </w:r>
      <w:r w:rsidRPr="00BF77C1">
        <w:rPr>
          <w:rFonts w:ascii="新細明體" w:hAnsi="新細明體" w:hint="eastAsia"/>
          <w:sz w:val="20"/>
          <w:szCs w:val="20"/>
        </w:rPr>
        <w:t>大衛用六百舍客勒金子買了禾場建殿一樣</w:t>
      </w:r>
      <w:r w:rsidR="00B55570">
        <w:rPr>
          <w:rFonts w:ascii="新細明體" w:hAnsi="新細明體" w:hint="eastAsia"/>
          <w:sz w:val="20"/>
          <w:szCs w:val="20"/>
        </w:rPr>
        <w:t>的</w:t>
      </w:r>
      <w:r w:rsidRPr="00BF77C1">
        <w:rPr>
          <w:rFonts w:ascii="新細明體" w:hAnsi="新細明體" w:hint="eastAsia"/>
          <w:sz w:val="20"/>
          <w:szCs w:val="20"/>
        </w:rPr>
        <w:t>數目，象徵贖價</w:t>
      </w:r>
      <w:r w:rsidR="00B55570">
        <w:rPr>
          <w:rFonts w:ascii="新細明體" w:hAnsi="新細明體" w:hint="eastAsia"/>
          <w:sz w:val="20"/>
          <w:szCs w:val="20"/>
        </w:rPr>
        <w:t>。</w:t>
      </w:r>
      <w:r w:rsidRPr="00BF77C1">
        <w:rPr>
          <w:rFonts w:ascii="新細明體" w:hAnsi="新細明體" w:hint="eastAsia"/>
          <w:sz w:val="20"/>
          <w:szCs w:val="20"/>
        </w:rPr>
        <w:t>當人進入聖殿時，仿佛進入伊甸園，也了解自己被贖的事實。</w:t>
      </w:r>
    </w:p>
    <w:p w:rsidR="00B55570" w:rsidRDefault="00B5557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第二，至聖所有兩個基路伯</w:t>
      </w:r>
      <w:r w:rsidR="00B55570">
        <w:rPr>
          <w:rFonts w:ascii="新細明體" w:hAnsi="新細明體" w:hint="eastAsia"/>
          <w:sz w:val="20"/>
          <w:szCs w:val="20"/>
        </w:rPr>
        <w:t>（</w:t>
      </w:r>
      <w:r w:rsidRPr="00BF77C1">
        <w:rPr>
          <w:rFonts w:ascii="新細明體" w:hAnsi="新細明體"/>
          <w:sz w:val="20"/>
          <w:szCs w:val="20"/>
        </w:rPr>
        <w:t>10-13</w:t>
      </w:r>
      <w:r w:rsidRPr="00BF77C1">
        <w:rPr>
          <w:rFonts w:ascii="新細明體" w:hAnsi="新細明體" w:hint="eastAsia"/>
          <w:sz w:val="20"/>
          <w:szCs w:val="20"/>
        </w:rPr>
        <w:t>節</w:t>
      </w:r>
      <w:r w:rsidR="00B55570">
        <w:rPr>
          <w:rFonts w:ascii="新細明體" w:hAnsi="新細明體" w:hint="eastAsia"/>
          <w:sz w:val="20"/>
          <w:szCs w:val="20"/>
        </w:rPr>
        <w:t>）；</w:t>
      </w:r>
      <w:r w:rsidRPr="00BF77C1">
        <w:rPr>
          <w:rFonts w:ascii="新細明體" w:hAnsi="新細明體" w:hint="eastAsia"/>
          <w:sz w:val="20"/>
          <w:szCs w:val="20"/>
        </w:rPr>
        <w:t>基路伯是耶和華的寶座，也是大衛得到靈的啟示</w:t>
      </w:r>
      <w:r w:rsidR="0090533D">
        <w:rPr>
          <w:rFonts w:ascii="新細明體" w:hAnsi="新細明體" w:hint="eastAsia"/>
          <w:sz w:val="20"/>
          <w:szCs w:val="20"/>
        </w:rPr>
        <w:t>所</w:t>
      </w:r>
      <w:r w:rsidRPr="00BF77C1">
        <w:rPr>
          <w:rFonts w:ascii="新細明體" w:hAnsi="新細明體" w:hint="eastAsia"/>
          <w:sz w:val="20"/>
          <w:szCs w:val="20"/>
        </w:rPr>
        <w:t>領受樣式時</w:t>
      </w:r>
      <w:r w:rsidR="00B55570">
        <w:rPr>
          <w:rFonts w:ascii="新細明體" w:hAnsi="新細明體" w:hint="eastAsia"/>
          <w:sz w:val="20"/>
          <w:szCs w:val="20"/>
        </w:rPr>
        <w:t>（</w:t>
      </w:r>
      <w:r w:rsidRPr="00BF77C1">
        <w:rPr>
          <w:rFonts w:ascii="新細明體" w:hAnsi="新細明體" w:hint="eastAsia"/>
          <w:sz w:val="20"/>
          <w:szCs w:val="20"/>
        </w:rPr>
        <w:t>代上二十八</w:t>
      </w:r>
      <w:r w:rsidRPr="00BF77C1">
        <w:rPr>
          <w:rFonts w:ascii="新細明體" w:hAnsi="新細明體"/>
          <w:sz w:val="20"/>
          <w:szCs w:val="20"/>
        </w:rPr>
        <w:t>11-19</w:t>
      </w:r>
      <w:r w:rsidR="00B55570">
        <w:rPr>
          <w:rFonts w:ascii="新細明體" w:hAnsi="新細明體" w:hint="eastAsia"/>
          <w:sz w:val="20"/>
          <w:szCs w:val="20"/>
        </w:rPr>
        <w:t>）</w:t>
      </w:r>
      <w:r w:rsidR="009B2601">
        <w:rPr>
          <w:rFonts w:ascii="新細明體" w:hAnsi="新細明體" w:hint="eastAsia"/>
          <w:sz w:val="20"/>
          <w:szCs w:val="20"/>
        </w:rPr>
        <w:t>的</w:t>
      </w:r>
      <w:r w:rsidRPr="00BF77C1">
        <w:rPr>
          <w:rFonts w:ascii="新細明體" w:hAnsi="新細明體" w:hint="eastAsia"/>
          <w:sz w:val="20"/>
          <w:szCs w:val="20"/>
        </w:rPr>
        <w:t>其中一個主要內容，基路伯象徵上帝的寶座，也象徵上帝的同在，讓每位進殿敬拜的人看見上帝的同在</w:t>
      </w:r>
      <w:r w:rsidR="008D1029">
        <w:rPr>
          <w:rFonts w:ascii="新細明體" w:hAnsi="新細明體" w:hint="eastAsia"/>
          <w:sz w:val="20"/>
          <w:szCs w:val="20"/>
        </w:rPr>
        <w:t>（</w:t>
      </w:r>
      <w:r w:rsidRPr="00BF77C1">
        <w:rPr>
          <w:rFonts w:ascii="新細明體" w:hAnsi="新細明體" w:hint="eastAsia"/>
          <w:sz w:val="20"/>
          <w:szCs w:val="20"/>
        </w:rPr>
        <w:t>在幔子及牆上，也可看見基路伯，</w:t>
      </w:r>
      <w:r w:rsidRPr="00BF77C1">
        <w:rPr>
          <w:rFonts w:ascii="新細明體" w:hAnsi="新細明體"/>
          <w:sz w:val="20"/>
          <w:szCs w:val="20"/>
        </w:rPr>
        <w:t>7</w:t>
      </w:r>
      <w:r w:rsidRPr="00BF77C1">
        <w:rPr>
          <w:rFonts w:ascii="新細明體" w:hAnsi="新細明體" w:hint="eastAsia"/>
          <w:sz w:val="20"/>
          <w:szCs w:val="20"/>
        </w:rPr>
        <w:t>、</w:t>
      </w:r>
      <w:r w:rsidRPr="00BF77C1">
        <w:rPr>
          <w:rFonts w:ascii="新細明體" w:hAnsi="新細明體"/>
          <w:sz w:val="20"/>
          <w:szCs w:val="20"/>
        </w:rPr>
        <w:t>14</w:t>
      </w:r>
      <w:r w:rsidRPr="00BF77C1">
        <w:rPr>
          <w:rFonts w:ascii="新細明體" w:hAnsi="新細明體" w:hint="eastAsia"/>
          <w:sz w:val="20"/>
          <w:szCs w:val="20"/>
        </w:rPr>
        <w:t>節</w:t>
      </w:r>
      <w:r w:rsidR="008D1029">
        <w:rPr>
          <w:rFonts w:ascii="新細明體" w:hAnsi="新細明體" w:hint="eastAsia"/>
          <w:sz w:val="20"/>
          <w:szCs w:val="20"/>
        </w:rPr>
        <w:t>）</w:t>
      </w:r>
      <w:r w:rsidRPr="00BF77C1">
        <w:rPr>
          <w:rFonts w:ascii="新細明體" w:hAnsi="新細明體" w:hint="eastAsia"/>
          <w:sz w:val="20"/>
          <w:szCs w:val="20"/>
        </w:rPr>
        <w:t>。第三，殿</w:t>
      </w:r>
      <w:r w:rsidRPr="00BF77C1">
        <w:rPr>
          <w:rFonts w:ascii="新細明體" w:hAnsi="新細明體" w:hint="eastAsia"/>
          <w:sz w:val="20"/>
          <w:szCs w:val="20"/>
        </w:rPr>
        <w:lastRenderedPageBreak/>
        <w:t>前有兩根柱子，右邊的起名為雅斤，左邊的起名為波阿斯</w:t>
      </w:r>
      <w:r w:rsidR="008D1029">
        <w:rPr>
          <w:rFonts w:ascii="新細明體" w:hAnsi="新細明體" w:hint="eastAsia"/>
          <w:sz w:val="20"/>
          <w:szCs w:val="20"/>
        </w:rPr>
        <w:t>（</w:t>
      </w:r>
      <w:r w:rsidRPr="00BF77C1">
        <w:rPr>
          <w:rFonts w:ascii="新細明體" w:hAnsi="新細明體"/>
          <w:sz w:val="20"/>
          <w:szCs w:val="20"/>
        </w:rPr>
        <w:t>15-17</w:t>
      </w:r>
      <w:r w:rsidRPr="00BF77C1">
        <w:rPr>
          <w:rFonts w:ascii="新細明體" w:hAnsi="新細明體" w:hint="eastAsia"/>
          <w:sz w:val="20"/>
          <w:szCs w:val="20"/>
        </w:rPr>
        <w:t>節</w:t>
      </w:r>
      <w:r w:rsidR="008D1029">
        <w:rPr>
          <w:rFonts w:ascii="新細明體" w:hAnsi="新細明體" w:hint="eastAsia"/>
          <w:sz w:val="20"/>
          <w:szCs w:val="20"/>
        </w:rPr>
        <w:t>）</w:t>
      </w:r>
      <w:r w:rsidRPr="00BF77C1">
        <w:rPr>
          <w:rFonts w:ascii="新細明體" w:hAnsi="新細明體" w:hint="eastAsia"/>
          <w:sz w:val="20"/>
          <w:szCs w:val="20"/>
        </w:rPr>
        <w:t>，</w:t>
      </w:r>
      <w:r w:rsidR="00427C16">
        <w:rPr>
          <w:rFonts w:ascii="新細明體" w:hAnsi="新細明體" w:hint="eastAsia"/>
          <w:sz w:val="20"/>
          <w:szCs w:val="20"/>
        </w:rPr>
        <w:t>上面有一條鏈，扣著一百個石榴</w:t>
      </w:r>
      <w:r w:rsidRPr="00BF77C1">
        <w:rPr>
          <w:rFonts w:ascii="新細明體" w:hAnsi="新細明體" w:hint="eastAsia"/>
          <w:sz w:val="20"/>
          <w:szCs w:val="20"/>
        </w:rPr>
        <w:t>，象徵</w:t>
      </w:r>
      <w:r w:rsidR="008D1029">
        <w:rPr>
          <w:rFonts w:ascii="新細明體" w:hAnsi="新細明體" w:hint="eastAsia"/>
          <w:sz w:val="20"/>
          <w:szCs w:val="20"/>
        </w:rPr>
        <w:t>着</w:t>
      </w:r>
      <w:r w:rsidRPr="00BF77C1">
        <w:rPr>
          <w:rFonts w:ascii="新細明體" w:hAnsi="新細明體" w:hint="eastAsia"/>
          <w:sz w:val="20"/>
          <w:szCs w:val="20"/>
        </w:rPr>
        <w:t>伊甸園的</w:t>
      </w:r>
      <w:r w:rsidR="0066149B" w:rsidRPr="0066149B">
        <w:rPr>
          <w:rFonts w:ascii="新細明體" w:hAnsi="新細明體" w:hint="eastAsia"/>
          <w:sz w:val="20"/>
          <w:szCs w:val="20"/>
        </w:rPr>
        <w:t>兩棵樹</w:t>
      </w:r>
      <w:r w:rsidRPr="00BF77C1">
        <w:rPr>
          <w:rFonts w:ascii="新細明體" w:hAnsi="新細明體" w:hint="eastAsia"/>
          <w:sz w:val="20"/>
          <w:szCs w:val="20"/>
        </w:rPr>
        <w:t>，讓進殿的人有一種進入伊甸園的感覺。</w:t>
      </w:r>
    </w:p>
    <w:p w:rsidR="00FE1450" w:rsidRPr="008D1029"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第四，所羅門造了一個銅壇</w:t>
      </w:r>
      <w:r w:rsidR="008D1029">
        <w:rPr>
          <w:rFonts w:ascii="新細明體" w:hAnsi="新細明體" w:hint="eastAsia"/>
          <w:sz w:val="20"/>
          <w:szCs w:val="20"/>
        </w:rPr>
        <w:t>（</w:t>
      </w:r>
      <w:r w:rsidRPr="00BF77C1">
        <w:rPr>
          <w:rFonts w:ascii="新細明體" w:hAnsi="新細明體" w:hint="eastAsia"/>
          <w:sz w:val="20"/>
          <w:szCs w:val="20"/>
        </w:rPr>
        <w:t>四</w:t>
      </w:r>
      <w:r w:rsidRPr="00BF77C1">
        <w:rPr>
          <w:rFonts w:ascii="新細明體" w:hAnsi="新細明體"/>
          <w:sz w:val="20"/>
          <w:szCs w:val="20"/>
        </w:rPr>
        <w:t>1</w:t>
      </w:r>
      <w:r w:rsidR="008D1029">
        <w:rPr>
          <w:rFonts w:ascii="新細明體" w:hAnsi="新細明體" w:hint="eastAsia"/>
          <w:sz w:val="20"/>
          <w:szCs w:val="20"/>
        </w:rPr>
        <w:t>）</w:t>
      </w:r>
      <w:r w:rsidRPr="00BF77C1">
        <w:rPr>
          <w:rFonts w:ascii="新細明體" w:hAnsi="新細明體" w:hint="eastAsia"/>
          <w:sz w:val="20"/>
          <w:szCs w:val="20"/>
        </w:rPr>
        <w:t>，是獻燔祭的地方，因燔祭的煙是向上升，升上天上的居所</w:t>
      </w:r>
      <w:r w:rsidR="008D1029">
        <w:rPr>
          <w:rFonts w:ascii="新細明體" w:hAnsi="新細明體" w:hint="eastAsia"/>
          <w:sz w:val="20"/>
          <w:szCs w:val="20"/>
        </w:rPr>
        <w:t>（</w:t>
      </w:r>
      <w:r w:rsidRPr="00BF77C1">
        <w:rPr>
          <w:rFonts w:ascii="新細明體" w:hAnsi="新細明體" w:hint="eastAsia"/>
          <w:sz w:val="20"/>
          <w:szCs w:val="20"/>
        </w:rPr>
        <w:t>「上升」也是燔祭的字根</w:t>
      </w:r>
      <w:r w:rsidR="008D1029">
        <w:rPr>
          <w:rFonts w:ascii="新細明體" w:hAnsi="新細明體" w:hint="eastAsia"/>
          <w:sz w:val="20"/>
          <w:szCs w:val="20"/>
        </w:rPr>
        <w:t>）</w:t>
      </w:r>
      <w:r w:rsidRPr="00BF77C1">
        <w:rPr>
          <w:rFonts w:ascii="新細明體" w:hAnsi="新細明體" w:hint="eastAsia"/>
          <w:sz w:val="20"/>
          <w:szCs w:val="20"/>
        </w:rPr>
        <w:t>，因此，銅壇便是通上天上的地方。第五，殿內有銅海</w:t>
      </w:r>
      <w:r w:rsidR="008D1029">
        <w:rPr>
          <w:rFonts w:ascii="新細明體" w:hAnsi="新細明體" w:hint="eastAsia"/>
          <w:sz w:val="20"/>
          <w:szCs w:val="20"/>
        </w:rPr>
        <w:t>（</w:t>
      </w:r>
      <w:r w:rsidRPr="00BF77C1">
        <w:rPr>
          <w:rFonts w:ascii="新細明體" w:hAnsi="新細明體" w:hint="eastAsia"/>
          <w:sz w:val="20"/>
          <w:szCs w:val="20"/>
        </w:rPr>
        <w:t>四</w:t>
      </w:r>
      <w:r w:rsidRPr="00BF77C1">
        <w:rPr>
          <w:rFonts w:ascii="新細明體" w:hAnsi="新細明體"/>
          <w:sz w:val="20"/>
          <w:szCs w:val="20"/>
        </w:rPr>
        <w:t>2-3</w:t>
      </w:r>
      <w:r w:rsidR="008D1029">
        <w:rPr>
          <w:rFonts w:ascii="新細明體" w:hAnsi="新細明體" w:hint="eastAsia"/>
          <w:sz w:val="20"/>
          <w:szCs w:val="20"/>
        </w:rPr>
        <w:t>）</w:t>
      </w:r>
      <w:r w:rsidRPr="00BF77C1">
        <w:rPr>
          <w:rFonts w:ascii="新細明體" w:hAnsi="新細明體" w:hint="eastAsia"/>
          <w:sz w:val="20"/>
          <w:szCs w:val="20"/>
        </w:rPr>
        <w:t>，是為祭司沐浴</w:t>
      </w:r>
      <w:r w:rsidR="008D1029">
        <w:rPr>
          <w:rFonts w:ascii="新細明體" w:hAnsi="新細明體" w:hint="eastAsia"/>
          <w:sz w:val="20"/>
          <w:szCs w:val="20"/>
        </w:rPr>
        <w:t>（</w:t>
      </w:r>
      <w:r w:rsidRPr="00BF77C1">
        <w:rPr>
          <w:rFonts w:ascii="新細明體" w:hAnsi="新細明體" w:hint="eastAsia"/>
          <w:sz w:val="20"/>
          <w:szCs w:val="20"/>
        </w:rPr>
        <w:t>四</w:t>
      </w:r>
      <w:r w:rsidRPr="00BF77C1">
        <w:rPr>
          <w:rFonts w:ascii="新細明體" w:hAnsi="新細明體"/>
          <w:sz w:val="20"/>
          <w:szCs w:val="20"/>
        </w:rPr>
        <w:t>6</w:t>
      </w:r>
      <w:r w:rsidR="008D1029">
        <w:rPr>
          <w:rFonts w:ascii="新細明體" w:hAnsi="新細明體" w:hint="eastAsia"/>
          <w:sz w:val="20"/>
          <w:szCs w:val="20"/>
        </w:rPr>
        <w:t>）</w:t>
      </w:r>
      <w:r w:rsidRPr="00BF77C1">
        <w:rPr>
          <w:rFonts w:ascii="新細明體" w:hAnsi="新細明體" w:hint="eastAsia"/>
          <w:sz w:val="20"/>
          <w:szCs w:val="20"/>
        </w:rPr>
        <w:t>，「海」在神創造天地時</w:t>
      </w:r>
      <w:r w:rsidR="00427C16">
        <w:rPr>
          <w:rFonts w:ascii="新細明體" w:hAnsi="新細明體" w:hint="eastAsia"/>
          <w:sz w:val="20"/>
          <w:szCs w:val="20"/>
        </w:rPr>
        <w:t>象徵</w:t>
      </w:r>
      <w:r w:rsidRPr="00BF77C1">
        <w:rPr>
          <w:rFonts w:ascii="新細明體" w:hAnsi="新細明體" w:hint="eastAsia"/>
          <w:sz w:val="20"/>
          <w:szCs w:val="20"/>
        </w:rPr>
        <w:t>邪惡的勢力，當敬拜者進入聖殿敬拜神，仿佛經驗一次神如何在創世時戰勝黑暗一樣。</w:t>
      </w:r>
    </w:p>
    <w:p w:rsidR="00FE1450" w:rsidRPr="008D1029" w:rsidRDefault="00FE1450" w:rsidP="0050364A">
      <w:pPr>
        <w:rPr>
          <w:rFonts w:ascii="新細明體" w:hAnsi="新細明體"/>
          <w:sz w:val="20"/>
          <w:szCs w:val="20"/>
        </w:rPr>
      </w:pPr>
    </w:p>
    <w:p w:rsidR="00B64284" w:rsidRDefault="00FE1450" w:rsidP="0050364A">
      <w:pPr>
        <w:rPr>
          <w:rFonts w:ascii="新細明體" w:hAnsi="新細明體"/>
          <w:sz w:val="20"/>
          <w:szCs w:val="20"/>
        </w:rPr>
      </w:pPr>
      <w:r w:rsidRPr="00BF77C1">
        <w:rPr>
          <w:rFonts w:ascii="新細明體" w:hAnsi="新細明體" w:hint="eastAsia"/>
          <w:sz w:val="20"/>
          <w:szCs w:val="20"/>
        </w:rPr>
        <w:t>因此，我們可以理解聖殿中的敬拜是讓敬拜者回歸神創世時伊甸園的美景，與神一起經驗戰勝黑暗，靠主得勝的片段，並且體會上帝的同在，親眼看見上帝。</w:t>
      </w:r>
    </w:p>
    <w:p w:rsidR="00B64284" w:rsidRDefault="00B64284" w:rsidP="0050364A">
      <w:pPr>
        <w:rPr>
          <w:rFonts w:ascii="新細明體" w:hAnsi="新細明體"/>
          <w:sz w:val="20"/>
          <w:szCs w:val="20"/>
        </w:rPr>
      </w:pPr>
    </w:p>
    <w:p w:rsidR="00FE1450" w:rsidRPr="00BF77C1" w:rsidRDefault="00B64284" w:rsidP="0050364A">
      <w:pPr>
        <w:rPr>
          <w:rFonts w:ascii="新細明體" w:hAnsi="新細明體"/>
          <w:sz w:val="20"/>
          <w:szCs w:val="20"/>
        </w:rPr>
      </w:pPr>
      <w:r w:rsidRPr="00B64284">
        <w:rPr>
          <w:rFonts w:ascii="新細明體" w:hAnsi="新細明體" w:hint="eastAsia"/>
          <w:b/>
          <w:color w:val="006600"/>
          <w:sz w:val="20"/>
          <w:szCs w:val="20"/>
        </w:rPr>
        <w:t>思想：</w:t>
      </w:r>
      <w:r w:rsidR="00FE1450" w:rsidRPr="00B64284">
        <w:rPr>
          <w:rFonts w:ascii="新細明體" w:hAnsi="新細明體" w:hint="eastAsia"/>
          <w:b/>
          <w:color w:val="006600"/>
          <w:sz w:val="20"/>
          <w:szCs w:val="20"/>
        </w:rPr>
        <w:t>你近來的敬拜生活是否失去了這樣的向導？求主讓你在敬拜</w:t>
      </w:r>
      <w:r w:rsidR="00B07C20">
        <w:rPr>
          <w:rFonts w:ascii="新細明體" w:hAnsi="新細明體" w:hint="eastAsia"/>
          <w:b/>
          <w:color w:val="006600"/>
          <w:sz w:val="20"/>
          <w:szCs w:val="20"/>
        </w:rPr>
        <w:t>裏</w:t>
      </w:r>
      <w:r w:rsidR="00FE1450" w:rsidRPr="00B64284">
        <w:rPr>
          <w:rFonts w:ascii="新細明體" w:hAnsi="新細明體" w:hint="eastAsia"/>
          <w:b/>
          <w:color w:val="006600"/>
          <w:sz w:val="20"/>
          <w:szCs w:val="20"/>
        </w:rPr>
        <w:t>大大體會上帝的同在，靠主得勝罪惡，進入伊甸園的豐榮。</w:t>
      </w:r>
    </w:p>
    <w:p w:rsidR="001E56A1"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第5日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祂的慈愛永遠長存</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E1674A" w:rsidRPr="00E1674A" w:rsidRDefault="00387347" w:rsidP="00E1674A">
      <w:pPr>
        <w:rPr>
          <w:rFonts w:ascii="新細明體" w:hAnsi="新細明體"/>
          <w:sz w:val="20"/>
          <w:szCs w:val="20"/>
        </w:rPr>
      </w:pPr>
      <w:r w:rsidRPr="00E1674A">
        <w:rPr>
          <w:rFonts w:ascii="新細明體" w:hAnsi="新細明體" w:hint="eastAsia"/>
          <w:sz w:val="20"/>
          <w:szCs w:val="20"/>
        </w:rPr>
        <w:t>歷代志下</w:t>
      </w:r>
      <w:r w:rsidR="00FE1450" w:rsidRPr="00E1674A">
        <w:rPr>
          <w:rFonts w:ascii="新細明體" w:hAnsi="新細明體" w:hint="eastAsia"/>
          <w:sz w:val="20"/>
          <w:szCs w:val="20"/>
        </w:rPr>
        <w:t>五</w:t>
      </w:r>
      <w:r w:rsidR="00FE1450" w:rsidRPr="00E1674A">
        <w:rPr>
          <w:rFonts w:ascii="新細明體" w:hAnsi="新細明體"/>
          <w:sz w:val="20"/>
          <w:szCs w:val="20"/>
        </w:rPr>
        <w:t>2-14</w:t>
      </w:r>
    </w:p>
    <w:p w:rsidR="00E1674A" w:rsidRDefault="00E1674A" w:rsidP="00E1674A">
      <w:pPr>
        <w:rPr>
          <w:rFonts w:ascii="新細明體" w:hAnsi="新細明體"/>
        </w:rPr>
      </w:pPr>
    </w:p>
    <w:p w:rsidR="00E1674A" w:rsidRPr="00E1674A" w:rsidRDefault="00AB5472" w:rsidP="00E1674A">
      <w:pPr>
        <w:rPr>
          <w:rFonts w:ascii="新細明體" w:hAnsi="新細明體"/>
          <w:b/>
          <w:color w:val="006600"/>
          <w:sz w:val="20"/>
          <w:szCs w:val="20"/>
          <w:shd w:val="clear" w:color="auto" w:fill="FFFFFF"/>
        </w:rPr>
      </w:pPr>
      <w:r w:rsidRPr="00E1674A">
        <w:rPr>
          <w:rFonts w:ascii="新細明體" w:hAnsi="新細明體"/>
          <w:b/>
          <w:color w:val="006600"/>
          <w:sz w:val="20"/>
          <w:szCs w:val="20"/>
          <w:shd w:val="clear" w:color="auto" w:fill="FFFFFF"/>
        </w:rPr>
        <w:t>2</w:t>
      </w:r>
      <w:r w:rsidR="00E1674A">
        <w:rPr>
          <w:rFonts w:ascii="新細明體" w:hAnsi="新細明體" w:hint="eastAsia"/>
          <w:b/>
          <w:color w:val="006600"/>
          <w:sz w:val="20"/>
          <w:szCs w:val="20"/>
          <w:shd w:val="clear" w:color="auto" w:fill="FFFFFF"/>
        </w:rPr>
        <w:t xml:space="preserve"> </w:t>
      </w:r>
      <w:r w:rsidRPr="00E1674A">
        <w:rPr>
          <w:rFonts w:ascii="新細明體" w:hAnsi="新細明體"/>
          <w:b/>
          <w:color w:val="006600"/>
          <w:sz w:val="20"/>
          <w:szCs w:val="20"/>
          <w:shd w:val="clear" w:color="auto" w:fill="FFFFFF"/>
        </w:rPr>
        <w:t>那時，所羅門將以色列的長老、各支派的首領，並以色列的族長招聚到耶路撒冷，要把耶和華的約櫃從大衛城－</w:t>
      </w:r>
      <w:r w:rsidR="00A236A5">
        <w:rPr>
          <w:rFonts w:ascii="新細明體" w:hAnsi="新細明體" w:hint="eastAsia"/>
          <w:b/>
          <w:color w:val="006600"/>
          <w:sz w:val="20"/>
          <w:szCs w:val="20"/>
          <w:shd w:val="clear" w:color="auto" w:fill="FFFFFF"/>
        </w:rPr>
        <w:t>─</w:t>
      </w:r>
      <w:r w:rsidRPr="00E1674A">
        <w:rPr>
          <w:rFonts w:ascii="新細明體" w:hAnsi="新細明體"/>
          <w:b/>
          <w:color w:val="006600"/>
          <w:sz w:val="20"/>
          <w:szCs w:val="20"/>
          <w:shd w:val="clear" w:color="auto" w:fill="FFFFFF"/>
        </w:rPr>
        <w:t>就是錫安</w:t>
      </w:r>
      <w:r w:rsidR="00A236A5">
        <w:rPr>
          <w:rFonts w:ascii="新細明體" w:hAnsi="新細明體" w:hint="eastAsia"/>
          <w:b/>
          <w:color w:val="006600"/>
          <w:sz w:val="20"/>
          <w:szCs w:val="20"/>
          <w:shd w:val="clear" w:color="auto" w:fill="FFFFFF"/>
        </w:rPr>
        <w:t>─</w:t>
      </w:r>
      <w:r w:rsidRPr="00E1674A">
        <w:rPr>
          <w:rFonts w:ascii="新細明體" w:hAnsi="新細明體"/>
          <w:b/>
          <w:color w:val="006600"/>
          <w:sz w:val="20"/>
          <w:szCs w:val="20"/>
          <w:shd w:val="clear" w:color="auto" w:fill="FFFFFF"/>
        </w:rPr>
        <w:t>－運上來。</w:t>
      </w:r>
    </w:p>
    <w:p w:rsidR="00E1674A" w:rsidRPr="00E1674A" w:rsidRDefault="00AB5472" w:rsidP="00E1674A">
      <w:pPr>
        <w:rPr>
          <w:rFonts w:ascii="新細明體" w:hAnsi="新細明體"/>
          <w:b/>
          <w:color w:val="006600"/>
          <w:sz w:val="20"/>
          <w:szCs w:val="20"/>
          <w:shd w:val="clear" w:color="auto" w:fill="FFFFFF"/>
        </w:rPr>
      </w:pPr>
      <w:r w:rsidRPr="00E1674A">
        <w:rPr>
          <w:rFonts w:ascii="新細明體" w:hAnsi="新細明體"/>
          <w:b/>
          <w:color w:val="006600"/>
          <w:sz w:val="20"/>
          <w:szCs w:val="20"/>
          <w:shd w:val="clear" w:color="auto" w:fill="FFFFFF"/>
        </w:rPr>
        <w:t>3</w:t>
      </w:r>
      <w:r w:rsidR="00E1674A">
        <w:rPr>
          <w:rFonts w:ascii="新細明體" w:hAnsi="新細明體" w:hint="eastAsia"/>
          <w:b/>
          <w:color w:val="006600"/>
          <w:sz w:val="20"/>
          <w:szCs w:val="20"/>
          <w:shd w:val="clear" w:color="auto" w:fill="FFFFFF"/>
        </w:rPr>
        <w:t xml:space="preserve"> </w:t>
      </w:r>
      <w:r w:rsidRPr="00E1674A">
        <w:rPr>
          <w:rFonts w:ascii="新細明體" w:hAnsi="新細明體"/>
          <w:b/>
          <w:color w:val="006600"/>
          <w:sz w:val="20"/>
          <w:szCs w:val="20"/>
          <w:shd w:val="clear" w:color="auto" w:fill="FFFFFF"/>
        </w:rPr>
        <w:t>於是以色列眾人在七月節前都聚集到王那裏。</w:t>
      </w:r>
    </w:p>
    <w:p w:rsidR="00E1674A" w:rsidRPr="00E1674A" w:rsidRDefault="00AB5472" w:rsidP="00E1674A">
      <w:pPr>
        <w:rPr>
          <w:rFonts w:ascii="新細明體" w:hAnsi="新細明體"/>
          <w:b/>
          <w:color w:val="006600"/>
          <w:sz w:val="20"/>
          <w:szCs w:val="20"/>
          <w:shd w:val="clear" w:color="auto" w:fill="FFFFFF"/>
        </w:rPr>
      </w:pPr>
      <w:r w:rsidRPr="00E1674A">
        <w:rPr>
          <w:rFonts w:ascii="新細明體" w:hAnsi="新細明體"/>
          <w:b/>
          <w:color w:val="006600"/>
          <w:sz w:val="20"/>
          <w:szCs w:val="20"/>
          <w:shd w:val="clear" w:color="auto" w:fill="FFFFFF"/>
        </w:rPr>
        <w:t>4</w:t>
      </w:r>
      <w:r w:rsidR="00E1674A">
        <w:rPr>
          <w:rFonts w:ascii="新細明體" w:hAnsi="新細明體" w:hint="eastAsia"/>
          <w:b/>
          <w:color w:val="006600"/>
          <w:sz w:val="20"/>
          <w:szCs w:val="20"/>
          <w:shd w:val="clear" w:color="auto" w:fill="FFFFFF"/>
        </w:rPr>
        <w:t xml:space="preserve"> </w:t>
      </w:r>
      <w:r w:rsidRPr="00E1674A">
        <w:rPr>
          <w:rFonts w:ascii="新細明體" w:hAnsi="新細明體"/>
          <w:b/>
          <w:color w:val="006600"/>
          <w:sz w:val="20"/>
          <w:szCs w:val="20"/>
          <w:shd w:val="clear" w:color="auto" w:fill="FFFFFF"/>
        </w:rPr>
        <w:t>以色列眾長老來到，利未人便抬起約櫃。</w:t>
      </w:r>
    </w:p>
    <w:p w:rsidR="00E1674A" w:rsidRPr="00E1674A" w:rsidRDefault="00AB5472" w:rsidP="00E1674A">
      <w:pPr>
        <w:rPr>
          <w:rFonts w:ascii="新細明體" w:hAnsi="新細明體"/>
          <w:b/>
          <w:color w:val="006600"/>
          <w:sz w:val="20"/>
          <w:szCs w:val="20"/>
          <w:shd w:val="clear" w:color="auto" w:fill="FFFFFF"/>
        </w:rPr>
      </w:pPr>
      <w:r w:rsidRPr="00E1674A">
        <w:rPr>
          <w:rFonts w:ascii="新細明體" w:hAnsi="新細明體"/>
          <w:b/>
          <w:color w:val="006600"/>
          <w:sz w:val="20"/>
          <w:szCs w:val="20"/>
          <w:shd w:val="clear" w:color="auto" w:fill="FFFFFF"/>
        </w:rPr>
        <w:t>5</w:t>
      </w:r>
      <w:r w:rsidR="00E1674A">
        <w:rPr>
          <w:rFonts w:ascii="新細明體" w:hAnsi="新細明體" w:hint="eastAsia"/>
          <w:b/>
          <w:color w:val="006600"/>
          <w:sz w:val="20"/>
          <w:szCs w:val="20"/>
          <w:shd w:val="clear" w:color="auto" w:fill="FFFFFF"/>
        </w:rPr>
        <w:t xml:space="preserve"> </w:t>
      </w:r>
      <w:r w:rsidRPr="00E1674A">
        <w:rPr>
          <w:rFonts w:ascii="新細明體" w:hAnsi="新細明體"/>
          <w:b/>
          <w:color w:val="006600"/>
          <w:sz w:val="20"/>
          <w:szCs w:val="20"/>
          <w:shd w:val="clear" w:color="auto" w:fill="FFFFFF"/>
        </w:rPr>
        <w:t>祭司利未人將約櫃運上來，又將會幕和會幕的一切聖器具都帶上來。</w:t>
      </w:r>
    </w:p>
    <w:p w:rsidR="00E1674A" w:rsidRPr="00E1674A" w:rsidRDefault="00AB5472" w:rsidP="00E1674A">
      <w:pPr>
        <w:rPr>
          <w:rFonts w:ascii="新細明體" w:hAnsi="新細明體"/>
          <w:b/>
          <w:color w:val="006600"/>
          <w:sz w:val="20"/>
          <w:szCs w:val="20"/>
          <w:shd w:val="clear" w:color="auto" w:fill="FFFFFF"/>
        </w:rPr>
      </w:pPr>
      <w:r w:rsidRPr="00E1674A">
        <w:rPr>
          <w:rFonts w:ascii="新細明體" w:hAnsi="新細明體"/>
          <w:b/>
          <w:color w:val="006600"/>
          <w:sz w:val="20"/>
          <w:szCs w:val="20"/>
          <w:shd w:val="clear" w:color="auto" w:fill="FFFFFF"/>
        </w:rPr>
        <w:t>6</w:t>
      </w:r>
      <w:r w:rsidR="00E1674A">
        <w:rPr>
          <w:rFonts w:ascii="新細明體" w:hAnsi="新細明體" w:hint="eastAsia"/>
          <w:b/>
          <w:color w:val="006600"/>
          <w:sz w:val="20"/>
          <w:szCs w:val="20"/>
          <w:shd w:val="clear" w:color="auto" w:fill="FFFFFF"/>
        </w:rPr>
        <w:t xml:space="preserve"> </w:t>
      </w:r>
      <w:r w:rsidRPr="00E1674A">
        <w:rPr>
          <w:rFonts w:ascii="新細明體" w:hAnsi="新細明體"/>
          <w:b/>
          <w:color w:val="006600"/>
          <w:sz w:val="20"/>
          <w:szCs w:val="20"/>
          <w:shd w:val="clear" w:color="auto" w:fill="FFFFFF"/>
        </w:rPr>
        <w:t>所羅門王和聚集到他那裏的以色列全會眾都在約櫃前獻牛羊為祭，多得不可勝數。</w:t>
      </w:r>
    </w:p>
    <w:p w:rsidR="00E1674A" w:rsidRPr="00E1674A" w:rsidRDefault="00AB5472" w:rsidP="00E1674A">
      <w:pPr>
        <w:rPr>
          <w:rFonts w:ascii="新細明體" w:hAnsi="新細明體"/>
          <w:b/>
          <w:color w:val="006600"/>
          <w:sz w:val="20"/>
          <w:szCs w:val="20"/>
          <w:shd w:val="clear" w:color="auto" w:fill="FFFFFF"/>
        </w:rPr>
      </w:pPr>
      <w:r w:rsidRPr="00E1674A">
        <w:rPr>
          <w:rFonts w:ascii="新細明體" w:hAnsi="新細明體"/>
          <w:b/>
          <w:color w:val="006600"/>
          <w:sz w:val="20"/>
          <w:szCs w:val="20"/>
          <w:shd w:val="clear" w:color="auto" w:fill="FFFFFF"/>
        </w:rPr>
        <w:t>7</w:t>
      </w:r>
      <w:r w:rsidR="00E1674A">
        <w:rPr>
          <w:rFonts w:ascii="新細明體" w:hAnsi="新細明體" w:hint="eastAsia"/>
          <w:b/>
          <w:color w:val="006600"/>
          <w:sz w:val="20"/>
          <w:szCs w:val="20"/>
          <w:shd w:val="clear" w:color="auto" w:fill="FFFFFF"/>
        </w:rPr>
        <w:t xml:space="preserve"> </w:t>
      </w:r>
      <w:r w:rsidRPr="00E1674A">
        <w:rPr>
          <w:rFonts w:ascii="新細明體" w:hAnsi="新細明體"/>
          <w:b/>
          <w:color w:val="006600"/>
          <w:sz w:val="20"/>
          <w:szCs w:val="20"/>
          <w:shd w:val="clear" w:color="auto" w:fill="FFFFFF"/>
        </w:rPr>
        <w:t>祭司將耶和華的約櫃抬進內殿，就是至聖所，放在兩個基路伯的翅膀底下。</w:t>
      </w:r>
    </w:p>
    <w:p w:rsidR="00E1674A" w:rsidRPr="00E1674A" w:rsidRDefault="00AB5472" w:rsidP="00E1674A">
      <w:pPr>
        <w:rPr>
          <w:rFonts w:ascii="新細明體" w:hAnsi="新細明體"/>
          <w:b/>
          <w:color w:val="006600"/>
          <w:sz w:val="20"/>
          <w:szCs w:val="20"/>
          <w:shd w:val="clear" w:color="auto" w:fill="FFFFFF"/>
        </w:rPr>
      </w:pPr>
      <w:r w:rsidRPr="00E1674A">
        <w:rPr>
          <w:rFonts w:ascii="新細明體" w:hAnsi="新細明體"/>
          <w:b/>
          <w:color w:val="006600"/>
          <w:sz w:val="20"/>
          <w:szCs w:val="20"/>
          <w:shd w:val="clear" w:color="auto" w:fill="FFFFFF"/>
        </w:rPr>
        <w:t>8</w:t>
      </w:r>
      <w:r w:rsidR="00E1674A">
        <w:rPr>
          <w:rFonts w:ascii="新細明體" w:hAnsi="新細明體" w:hint="eastAsia"/>
          <w:b/>
          <w:color w:val="006600"/>
          <w:sz w:val="20"/>
          <w:szCs w:val="20"/>
          <w:shd w:val="clear" w:color="auto" w:fill="FFFFFF"/>
        </w:rPr>
        <w:t xml:space="preserve"> </w:t>
      </w:r>
      <w:r w:rsidRPr="00E1674A">
        <w:rPr>
          <w:rFonts w:ascii="新細明體" w:hAnsi="新細明體"/>
          <w:b/>
          <w:color w:val="006600"/>
          <w:sz w:val="20"/>
          <w:szCs w:val="20"/>
          <w:shd w:val="clear" w:color="auto" w:fill="FFFFFF"/>
        </w:rPr>
        <w:t>基路伯張</w:t>
      </w:r>
      <w:r w:rsidR="00A27688">
        <w:rPr>
          <w:rFonts w:ascii="新細明體" w:hAnsi="新細明體" w:hint="eastAsia"/>
          <w:b/>
          <w:color w:val="006600"/>
          <w:sz w:val="20"/>
          <w:szCs w:val="20"/>
          <w:shd w:val="clear" w:color="auto" w:fill="FFFFFF"/>
        </w:rPr>
        <w:t>着</w:t>
      </w:r>
      <w:r w:rsidRPr="00E1674A">
        <w:rPr>
          <w:rFonts w:ascii="新細明體" w:hAnsi="新細明體"/>
          <w:b/>
          <w:color w:val="006600"/>
          <w:sz w:val="20"/>
          <w:szCs w:val="20"/>
          <w:shd w:val="clear" w:color="auto" w:fill="FFFFFF"/>
        </w:rPr>
        <w:t>翅膀在約櫃之上，遮掩約櫃和抬櫃的槓。</w:t>
      </w:r>
    </w:p>
    <w:p w:rsidR="00E1674A" w:rsidRPr="00E1674A" w:rsidRDefault="00AB5472" w:rsidP="00E1674A">
      <w:pPr>
        <w:rPr>
          <w:rFonts w:ascii="新細明體" w:hAnsi="新細明體"/>
          <w:b/>
          <w:color w:val="006600"/>
          <w:sz w:val="20"/>
          <w:szCs w:val="20"/>
          <w:shd w:val="clear" w:color="auto" w:fill="FFFFFF"/>
        </w:rPr>
      </w:pPr>
      <w:r w:rsidRPr="00E1674A">
        <w:rPr>
          <w:rFonts w:ascii="新細明體" w:hAnsi="新細明體"/>
          <w:b/>
          <w:color w:val="006600"/>
          <w:sz w:val="20"/>
          <w:szCs w:val="20"/>
          <w:shd w:val="clear" w:color="auto" w:fill="FFFFFF"/>
        </w:rPr>
        <w:t>9</w:t>
      </w:r>
      <w:r w:rsidR="00E1674A">
        <w:rPr>
          <w:rFonts w:ascii="新細明體" w:hAnsi="新細明體" w:hint="eastAsia"/>
          <w:b/>
          <w:color w:val="006600"/>
          <w:sz w:val="20"/>
          <w:szCs w:val="20"/>
          <w:shd w:val="clear" w:color="auto" w:fill="FFFFFF"/>
        </w:rPr>
        <w:t xml:space="preserve"> </w:t>
      </w:r>
      <w:r w:rsidRPr="00E1674A">
        <w:rPr>
          <w:rFonts w:ascii="新細明體" w:hAnsi="新細明體"/>
          <w:b/>
          <w:color w:val="006600"/>
          <w:sz w:val="20"/>
          <w:szCs w:val="20"/>
          <w:shd w:val="clear" w:color="auto" w:fill="FFFFFF"/>
        </w:rPr>
        <w:t>這槓甚長，槓頭在內殿前可以看見，在殿外卻不能看見，直到如今還在那裏。</w:t>
      </w:r>
    </w:p>
    <w:p w:rsidR="00E1674A" w:rsidRPr="00E1674A" w:rsidRDefault="00AB5472" w:rsidP="00E1674A">
      <w:pPr>
        <w:rPr>
          <w:rFonts w:ascii="新細明體" w:hAnsi="新細明體"/>
          <w:b/>
          <w:color w:val="006600"/>
          <w:sz w:val="20"/>
          <w:szCs w:val="20"/>
          <w:shd w:val="clear" w:color="auto" w:fill="FFFFFF"/>
        </w:rPr>
      </w:pPr>
      <w:r w:rsidRPr="00E1674A">
        <w:rPr>
          <w:rFonts w:ascii="新細明體" w:hAnsi="新細明體"/>
          <w:b/>
          <w:color w:val="006600"/>
          <w:sz w:val="20"/>
          <w:szCs w:val="20"/>
          <w:shd w:val="clear" w:color="auto" w:fill="FFFFFF"/>
        </w:rPr>
        <w:t>10</w:t>
      </w:r>
      <w:r w:rsidR="00E1674A">
        <w:rPr>
          <w:rFonts w:ascii="新細明體" w:hAnsi="新細明體" w:hint="eastAsia"/>
          <w:b/>
          <w:color w:val="006600"/>
          <w:sz w:val="20"/>
          <w:szCs w:val="20"/>
          <w:shd w:val="clear" w:color="auto" w:fill="FFFFFF"/>
        </w:rPr>
        <w:t xml:space="preserve"> </w:t>
      </w:r>
      <w:r w:rsidRPr="00E1674A">
        <w:rPr>
          <w:rFonts w:ascii="新細明體" w:hAnsi="新細明體"/>
          <w:b/>
          <w:color w:val="006600"/>
          <w:sz w:val="20"/>
          <w:szCs w:val="20"/>
          <w:shd w:val="clear" w:color="auto" w:fill="FFFFFF"/>
        </w:rPr>
        <w:t>約櫃裏惟有兩塊石版，就是以色列人出埃及後，耶和華與他們立約的時候，摩西在何烈山所放的。除此以外，並無別物。</w:t>
      </w:r>
    </w:p>
    <w:p w:rsidR="00E1674A" w:rsidRPr="00082BD2" w:rsidRDefault="00E1674A" w:rsidP="00E1674A">
      <w:pPr>
        <w:rPr>
          <w:rFonts w:ascii="新細明體" w:hAnsi="新細明體"/>
          <w:b/>
          <w:color w:val="006600"/>
          <w:sz w:val="20"/>
          <w:szCs w:val="20"/>
        </w:rPr>
      </w:pPr>
      <w:r w:rsidRPr="00082BD2">
        <w:rPr>
          <w:rFonts w:ascii="新細明體" w:hAnsi="新細明體"/>
          <w:b/>
          <w:color w:val="006600"/>
          <w:sz w:val="20"/>
          <w:szCs w:val="20"/>
        </w:rPr>
        <w:t>11</w:t>
      </w:r>
      <w:r w:rsidRPr="00082BD2">
        <w:rPr>
          <w:rFonts w:ascii="新細明體" w:hAnsi="新細明體" w:hint="eastAsia"/>
          <w:b/>
          <w:color w:val="006600"/>
          <w:sz w:val="20"/>
          <w:szCs w:val="20"/>
        </w:rPr>
        <w:t xml:space="preserve"> </w:t>
      </w:r>
      <w:r w:rsidRPr="00082BD2">
        <w:rPr>
          <w:rFonts w:ascii="新細明體" w:hAnsi="新細明體"/>
          <w:b/>
          <w:color w:val="006600"/>
          <w:sz w:val="20"/>
          <w:szCs w:val="20"/>
        </w:rPr>
        <w:t>當時，在那裏所有的祭司都已自潔，並不分班供職。</w:t>
      </w:r>
    </w:p>
    <w:p w:rsidR="00E1674A" w:rsidRPr="00082BD2" w:rsidRDefault="00E1674A" w:rsidP="00E1674A">
      <w:pPr>
        <w:rPr>
          <w:rFonts w:ascii="新細明體" w:hAnsi="新細明體"/>
          <w:b/>
          <w:color w:val="006600"/>
          <w:sz w:val="20"/>
          <w:szCs w:val="20"/>
        </w:rPr>
      </w:pPr>
      <w:r w:rsidRPr="00082BD2">
        <w:rPr>
          <w:rFonts w:ascii="新細明體" w:hAnsi="新細明體"/>
          <w:b/>
          <w:color w:val="006600"/>
          <w:sz w:val="20"/>
          <w:szCs w:val="20"/>
        </w:rPr>
        <w:t>12</w:t>
      </w:r>
      <w:r w:rsidRPr="00082BD2">
        <w:rPr>
          <w:rFonts w:ascii="新細明體" w:hAnsi="新細明體" w:hint="eastAsia"/>
          <w:b/>
          <w:color w:val="006600"/>
          <w:sz w:val="20"/>
          <w:szCs w:val="20"/>
        </w:rPr>
        <w:t xml:space="preserve"> </w:t>
      </w:r>
      <w:r w:rsidRPr="00082BD2">
        <w:rPr>
          <w:rFonts w:ascii="新細明體" w:hAnsi="新細明體"/>
          <w:b/>
          <w:color w:val="006600"/>
          <w:sz w:val="20"/>
          <w:szCs w:val="20"/>
        </w:rPr>
        <w:t>他們出聖所的時候，歌唱的利未人亞薩、希幔、耶杜頓，和他們的眾子眾弟兄都穿細麻布衣服，站在壇的東邊，敲鈸、鼓瑟、彈琴，同</w:t>
      </w:r>
      <w:r w:rsidR="00A27688" w:rsidRPr="00082BD2">
        <w:rPr>
          <w:rFonts w:ascii="新細明體" w:hAnsi="新細明體" w:hint="eastAsia"/>
          <w:b/>
          <w:color w:val="006600"/>
          <w:sz w:val="20"/>
          <w:szCs w:val="20"/>
        </w:rPr>
        <w:t>着</w:t>
      </w:r>
      <w:r w:rsidRPr="00082BD2">
        <w:rPr>
          <w:rFonts w:ascii="新細明體" w:hAnsi="新細明體"/>
          <w:b/>
          <w:color w:val="006600"/>
          <w:sz w:val="20"/>
          <w:szCs w:val="20"/>
        </w:rPr>
        <w:t>他們有一百二十個祭司吹號。</w:t>
      </w:r>
    </w:p>
    <w:p w:rsidR="00E1674A" w:rsidRPr="00082BD2" w:rsidRDefault="00E1674A" w:rsidP="00A236A5">
      <w:pPr>
        <w:rPr>
          <w:color w:val="006600"/>
        </w:rPr>
      </w:pPr>
      <w:r w:rsidRPr="00082BD2">
        <w:rPr>
          <w:rFonts w:ascii="新細明體" w:hAnsi="新細明體"/>
          <w:b/>
          <w:color w:val="006600"/>
          <w:sz w:val="20"/>
          <w:szCs w:val="20"/>
        </w:rPr>
        <w:t>13</w:t>
      </w:r>
      <w:r w:rsidRPr="00082BD2">
        <w:rPr>
          <w:rFonts w:ascii="新細明體" w:hAnsi="新細明體" w:hint="eastAsia"/>
          <w:b/>
          <w:color w:val="006600"/>
          <w:sz w:val="20"/>
          <w:szCs w:val="20"/>
        </w:rPr>
        <w:t xml:space="preserve"> </w:t>
      </w:r>
      <w:r w:rsidRPr="00082BD2">
        <w:rPr>
          <w:rFonts w:ascii="新細明體" w:hAnsi="新細明體"/>
          <w:b/>
          <w:color w:val="006600"/>
          <w:sz w:val="20"/>
          <w:szCs w:val="20"/>
        </w:rPr>
        <w:t>吹號的、歌唱的都一齊發聲，聲合為一，讚美感謝耶和華。吹號、敲鈸，用各種樂器，揚聲讚美耶和華說：</w:t>
      </w:r>
      <w:r w:rsidRPr="00082BD2">
        <w:rPr>
          <w:rFonts w:ascii="新細明體" w:hAnsi="新細明體" w:cs="Tahoma"/>
          <w:b/>
          <w:color w:val="006600"/>
          <w:sz w:val="20"/>
          <w:szCs w:val="20"/>
        </w:rPr>
        <w:t>耶和華本為善，</w:t>
      </w:r>
      <w:r w:rsidR="00A27688" w:rsidRPr="00082BD2">
        <w:rPr>
          <w:rFonts w:ascii="新細明體" w:hAnsi="新細明體" w:cs="Tahoma" w:hint="eastAsia"/>
          <w:b/>
          <w:color w:val="006600"/>
          <w:sz w:val="20"/>
          <w:szCs w:val="20"/>
        </w:rPr>
        <w:t>祂</w:t>
      </w:r>
      <w:r w:rsidRPr="00082BD2">
        <w:rPr>
          <w:rFonts w:ascii="新細明體" w:hAnsi="新細明體" w:cs="Tahoma"/>
          <w:b/>
          <w:color w:val="006600"/>
          <w:sz w:val="20"/>
          <w:szCs w:val="20"/>
        </w:rPr>
        <w:t>的慈愛永遠長存！</w:t>
      </w:r>
      <w:r w:rsidRPr="00082BD2">
        <w:rPr>
          <w:b/>
          <w:color w:val="006600"/>
          <w:sz w:val="20"/>
          <w:szCs w:val="20"/>
        </w:rPr>
        <w:t>那時，耶和華的殿有雲充滿，</w:t>
      </w:r>
    </w:p>
    <w:p w:rsidR="00E1674A" w:rsidRPr="00082BD2" w:rsidRDefault="00E1674A" w:rsidP="00E1674A">
      <w:pPr>
        <w:pStyle w:val="m"/>
        <w:shd w:val="clear" w:color="auto" w:fill="FFFFFF"/>
        <w:spacing w:before="0" w:beforeAutospacing="0" w:after="0" w:afterAutospacing="0"/>
        <w:rPr>
          <w:rFonts w:cs="Tahoma"/>
          <w:b/>
          <w:color w:val="006600"/>
          <w:sz w:val="20"/>
          <w:szCs w:val="20"/>
        </w:rPr>
      </w:pPr>
      <w:r w:rsidRPr="00082BD2">
        <w:rPr>
          <w:rFonts w:cs="Tahoma"/>
          <w:b/>
          <w:color w:val="006600"/>
          <w:sz w:val="20"/>
          <w:szCs w:val="20"/>
        </w:rPr>
        <w:t>14</w:t>
      </w:r>
      <w:r w:rsidRPr="00082BD2">
        <w:rPr>
          <w:rFonts w:cs="Tahoma" w:hint="eastAsia"/>
          <w:b/>
          <w:color w:val="006600"/>
          <w:sz w:val="20"/>
          <w:szCs w:val="20"/>
        </w:rPr>
        <w:t xml:space="preserve"> </w:t>
      </w:r>
      <w:r w:rsidRPr="00082BD2">
        <w:rPr>
          <w:rFonts w:cs="Tahoma"/>
          <w:b/>
          <w:color w:val="006600"/>
          <w:sz w:val="20"/>
          <w:szCs w:val="20"/>
        </w:rPr>
        <w:t>甚至祭司不能站立供職，因為耶和華的榮光充滿了神的殿。</w:t>
      </w:r>
    </w:p>
    <w:p w:rsidR="00AB5472" w:rsidRPr="00E1674A" w:rsidRDefault="00AB5472"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當聖殿建立完畢，所羅門便要把約櫃運入至聖所當中。在</w:t>
      </w:r>
      <w:r w:rsidRPr="00BF77C1">
        <w:rPr>
          <w:rFonts w:ascii="新細明體" w:hAnsi="新細明體"/>
          <w:sz w:val="20"/>
          <w:szCs w:val="20"/>
        </w:rPr>
        <w:t>12-13</w:t>
      </w:r>
      <w:r w:rsidRPr="00BF77C1">
        <w:rPr>
          <w:rFonts w:ascii="新細明體" w:hAnsi="新細明體" w:hint="eastAsia"/>
          <w:sz w:val="20"/>
          <w:szCs w:val="20"/>
        </w:rPr>
        <w:t>節，歷代志作者用了三個「當」</w:t>
      </w:r>
      <w:r w:rsidR="00A27688">
        <w:rPr>
          <w:rFonts w:ascii="新細明體" w:hAnsi="新細明體" w:hint="eastAsia"/>
          <w:sz w:val="20"/>
          <w:szCs w:val="20"/>
        </w:rPr>
        <w:t>（</w:t>
      </w:r>
      <w:r w:rsidRPr="00BF77C1">
        <w:rPr>
          <w:rFonts w:ascii="新細明體" w:hAnsi="新細明體" w:hint="eastAsia"/>
          <w:sz w:val="20"/>
          <w:szCs w:val="20"/>
        </w:rPr>
        <w:t>原文才看見</w:t>
      </w:r>
      <w:r w:rsidR="00A27688">
        <w:rPr>
          <w:rFonts w:ascii="新細明體" w:hAnsi="新細明體" w:hint="eastAsia"/>
          <w:sz w:val="20"/>
          <w:szCs w:val="20"/>
        </w:rPr>
        <w:t>）</w:t>
      </w:r>
      <w:r w:rsidRPr="00BF77C1">
        <w:rPr>
          <w:rFonts w:ascii="新細明體" w:hAnsi="新細明體" w:hint="eastAsia"/>
          <w:sz w:val="20"/>
          <w:szCs w:val="20"/>
        </w:rPr>
        <w:t>來描述三</w:t>
      </w:r>
      <w:r w:rsidR="003C4DD8">
        <w:rPr>
          <w:rFonts w:ascii="新細明體" w:hAnsi="新細明體" w:hint="eastAsia"/>
          <w:sz w:val="20"/>
          <w:szCs w:val="20"/>
        </w:rPr>
        <w:t>椿</w:t>
      </w:r>
      <w:r w:rsidRPr="00BF77C1">
        <w:rPr>
          <w:rFonts w:ascii="新細明體" w:hAnsi="新細明體" w:hint="eastAsia"/>
          <w:sz w:val="20"/>
          <w:szCs w:val="20"/>
        </w:rPr>
        <w:t>同一時間發生的事：第一，</w:t>
      </w:r>
      <w:r w:rsidRPr="007757A7">
        <w:rPr>
          <w:rFonts w:ascii="新細明體" w:hAnsi="新細明體" w:hint="eastAsia"/>
          <w:b/>
          <w:bCs/>
          <w:color w:val="006600"/>
          <w:sz w:val="20"/>
          <w:szCs w:val="20"/>
        </w:rPr>
        <w:t>當祭司們出來的時候</w:t>
      </w:r>
      <w:r w:rsidR="003C4DD8">
        <w:rPr>
          <w:rFonts w:ascii="新細明體" w:hAnsi="新細明體" w:hint="eastAsia"/>
          <w:sz w:val="20"/>
          <w:szCs w:val="20"/>
        </w:rPr>
        <w:t>（</w:t>
      </w:r>
      <w:r w:rsidRPr="00BF77C1">
        <w:rPr>
          <w:rFonts w:ascii="新細明體" w:hAnsi="新細明體"/>
          <w:sz w:val="20"/>
          <w:szCs w:val="20"/>
        </w:rPr>
        <w:t>12</w:t>
      </w:r>
      <w:r w:rsidRPr="00BF77C1">
        <w:rPr>
          <w:rFonts w:ascii="新細明體" w:hAnsi="新細明體" w:hint="eastAsia"/>
          <w:sz w:val="20"/>
          <w:szCs w:val="20"/>
        </w:rPr>
        <w:t>節</w:t>
      </w:r>
      <w:r w:rsidR="003C4DD8">
        <w:rPr>
          <w:rFonts w:ascii="新細明體" w:hAnsi="新細明體" w:hint="eastAsia"/>
          <w:sz w:val="20"/>
          <w:szCs w:val="20"/>
        </w:rPr>
        <w:t>）</w:t>
      </w:r>
      <w:r w:rsidRPr="00BF77C1">
        <w:rPr>
          <w:rFonts w:ascii="新細明體" w:hAnsi="新細明體" w:hint="eastAsia"/>
          <w:sz w:val="20"/>
          <w:szCs w:val="20"/>
        </w:rPr>
        <w:t>；第二，</w:t>
      </w:r>
      <w:r w:rsidRPr="007757A7">
        <w:rPr>
          <w:rFonts w:ascii="新細明體" w:hAnsi="新細明體" w:hint="eastAsia"/>
          <w:b/>
          <w:bCs/>
          <w:color w:val="006600"/>
          <w:sz w:val="20"/>
          <w:szCs w:val="20"/>
        </w:rPr>
        <w:t>當他們提起一個聲音時</w:t>
      </w:r>
      <w:r w:rsidR="003C4DD8">
        <w:rPr>
          <w:rFonts w:ascii="新細明體" w:hAnsi="新細明體" w:hint="eastAsia"/>
          <w:b/>
          <w:bCs/>
          <w:color w:val="006600"/>
          <w:sz w:val="20"/>
          <w:szCs w:val="20"/>
        </w:rPr>
        <w:t>（</w:t>
      </w:r>
      <w:r w:rsidRPr="00BF77C1">
        <w:rPr>
          <w:rFonts w:ascii="新細明體" w:hAnsi="新細明體"/>
          <w:sz w:val="20"/>
          <w:szCs w:val="20"/>
        </w:rPr>
        <w:t>13</w:t>
      </w:r>
      <w:r w:rsidRPr="00BF77C1">
        <w:rPr>
          <w:rFonts w:ascii="新細明體" w:hAnsi="新細明體" w:hint="eastAsia"/>
          <w:sz w:val="20"/>
          <w:szCs w:val="20"/>
        </w:rPr>
        <w:t>節</w:t>
      </w:r>
      <w:r w:rsidR="003C4DD8">
        <w:rPr>
          <w:rFonts w:ascii="新細明體" w:hAnsi="新細明體" w:hint="eastAsia"/>
          <w:sz w:val="20"/>
          <w:szCs w:val="20"/>
        </w:rPr>
        <w:t>）</w:t>
      </w:r>
      <w:r w:rsidRPr="00BF77C1">
        <w:rPr>
          <w:rFonts w:ascii="新細明體" w:hAnsi="新細明體" w:hint="eastAsia"/>
          <w:sz w:val="20"/>
          <w:szCs w:val="20"/>
        </w:rPr>
        <w:t>；第三，</w:t>
      </w:r>
      <w:r w:rsidRPr="007757A7">
        <w:rPr>
          <w:rFonts w:ascii="新細明體" w:hAnsi="新細明體" w:hint="eastAsia"/>
          <w:b/>
          <w:bCs/>
          <w:color w:val="006600"/>
          <w:sz w:val="20"/>
          <w:szCs w:val="20"/>
        </w:rPr>
        <w:t>當他們讚美耶和華時</w:t>
      </w:r>
      <w:r w:rsidR="003C4DD8">
        <w:rPr>
          <w:rFonts w:ascii="新細明體" w:hAnsi="新細明體" w:hint="eastAsia"/>
          <w:sz w:val="20"/>
          <w:szCs w:val="20"/>
        </w:rPr>
        <w:t>（</w:t>
      </w:r>
      <w:r w:rsidRPr="00BF77C1">
        <w:rPr>
          <w:rFonts w:ascii="新細明體" w:hAnsi="新細明體"/>
          <w:sz w:val="20"/>
          <w:szCs w:val="20"/>
        </w:rPr>
        <w:t>13</w:t>
      </w:r>
      <w:r w:rsidRPr="00BF77C1">
        <w:rPr>
          <w:rFonts w:ascii="新細明體" w:hAnsi="新細明體" w:hint="eastAsia"/>
          <w:sz w:val="20"/>
          <w:szCs w:val="20"/>
        </w:rPr>
        <w:t>節</w:t>
      </w:r>
      <w:r w:rsidR="003C4DD8">
        <w:rPr>
          <w:rFonts w:ascii="新細明體" w:hAnsi="新細明體" w:hint="eastAsia"/>
          <w:sz w:val="20"/>
          <w:szCs w:val="20"/>
        </w:rPr>
        <w:t>）</w:t>
      </w:r>
      <w:r w:rsidRPr="00BF77C1">
        <w:rPr>
          <w:rFonts w:ascii="新細明體" w:hAnsi="新細明體" w:hint="eastAsia"/>
          <w:sz w:val="20"/>
          <w:szCs w:val="20"/>
        </w:rPr>
        <w:t>。這三個「當」表明了祭司們的出來，利未歌頌者的讚美是同步進行的，當他們同步進行時，</w:t>
      </w:r>
      <w:r w:rsidRPr="007757A7">
        <w:rPr>
          <w:rFonts w:ascii="新細明體" w:hAnsi="新細明體" w:hint="eastAsia"/>
          <w:b/>
          <w:bCs/>
          <w:color w:val="006600"/>
          <w:sz w:val="20"/>
          <w:szCs w:val="20"/>
        </w:rPr>
        <w:t>耶和華的榮光充滿了神的殿</w:t>
      </w:r>
      <w:r w:rsidR="005324AA">
        <w:rPr>
          <w:rFonts w:ascii="新細明體" w:hAnsi="新細明體" w:hint="eastAsia"/>
          <w:b/>
          <w:bCs/>
          <w:color w:val="006600"/>
          <w:sz w:val="20"/>
          <w:szCs w:val="20"/>
        </w:rPr>
        <w:t>（</w:t>
      </w:r>
      <w:r w:rsidRPr="00BF77C1">
        <w:rPr>
          <w:rFonts w:ascii="新細明體" w:hAnsi="新細明體"/>
          <w:sz w:val="20"/>
          <w:szCs w:val="20"/>
        </w:rPr>
        <w:t>14</w:t>
      </w:r>
      <w:r w:rsidRPr="00BF77C1">
        <w:rPr>
          <w:rFonts w:ascii="新細明體" w:hAnsi="新細明體" w:hint="eastAsia"/>
          <w:sz w:val="20"/>
          <w:szCs w:val="20"/>
        </w:rPr>
        <w:t>節</w:t>
      </w:r>
      <w:r w:rsidR="005324AA">
        <w:rPr>
          <w:rFonts w:ascii="新細明體" w:hAnsi="新細明體" w:hint="eastAsia"/>
          <w:sz w:val="20"/>
          <w:szCs w:val="20"/>
        </w:rPr>
        <w:t>）</w:t>
      </w:r>
      <w:r w:rsidRPr="00BF77C1">
        <w:rPr>
          <w:rFonts w:ascii="新細明體" w:hAnsi="新細明體" w:hint="eastAsia"/>
          <w:sz w:val="20"/>
          <w:szCs w:val="20"/>
        </w:rPr>
        <w:t>。</w:t>
      </w:r>
    </w:p>
    <w:p w:rsidR="00FE1450" w:rsidRPr="005324AA"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以上簡單的描述，像是說明利未歌頌者的音樂，以及祭司</w:t>
      </w:r>
      <w:r w:rsidR="00427C16">
        <w:rPr>
          <w:rFonts w:ascii="新細明體" w:hAnsi="新細明體" w:hint="eastAsia"/>
          <w:sz w:val="20"/>
          <w:szCs w:val="20"/>
        </w:rPr>
        <w:t>在</w:t>
      </w:r>
      <w:r w:rsidRPr="00BF77C1">
        <w:rPr>
          <w:rFonts w:ascii="新細明體" w:hAnsi="新細明體" w:hint="eastAsia"/>
          <w:sz w:val="20"/>
          <w:szCs w:val="20"/>
        </w:rPr>
        <w:t>約櫃</w:t>
      </w:r>
      <w:r w:rsidR="00427C16">
        <w:rPr>
          <w:rFonts w:ascii="新細明體" w:hAnsi="新細明體" w:hint="eastAsia"/>
          <w:sz w:val="20"/>
          <w:szCs w:val="20"/>
        </w:rPr>
        <w:t>前</w:t>
      </w:r>
      <w:r w:rsidRPr="00BF77C1">
        <w:rPr>
          <w:rFonts w:ascii="新細明體" w:hAnsi="新細明體" w:hint="eastAsia"/>
          <w:sz w:val="20"/>
          <w:szCs w:val="20"/>
        </w:rPr>
        <w:t>服</w:t>
      </w:r>
      <w:r w:rsidR="005324AA">
        <w:rPr>
          <w:rFonts w:ascii="新細明體" w:hAnsi="新細明體" w:hint="eastAsia"/>
          <w:sz w:val="20"/>
          <w:szCs w:val="20"/>
        </w:rPr>
        <w:t>侍</w:t>
      </w:r>
      <w:r w:rsidRPr="00BF77C1">
        <w:rPr>
          <w:rFonts w:ascii="新細明體" w:hAnsi="新細明體" w:hint="eastAsia"/>
          <w:sz w:val="20"/>
          <w:szCs w:val="20"/>
        </w:rPr>
        <w:t>，直接引致上帝的同在。經文說明</w:t>
      </w:r>
      <w:r w:rsidRPr="007757A7">
        <w:rPr>
          <w:rFonts w:ascii="新細明體" w:hAnsi="新細明體" w:hint="eastAsia"/>
          <w:b/>
          <w:bCs/>
          <w:color w:val="006600"/>
          <w:sz w:val="20"/>
          <w:szCs w:val="20"/>
        </w:rPr>
        <w:t>耶和華的殿有雲充滿</w:t>
      </w:r>
      <w:r w:rsidRPr="00BF77C1">
        <w:rPr>
          <w:rFonts w:ascii="新細明體" w:hAnsi="新細明體" w:hint="eastAsia"/>
          <w:sz w:val="20"/>
          <w:szCs w:val="20"/>
        </w:rPr>
        <w:t>，而且有</w:t>
      </w:r>
      <w:r w:rsidRPr="007757A7">
        <w:rPr>
          <w:rFonts w:ascii="新細明體" w:hAnsi="新細明體" w:hint="eastAsia"/>
          <w:b/>
          <w:bCs/>
          <w:color w:val="006600"/>
          <w:sz w:val="20"/>
          <w:szCs w:val="20"/>
        </w:rPr>
        <w:t>榮光</w:t>
      </w:r>
      <w:r w:rsidR="005324AA">
        <w:rPr>
          <w:rFonts w:ascii="新細明體" w:hAnsi="新細明體" w:hint="eastAsia"/>
          <w:b/>
          <w:bCs/>
          <w:color w:val="006600"/>
          <w:sz w:val="20"/>
          <w:szCs w:val="20"/>
        </w:rPr>
        <w:t>（</w:t>
      </w:r>
      <w:r w:rsidRPr="00BF77C1">
        <w:rPr>
          <w:rFonts w:ascii="新細明體" w:hAnsi="新細明體"/>
          <w:sz w:val="20"/>
          <w:szCs w:val="20"/>
        </w:rPr>
        <w:t>14</w:t>
      </w:r>
      <w:r w:rsidRPr="00BF77C1">
        <w:rPr>
          <w:rFonts w:ascii="新細明體" w:hAnsi="新細明體" w:hint="eastAsia"/>
          <w:sz w:val="20"/>
          <w:szCs w:val="20"/>
        </w:rPr>
        <w:t>節</w:t>
      </w:r>
      <w:r w:rsidR="005324AA">
        <w:rPr>
          <w:rFonts w:ascii="新細明體" w:hAnsi="新細明體" w:hint="eastAsia"/>
          <w:sz w:val="20"/>
          <w:szCs w:val="20"/>
        </w:rPr>
        <w:t>）</w:t>
      </w:r>
      <w:r w:rsidRPr="00BF77C1">
        <w:rPr>
          <w:rFonts w:ascii="新細明體" w:hAnsi="新細明體" w:hint="eastAsia"/>
          <w:sz w:val="20"/>
          <w:szCs w:val="20"/>
        </w:rPr>
        <w:t>，叫我們想起出埃及時雲柱中的榮光，象徵</w:t>
      </w:r>
      <w:r w:rsidR="005324AA">
        <w:rPr>
          <w:rFonts w:ascii="新細明體" w:hAnsi="新細明體" w:hint="eastAsia"/>
          <w:sz w:val="20"/>
          <w:szCs w:val="20"/>
        </w:rPr>
        <w:t>着</w:t>
      </w:r>
      <w:r w:rsidRPr="00BF77C1">
        <w:rPr>
          <w:rFonts w:ascii="新細明體" w:hAnsi="新細明體" w:hint="eastAsia"/>
          <w:sz w:val="20"/>
          <w:szCs w:val="20"/>
        </w:rPr>
        <w:t>上帝的同在與引領，以及對以色列民的拯救，現在同樣的描述也被採用來形容上帝在聖殿的同在，說明過往以色列民出埃及的經驗，今天同樣在所羅門所建的聖殿中出現。在這同在的場景中，利未歌頌者及祭司發揮了重要的角色，他們的事奉，直接吸引上帝的同在，上帝能在他們的事奉中臨在，全是因為神對大衛的應許：</w:t>
      </w:r>
      <w:r w:rsidRPr="007757A7">
        <w:rPr>
          <w:rFonts w:ascii="新細明體" w:hAnsi="新細明體" w:hint="eastAsia"/>
          <w:b/>
          <w:bCs/>
          <w:color w:val="006600"/>
          <w:sz w:val="20"/>
          <w:szCs w:val="20"/>
        </w:rPr>
        <w:t>耶和華本為善，</w:t>
      </w:r>
      <w:r w:rsidR="005324AA">
        <w:rPr>
          <w:rFonts w:ascii="新細明體" w:hAnsi="新細明體" w:hint="eastAsia"/>
          <w:b/>
          <w:bCs/>
          <w:color w:val="006600"/>
          <w:sz w:val="20"/>
          <w:szCs w:val="20"/>
        </w:rPr>
        <w:t>祂</w:t>
      </w:r>
      <w:r w:rsidRPr="007757A7">
        <w:rPr>
          <w:rFonts w:ascii="新細明體" w:hAnsi="新細明體" w:hint="eastAsia"/>
          <w:b/>
          <w:bCs/>
          <w:color w:val="006600"/>
          <w:sz w:val="20"/>
          <w:szCs w:val="20"/>
        </w:rPr>
        <w:t>的慈愛永遠長存！</w:t>
      </w:r>
      <w:r w:rsidR="008A286A" w:rsidRPr="008A286A">
        <w:rPr>
          <w:rFonts w:ascii="新細明體" w:hAnsi="新細明體" w:hint="eastAsia"/>
          <w:bCs/>
          <w:color w:val="006600"/>
          <w:sz w:val="20"/>
          <w:szCs w:val="20"/>
        </w:rPr>
        <w:t>（</w:t>
      </w:r>
      <w:r w:rsidRPr="00BF77C1">
        <w:rPr>
          <w:rFonts w:ascii="新細明體" w:hAnsi="新細明體"/>
          <w:sz w:val="20"/>
          <w:szCs w:val="20"/>
        </w:rPr>
        <w:t>13</w:t>
      </w:r>
      <w:r w:rsidRPr="00BF77C1">
        <w:rPr>
          <w:rFonts w:ascii="新細明體" w:hAnsi="新細明體" w:hint="eastAsia"/>
          <w:sz w:val="20"/>
          <w:szCs w:val="20"/>
        </w:rPr>
        <w:t>節</w:t>
      </w:r>
      <w:r w:rsidR="005324AA">
        <w:rPr>
          <w:rFonts w:ascii="新細明體" w:hAnsi="新細明體" w:hint="eastAsia"/>
          <w:sz w:val="20"/>
          <w:szCs w:val="20"/>
        </w:rPr>
        <w:t>）</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「慈愛」這字解作神對大衛應許的委身，神答應大衛一定會臨在所羅門所建的殿中，不是因為人的努力，而是上帝主動的應許。而現在利未歌頌者再次唱出上帝的「慈愛」，提醒以色列民上帝</w:t>
      </w:r>
      <w:r w:rsidRPr="00BF77C1">
        <w:rPr>
          <w:rFonts w:ascii="新細明體" w:hAnsi="新細明體" w:hint="eastAsia"/>
          <w:sz w:val="20"/>
          <w:szCs w:val="20"/>
        </w:rPr>
        <w:lastRenderedPageBreak/>
        <w:t>對聖殿的應許，述說上帝的同在，這樣帶</w:t>
      </w:r>
      <w:r w:rsidR="00711853">
        <w:rPr>
          <w:rFonts w:ascii="新細明體" w:hAnsi="新細明體" w:hint="eastAsia"/>
          <w:sz w:val="20"/>
          <w:szCs w:val="20"/>
        </w:rPr>
        <w:t>着</w:t>
      </w:r>
      <w:r w:rsidRPr="00BF77C1">
        <w:rPr>
          <w:rFonts w:ascii="新細明體" w:hAnsi="新細明體" w:hint="eastAsia"/>
          <w:sz w:val="20"/>
          <w:szCs w:val="20"/>
        </w:rPr>
        <w:t>信心的音樂，像是一種先知的預言，預言上帝一定會按</w:t>
      </w:r>
      <w:r w:rsidR="00711853">
        <w:rPr>
          <w:rFonts w:ascii="新細明體" w:hAnsi="新細明體" w:hint="eastAsia"/>
          <w:sz w:val="20"/>
          <w:szCs w:val="20"/>
        </w:rPr>
        <w:t>着</w:t>
      </w:r>
      <w:r w:rsidRPr="00BF77C1">
        <w:rPr>
          <w:rFonts w:ascii="新細明體" w:hAnsi="新細明體" w:hint="eastAsia"/>
          <w:sz w:val="20"/>
          <w:szCs w:val="20"/>
        </w:rPr>
        <w:t>祂的應許成就，神果然便在</w:t>
      </w:r>
      <w:r w:rsidRPr="00BF77C1">
        <w:rPr>
          <w:rFonts w:ascii="新細明體" w:hAnsi="新細明體"/>
          <w:sz w:val="20"/>
          <w:szCs w:val="20"/>
        </w:rPr>
        <w:t>14</w:t>
      </w:r>
      <w:r w:rsidRPr="00BF77C1">
        <w:rPr>
          <w:rFonts w:ascii="新細明體" w:hAnsi="新細明體" w:hint="eastAsia"/>
          <w:sz w:val="20"/>
          <w:szCs w:val="20"/>
        </w:rPr>
        <w:t>節當中賜下祂的同在。</w:t>
      </w:r>
    </w:p>
    <w:p w:rsidR="00FE1450" w:rsidRPr="00BF77C1" w:rsidRDefault="00FE1450" w:rsidP="0050364A">
      <w:pPr>
        <w:rPr>
          <w:rFonts w:ascii="新細明體" w:hAnsi="新細明體"/>
          <w:sz w:val="20"/>
          <w:szCs w:val="20"/>
        </w:rPr>
      </w:pPr>
    </w:p>
    <w:p w:rsidR="00FE1450" w:rsidRPr="007F7B40" w:rsidRDefault="007F7B40" w:rsidP="0050364A">
      <w:pPr>
        <w:rPr>
          <w:rFonts w:ascii="新細明體" w:hAnsi="新細明體"/>
          <w:b/>
          <w:color w:val="006600"/>
          <w:sz w:val="20"/>
          <w:szCs w:val="20"/>
        </w:rPr>
      </w:pPr>
      <w:r w:rsidRPr="00B64284">
        <w:rPr>
          <w:rFonts w:ascii="新細明體" w:hAnsi="新細明體" w:hint="eastAsia"/>
          <w:b/>
          <w:color w:val="006600"/>
          <w:sz w:val="20"/>
          <w:szCs w:val="20"/>
        </w:rPr>
        <w:t>思想：</w:t>
      </w:r>
      <w:r w:rsidR="00FE1450" w:rsidRPr="007F7B40">
        <w:rPr>
          <w:rFonts w:ascii="新細明體" w:hAnsi="新細明體" w:hint="eastAsia"/>
          <w:b/>
          <w:color w:val="006600"/>
          <w:sz w:val="20"/>
          <w:szCs w:val="20"/>
        </w:rPr>
        <w:t>由此看來，利未歌頌者的任務是宣告上帝的應許不落空。到底我們華人教會的敬拜隊，能否像利未歌頌者一樣，</w:t>
      </w:r>
      <w:r w:rsidR="00711853">
        <w:rPr>
          <w:rFonts w:ascii="新細明體" w:hAnsi="新細明體" w:hint="eastAsia"/>
          <w:b/>
          <w:color w:val="006600"/>
          <w:sz w:val="20"/>
          <w:szCs w:val="20"/>
        </w:rPr>
        <w:t>聚焦於</w:t>
      </w:r>
      <w:r w:rsidR="00FE1450" w:rsidRPr="007F7B40">
        <w:rPr>
          <w:rFonts w:ascii="新細明體" w:hAnsi="新細明體" w:hint="eastAsia"/>
          <w:b/>
          <w:color w:val="006600"/>
          <w:sz w:val="20"/>
          <w:szCs w:val="20"/>
        </w:rPr>
        <w:t>述說上帝的「慈愛」，而不只是用音樂自娛呢？求主幫助我們的敬拜，多多說出上帝的「慈愛」。</w:t>
      </w:r>
    </w:p>
    <w:p w:rsidR="001E56A1" w:rsidRDefault="00FE1450" w:rsidP="00785C4D">
      <w:pPr>
        <w:rPr>
          <w:rFonts w:ascii="新細明體" w:hAnsi="新細明體"/>
          <w:b/>
          <w:color w:val="006600"/>
          <w:sz w:val="20"/>
          <w:szCs w:val="20"/>
        </w:rPr>
      </w:pPr>
      <w:r w:rsidRPr="007F7B40">
        <w:rPr>
          <w:rFonts w:ascii="新細明體" w:hAnsi="新細明體"/>
          <w:b/>
          <w:color w:val="006600"/>
          <w:sz w:val="20"/>
          <w:szCs w:val="20"/>
        </w:rPr>
        <w:br w:type="page"/>
      </w:r>
      <w:r w:rsidR="00785C4D">
        <w:rPr>
          <w:rFonts w:ascii="新細明體" w:hAnsi="新細明體" w:hint="eastAsia"/>
          <w:sz w:val="20"/>
          <w:szCs w:val="20"/>
        </w:rPr>
        <w:lastRenderedPageBreak/>
        <w:t>第6日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所羅門的禱告</w:t>
      </w:r>
      <w:r w:rsidR="008C0CD0">
        <w:rPr>
          <w:rFonts w:ascii="新細明體" w:hAnsi="新細明體" w:hint="eastAsia"/>
          <w:sz w:val="20"/>
          <w:szCs w:val="20"/>
        </w:rPr>
        <w:t>（</w:t>
      </w:r>
      <w:r w:rsidRPr="00BF77C1">
        <w:rPr>
          <w:rFonts w:ascii="新細明體" w:hAnsi="新細明體" w:hint="eastAsia"/>
          <w:sz w:val="20"/>
          <w:szCs w:val="20"/>
        </w:rPr>
        <w:t>一</w:t>
      </w:r>
      <w:r w:rsidR="008C0CD0">
        <w:rPr>
          <w:rFonts w:ascii="新細明體" w:hAnsi="新細明體" w:hint="eastAsia"/>
          <w:sz w:val="20"/>
          <w:szCs w:val="20"/>
        </w:rPr>
        <w:t>）</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0F59E0" w:rsidRPr="000F59E0" w:rsidRDefault="00387347" w:rsidP="000F59E0">
      <w:pPr>
        <w:rPr>
          <w:rFonts w:ascii="新細明體" w:hAnsi="新細明體"/>
          <w:sz w:val="20"/>
          <w:szCs w:val="20"/>
        </w:rPr>
      </w:pPr>
      <w:r w:rsidRPr="000F59E0">
        <w:rPr>
          <w:rFonts w:ascii="新細明體" w:hAnsi="新細明體" w:hint="eastAsia"/>
          <w:sz w:val="20"/>
          <w:szCs w:val="20"/>
        </w:rPr>
        <w:t>歷代志下</w:t>
      </w:r>
      <w:r w:rsidR="00FE1450" w:rsidRPr="000F59E0">
        <w:rPr>
          <w:rFonts w:ascii="新細明體" w:hAnsi="新細明體" w:hint="eastAsia"/>
          <w:sz w:val="20"/>
          <w:szCs w:val="20"/>
        </w:rPr>
        <w:t>六</w:t>
      </w:r>
      <w:r w:rsidR="00FE1450" w:rsidRPr="000F59E0">
        <w:rPr>
          <w:rFonts w:ascii="新細明體" w:hAnsi="新細明體"/>
          <w:sz w:val="20"/>
          <w:szCs w:val="20"/>
        </w:rPr>
        <w:t>12-39</w:t>
      </w:r>
    </w:p>
    <w:p w:rsidR="000F59E0" w:rsidRDefault="000F59E0" w:rsidP="000F59E0"/>
    <w:p w:rsidR="000F59E0" w:rsidRDefault="00121C47" w:rsidP="000F59E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12</w:t>
      </w:r>
      <w:r w:rsidR="000F59E0">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所羅門當</w:t>
      </w:r>
      <w:r w:rsidR="00711853">
        <w:rPr>
          <w:rFonts w:ascii="新細明體" w:hAnsi="新細明體" w:hint="eastAsia"/>
          <w:b/>
          <w:color w:val="006600"/>
          <w:sz w:val="20"/>
          <w:szCs w:val="20"/>
          <w:shd w:val="clear" w:color="auto" w:fill="FFFFFF"/>
        </w:rPr>
        <w:t>着</w:t>
      </w:r>
      <w:r w:rsidRPr="000F59E0">
        <w:rPr>
          <w:rFonts w:ascii="新細明體" w:hAnsi="新細明體"/>
          <w:b/>
          <w:color w:val="006600"/>
          <w:sz w:val="20"/>
          <w:szCs w:val="20"/>
          <w:shd w:val="clear" w:color="auto" w:fill="FFFFFF"/>
        </w:rPr>
        <w:t>以色列會眾，站在耶和華的壇前，舉起手來，</w:t>
      </w:r>
    </w:p>
    <w:p w:rsidR="000F59E0" w:rsidRDefault="00121C47" w:rsidP="000F59E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13（所羅門曾造一個銅臺，長五肘，寬五肘，高三肘，放在院中）就站在臺上，當</w:t>
      </w:r>
      <w:r w:rsidR="0091199B">
        <w:rPr>
          <w:rFonts w:ascii="新細明體" w:hAnsi="新細明體" w:hint="eastAsia"/>
          <w:b/>
          <w:color w:val="006600"/>
          <w:sz w:val="20"/>
          <w:szCs w:val="20"/>
          <w:shd w:val="clear" w:color="auto" w:fill="FFFFFF"/>
        </w:rPr>
        <w:t>着</w:t>
      </w:r>
      <w:r w:rsidRPr="000F59E0">
        <w:rPr>
          <w:rFonts w:ascii="新細明體" w:hAnsi="新細明體"/>
          <w:b/>
          <w:color w:val="006600"/>
          <w:sz w:val="20"/>
          <w:szCs w:val="20"/>
          <w:shd w:val="clear" w:color="auto" w:fill="FFFFFF"/>
        </w:rPr>
        <w:t>以色列的會眾跪下，向天舉手，</w:t>
      </w:r>
    </w:p>
    <w:p w:rsidR="000F59E0" w:rsidRDefault="00121C47" w:rsidP="000F59E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14</w:t>
      </w:r>
      <w:r w:rsidR="000F59E0">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說：「耶和華－</w:t>
      </w:r>
      <w:r w:rsidR="0091199B">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以色列的神啊，天上地下沒有神可比你的！你向那盡心行在你面前的僕人守約施慈愛；</w:t>
      </w:r>
    </w:p>
    <w:p w:rsidR="000F59E0" w:rsidRDefault="00121C47" w:rsidP="000F59E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15</w:t>
      </w:r>
      <w:r w:rsidR="000F59E0">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向你僕人－</w:t>
      </w:r>
      <w:r w:rsidR="0091199B">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我父大衛所應許的話現在應驗了。你親口應許，親手成就，正如今日一樣。</w:t>
      </w:r>
    </w:p>
    <w:p w:rsidR="000F59E0" w:rsidRDefault="00121C47" w:rsidP="000F59E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16</w:t>
      </w:r>
      <w:r w:rsidR="000F59E0">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耶和華</w:t>
      </w:r>
      <w:r w:rsidR="0091199B">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－以色列的神啊，你所應許你僕人－</w:t>
      </w:r>
      <w:r w:rsidR="0091199B">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我父大衛的話說：『你的子孫若謹慎自己的行為，遵守我的律法，像你在我面前所行的一樣，就不斷人坐以色列的國位。』現在求你應驗這話。</w:t>
      </w:r>
    </w:p>
    <w:p w:rsidR="000F59E0" w:rsidRDefault="00121C47" w:rsidP="000F59E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17</w:t>
      </w:r>
      <w:r w:rsidR="000F59E0">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耶和華－</w:t>
      </w:r>
      <w:r w:rsidR="0091199B">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以色列的神啊，求你成就向你僕人大衛所應許的話。</w:t>
      </w:r>
    </w:p>
    <w:p w:rsid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18</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神果真與世人同住在地上嗎？看哪，天和天上的天尚且不足你居住的，何況我所建的這殿呢？</w:t>
      </w:r>
    </w:p>
    <w:p w:rsid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19</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惟求耶和華－</w:t>
      </w:r>
      <w:r w:rsidR="0091199B">
        <w:rPr>
          <w:rFonts w:ascii="新細明體" w:hAnsi="新細明體" w:hint="eastAsia"/>
          <w:b/>
          <w:color w:val="006600"/>
          <w:sz w:val="20"/>
          <w:szCs w:val="20"/>
        </w:rPr>
        <w:t>─</w:t>
      </w:r>
      <w:r w:rsidRPr="000F59E0">
        <w:rPr>
          <w:rFonts w:ascii="新細明體" w:hAnsi="新細明體"/>
          <w:b/>
          <w:color w:val="006600"/>
          <w:sz w:val="20"/>
          <w:szCs w:val="20"/>
        </w:rPr>
        <w:t>我的神垂顧僕人的禱告祈求，俯聽僕人在你面前的祈禱呼籲。</w:t>
      </w:r>
    </w:p>
    <w:p w:rsidR="000F59E0" w:rsidRPr="000F59E0" w:rsidRDefault="00121C47" w:rsidP="000F59E0">
      <w:pPr>
        <w:rPr>
          <w:rFonts w:ascii="新細明體" w:hAnsi="新細明體"/>
          <w:color w:val="006600"/>
          <w:sz w:val="20"/>
          <w:szCs w:val="20"/>
        </w:rPr>
      </w:pPr>
      <w:r w:rsidRPr="000F59E0">
        <w:rPr>
          <w:rFonts w:ascii="新細明體" w:hAnsi="新細明體"/>
          <w:b/>
          <w:color w:val="006600"/>
          <w:sz w:val="20"/>
          <w:szCs w:val="20"/>
        </w:rPr>
        <w:t>20</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願你晝夜看顧這殿，就是你應許立為你名的居所；求你垂聽僕人向此處禱告的話。</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21</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你僕人和你民以色列向此處祈禱的時候，求你從天上你的居所垂聽，垂聽而赦免。</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22</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人若得罪鄰舍，有人叫他起誓，他來到這殿，在你的壇前起誓，</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23</w:t>
      </w:r>
      <w:r w:rsidR="0091199B">
        <w:rPr>
          <w:rFonts w:ascii="新細明體" w:hAnsi="新細明體" w:hint="eastAsia"/>
          <w:b/>
          <w:color w:val="006600"/>
          <w:sz w:val="20"/>
          <w:szCs w:val="20"/>
        </w:rPr>
        <w:t xml:space="preserve"> </w:t>
      </w:r>
      <w:r w:rsidRPr="000F59E0">
        <w:rPr>
          <w:rFonts w:ascii="新細明體" w:hAnsi="新細明體"/>
          <w:b/>
          <w:color w:val="006600"/>
          <w:sz w:val="20"/>
          <w:szCs w:val="20"/>
        </w:rPr>
        <w:t>求你從天上垂聽，判斷你的僕人，定惡人有罪，照他所行的報應在他頭上；定義人有理，照他的義賞賜他。</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24</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你的民以色列若得罪你，敗在仇敵面前，又回心轉意承認你的名，在這殿裏向你祈求禱告，</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25</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求你從天上垂聽，赦免你民以色列的罪，使他們歸回你賜給他們和他們列祖之地。</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26</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你的民因得罪你，你懲罰他們，使天閉塞不下雨，他們若向此處禱告，承認你的名，離開他們的罪，</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27</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求你在天上垂聽，赦免你僕人和你民以色列的罪，將當行的善道指教他們，且降雨在你的地，就是你賜給你民為業之地。</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28</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國中若有饑荒、瘟疫、旱風、霉爛、蝗蟲、螞蚱，或有仇敵犯境，圍困城邑，無論遭遇甚麼災禍疾病，</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29</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你的民以色列，或是眾人，或是一人，自覺災禍甚苦，向這殿舉手，無論祈求甚麼，禱告甚麼，</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30</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求你從天上你的居所垂聽赦免。你是知道人心的，要照各人所行的待他們（惟有你知道世人的心），</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31</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使他們在你賜給我們列祖之地上一生一世敬畏你，遵行你的道。</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32</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論到不屬你民以色列的外邦人，為你的大名和大能的手，並伸出來的膀臂，從遠方而來，向這殿禱告，</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33</w:t>
      </w:r>
      <w:r w:rsidR="002F796A">
        <w:rPr>
          <w:rFonts w:ascii="新細明體" w:hAnsi="新細明體" w:hint="eastAsia"/>
          <w:b/>
          <w:color w:val="006600"/>
          <w:sz w:val="20"/>
          <w:szCs w:val="20"/>
        </w:rPr>
        <w:t xml:space="preserve"> </w:t>
      </w:r>
      <w:r w:rsidRPr="000F59E0">
        <w:rPr>
          <w:rFonts w:ascii="新細明體" w:hAnsi="新細明體"/>
          <w:b/>
          <w:color w:val="006600"/>
          <w:sz w:val="20"/>
          <w:szCs w:val="20"/>
        </w:rPr>
        <w:t>求你從天上你的居所垂聽，照</w:t>
      </w:r>
      <w:r w:rsidR="00A52B68">
        <w:rPr>
          <w:rFonts w:ascii="新細明體" w:hAnsi="新細明體" w:hint="eastAsia"/>
          <w:b/>
          <w:color w:val="006600"/>
          <w:sz w:val="20"/>
          <w:szCs w:val="20"/>
        </w:rPr>
        <w:t>着</w:t>
      </w:r>
      <w:r w:rsidRPr="000F59E0">
        <w:rPr>
          <w:rFonts w:ascii="新細明體" w:hAnsi="新細明體"/>
          <w:b/>
          <w:color w:val="006600"/>
          <w:sz w:val="20"/>
          <w:szCs w:val="20"/>
        </w:rPr>
        <w:t>外邦人所祈求的而行，使天下萬民都認識你的名，敬畏你，</w:t>
      </w:r>
      <w:r w:rsidRPr="000F59E0">
        <w:rPr>
          <w:rFonts w:ascii="新細明體" w:hAnsi="新細明體"/>
          <w:b/>
          <w:color w:val="006600"/>
          <w:sz w:val="20"/>
          <w:szCs w:val="20"/>
        </w:rPr>
        <w:lastRenderedPageBreak/>
        <w:t>像你的民以色列一樣，又使他們知道我建造的這殿是稱為你名下的。</w:t>
      </w:r>
    </w:p>
    <w:p w:rsidR="000F59E0" w:rsidRPr="000F59E0" w:rsidRDefault="00121C47" w:rsidP="000F59E0">
      <w:pPr>
        <w:rPr>
          <w:rFonts w:ascii="新細明體" w:hAnsi="新細明體" w:cs="Tahoma"/>
          <w:b/>
          <w:color w:val="006600"/>
          <w:sz w:val="20"/>
          <w:szCs w:val="20"/>
        </w:rPr>
      </w:pPr>
      <w:r w:rsidRPr="000F59E0">
        <w:rPr>
          <w:rFonts w:ascii="新細明體" w:hAnsi="新細明體" w:cs="Tahoma"/>
          <w:b/>
          <w:color w:val="006600"/>
          <w:sz w:val="20"/>
          <w:szCs w:val="20"/>
        </w:rPr>
        <w:t>34</w:t>
      </w:r>
      <w:r w:rsidR="00A52B68">
        <w:rPr>
          <w:rFonts w:ascii="新細明體" w:hAnsi="新細明體" w:cs="Tahoma" w:hint="eastAsia"/>
          <w:b/>
          <w:color w:val="006600"/>
          <w:sz w:val="20"/>
          <w:szCs w:val="20"/>
        </w:rPr>
        <w:t xml:space="preserve"> </w:t>
      </w:r>
      <w:r w:rsidRPr="000F59E0">
        <w:rPr>
          <w:rFonts w:ascii="新細明體" w:hAnsi="新細明體" w:cs="Tahoma"/>
          <w:b/>
          <w:color w:val="006600"/>
          <w:sz w:val="20"/>
          <w:szCs w:val="20"/>
        </w:rPr>
        <w:t>你的民若奉你的差遣，無論往何處去與仇敵爭戰，向你所選擇的城與我為你名所建造的殿禱告，</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35</w:t>
      </w:r>
      <w:r w:rsidR="00A52B68">
        <w:rPr>
          <w:rFonts w:ascii="新細明體" w:hAnsi="新細明體" w:hint="eastAsia"/>
          <w:b/>
          <w:color w:val="006600"/>
          <w:sz w:val="20"/>
          <w:szCs w:val="20"/>
        </w:rPr>
        <w:t xml:space="preserve"> </w:t>
      </w:r>
      <w:r w:rsidRPr="000F59E0">
        <w:rPr>
          <w:rFonts w:ascii="新細明體" w:hAnsi="新細明體"/>
          <w:b/>
          <w:color w:val="006600"/>
          <w:sz w:val="20"/>
          <w:szCs w:val="20"/>
        </w:rPr>
        <w:t>求你從天上垂聽他們的禱告祈求，使他們得勝。</w:t>
      </w:r>
    </w:p>
    <w:p w:rsidR="000F59E0" w:rsidRPr="000F59E0" w:rsidRDefault="00121C47" w:rsidP="000F59E0">
      <w:pPr>
        <w:rPr>
          <w:rFonts w:ascii="新細明體" w:hAnsi="新細明體"/>
          <w:b/>
          <w:color w:val="006600"/>
          <w:sz w:val="20"/>
          <w:szCs w:val="20"/>
        </w:rPr>
      </w:pPr>
      <w:r w:rsidRPr="000F59E0">
        <w:rPr>
          <w:rFonts w:ascii="新細明體" w:hAnsi="新細明體"/>
          <w:b/>
          <w:color w:val="006600"/>
          <w:sz w:val="20"/>
          <w:szCs w:val="20"/>
        </w:rPr>
        <w:t>36</w:t>
      </w:r>
      <w:r w:rsidR="00A52B68">
        <w:rPr>
          <w:rFonts w:ascii="新細明體" w:hAnsi="新細明體" w:hint="eastAsia"/>
          <w:b/>
          <w:color w:val="006600"/>
          <w:sz w:val="20"/>
          <w:szCs w:val="20"/>
        </w:rPr>
        <w:t xml:space="preserve"> </w:t>
      </w:r>
      <w:r w:rsidRPr="000F59E0">
        <w:rPr>
          <w:rFonts w:ascii="新細明體" w:hAnsi="新細明體"/>
          <w:b/>
          <w:color w:val="006600"/>
          <w:sz w:val="20"/>
          <w:szCs w:val="20"/>
        </w:rPr>
        <w:t>你的民若得罪你（世上沒有不犯罪的人），你向他們發怒，將他們交給仇敵擄到或遠或近之地；</w:t>
      </w:r>
    </w:p>
    <w:p w:rsidR="002F796A" w:rsidRPr="00681D64" w:rsidRDefault="00121C47" w:rsidP="000F59E0">
      <w:pPr>
        <w:rPr>
          <w:rFonts w:ascii="新細明體" w:hAnsi="新細明體"/>
          <w:b/>
          <w:color w:val="006600"/>
          <w:sz w:val="20"/>
          <w:szCs w:val="20"/>
        </w:rPr>
      </w:pPr>
      <w:r w:rsidRPr="00681D64">
        <w:rPr>
          <w:rFonts w:ascii="新細明體" w:hAnsi="新細明體"/>
          <w:b/>
          <w:color w:val="006600"/>
          <w:sz w:val="20"/>
          <w:szCs w:val="20"/>
        </w:rPr>
        <w:t>37</w:t>
      </w:r>
      <w:r w:rsidR="002F796A" w:rsidRPr="00681D64">
        <w:rPr>
          <w:rFonts w:ascii="新細明體" w:hAnsi="新細明體" w:hint="eastAsia"/>
          <w:b/>
          <w:color w:val="006600"/>
          <w:sz w:val="20"/>
          <w:szCs w:val="20"/>
        </w:rPr>
        <w:t xml:space="preserve"> </w:t>
      </w:r>
      <w:r w:rsidRPr="00681D64">
        <w:rPr>
          <w:rFonts w:ascii="新細明體" w:hAnsi="新細明體"/>
          <w:b/>
          <w:color w:val="006600"/>
          <w:sz w:val="20"/>
          <w:szCs w:val="20"/>
        </w:rPr>
        <w:t>他們若在擄到之地想起罪來，回心轉意，懇求你說：『我們有罪了，我們悖逆了，我們作惡了』；</w:t>
      </w:r>
    </w:p>
    <w:p w:rsidR="000F59E0" w:rsidRPr="00681D64" w:rsidRDefault="00121C47" w:rsidP="000F59E0">
      <w:pPr>
        <w:rPr>
          <w:rFonts w:ascii="新細明體" w:hAnsi="新細明體"/>
          <w:b/>
          <w:color w:val="006600"/>
          <w:sz w:val="20"/>
          <w:szCs w:val="20"/>
        </w:rPr>
      </w:pPr>
      <w:r w:rsidRPr="00681D64">
        <w:rPr>
          <w:rFonts w:ascii="新細明體" w:hAnsi="新細明體"/>
          <w:b/>
          <w:color w:val="006600"/>
          <w:sz w:val="20"/>
          <w:szCs w:val="20"/>
        </w:rPr>
        <w:t>38</w:t>
      </w:r>
      <w:r w:rsidR="002F796A" w:rsidRPr="00681D64">
        <w:rPr>
          <w:rFonts w:ascii="新細明體" w:hAnsi="新細明體" w:hint="eastAsia"/>
          <w:b/>
          <w:color w:val="006600"/>
          <w:sz w:val="20"/>
          <w:szCs w:val="20"/>
        </w:rPr>
        <w:t xml:space="preserve"> </w:t>
      </w:r>
      <w:r w:rsidRPr="00681D64">
        <w:rPr>
          <w:rFonts w:ascii="新細明體" w:hAnsi="新細明體"/>
          <w:b/>
          <w:color w:val="006600"/>
          <w:sz w:val="20"/>
          <w:szCs w:val="20"/>
        </w:rPr>
        <w:t>他們若在擄到之地盡心盡性歸服你，又向自己的地，就是你賜給他們列祖之地和你所選擇的城，並我為你名所建造的殿禱告，</w:t>
      </w:r>
    </w:p>
    <w:p w:rsidR="00121C47" w:rsidRPr="00681D64" w:rsidRDefault="00121C47" w:rsidP="000F59E0">
      <w:pPr>
        <w:rPr>
          <w:rFonts w:ascii="新細明體" w:hAnsi="新細明體"/>
          <w:b/>
          <w:color w:val="006600"/>
          <w:sz w:val="20"/>
          <w:szCs w:val="20"/>
        </w:rPr>
      </w:pPr>
      <w:r w:rsidRPr="00681D64">
        <w:rPr>
          <w:rFonts w:ascii="新細明體" w:hAnsi="新細明體"/>
          <w:b/>
          <w:color w:val="006600"/>
          <w:sz w:val="20"/>
          <w:szCs w:val="20"/>
        </w:rPr>
        <w:t>39</w:t>
      </w:r>
      <w:r w:rsidR="002F796A" w:rsidRPr="00681D64">
        <w:rPr>
          <w:rFonts w:ascii="新細明體" w:hAnsi="新細明體" w:hint="eastAsia"/>
          <w:b/>
          <w:color w:val="006600"/>
          <w:sz w:val="20"/>
          <w:szCs w:val="20"/>
        </w:rPr>
        <w:t xml:space="preserve"> </w:t>
      </w:r>
      <w:r w:rsidRPr="00681D64">
        <w:rPr>
          <w:rFonts w:ascii="新細明體" w:hAnsi="新細明體"/>
          <w:b/>
          <w:color w:val="006600"/>
          <w:sz w:val="20"/>
          <w:szCs w:val="20"/>
        </w:rPr>
        <w:t>求你從天上你的居所垂聽你民的禱告祈求，為他們伸冤，赦免他們的過犯。</w:t>
      </w:r>
      <w:r w:rsidR="00B0664A" w:rsidRPr="00681D64">
        <w:rPr>
          <w:rFonts w:ascii="新細明體" w:hAnsi="新細明體" w:hint="eastAsia"/>
          <w:b/>
          <w:color w:val="006600"/>
          <w:sz w:val="20"/>
          <w:szCs w:val="20"/>
        </w:rPr>
        <w:t>」</w:t>
      </w:r>
    </w:p>
    <w:p w:rsidR="00121C47" w:rsidRPr="00121C47" w:rsidRDefault="00121C47"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所羅門的禱告可謂整個聖殿神學的中心，當我們看禱告的內容時，會認為聖殿比較像禱告的殿過於獻祭的殿，可見禱告在聖殿敬拜當中佔了非常重要的位置。另外，所羅門的禱告亦為後人在此殿的敬拜定下了藍圖，讓人明白在甚麼的處境應該來到殿中祈禱，以及神在人祈禱之後有何預期的回應，這些回應成為聖殿禱告的神學，為聖殿添上神學意義。讓我們透過所羅門的禱告來理解聖殿作為禱告中心的重要性。</w:t>
      </w:r>
    </w:p>
    <w:p w:rsidR="00FE1450" w:rsidRPr="00BF77C1" w:rsidRDefault="00FE1450" w:rsidP="0050364A">
      <w:pPr>
        <w:rPr>
          <w:rFonts w:ascii="新細明體" w:hAnsi="新細明體"/>
          <w:sz w:val="20"/>
          <w:szCs w:val="20"/>
        </w:rPr>
      </w:pPr>
    </w:p>
    <w:p w:rsidR="00FD265C" w:rsidRDefault="00BC717A">
      <w:pPr>
        <w:rPr>
          <w:rFonts w:ascii="新細明體" w:hAnsi="新細明體"/>
          <w:sz w:val="20"/>
          <w:szCs w:val="20"/>
        </w:rPr>
      </w:pPr>
      <w:r>
        <w:rPr>
          <w:rFonts w:ascii="新細明體" w:hAnsi="新細明體" w:hint="eastAsia"/>
          <w:sz w:val="20"/>
          <w:szCs w:val="20"/>
        </w:rPr>
        <w:t>第一，</w:t>
      </w:r>
      <w:r w:rsidR="00FE1450" w:rsidRPr="00BF77C1">
        <w:rPr>
          <w:rFonts w:ascii="新細明體" w:hAnsi="新細明體" w:hint="eastAsia"/>
          <w:sz w:val="20"/>
          <w:szCs w:val="20"/>
        </w:rPr>
        <w:t>聖殿是按應許</w:t>
      </w:r>
      <w:r w:rsidR="00082BD2" w:rsidRPr="00082BD2">
        <w:rPr>
          <w:rFonts w:ascii="新細明體" w:hAnsi="新細明體" w:hint="eastAsia"/>
          <w:sz w:val="20"/>
          <w:szCs w:val="20"/>
        </w:rPr>
        <w:t>而建成</w:t>
      </w:r>
      <w:r w:rsidR="00FE1450" w:rsidRPr="00BF77C1">
        <w:rPr>
          <w:rFonts w:ascii="新細明體" w:hAnsi="新細明體" w:hint="eastAsia"/>
          <w:sz w:val="20"/>
          <w:szCs w:val="20"/>
        </w:rPr>
        <w:t>的地方</w:t>
      </w:r>
      <w:r w:rsidR="00A52B68">
        <w:rPr>
          <w:rFonts w:ascii="新細明體" w:hAnsi="新細明體" w:hint="eastAsia"/>
          <w:sz w:val="20"/>
          <w:szCs w:val="20"/>
        </w:rPr>
        <w:t>（</w:t>
      </w:r>
      <w:r w:rsidR="00FE1450" w:rsidRPr="00BF77C1">
        <w:rPr>
          <w:rFonts w:ascii="新細明體" w:hAnsi="新細明體"/>
          <w:sz w:val="20"/>
          <w:szCs w:val="20"/>
        </w:rPr>
        <w:t>15</w:t>
      </w:r>
      <w:r w:rsidR="00FE1450" w:rsidRPr="00BF77C1">
        <w:rPr>
          <w:rFonts w:ascii="新細明體" w:hAnsi="新細明體" w:hint="eastAsia"/>
          <w:sz w:val="20"/>
          <w:szCs w:val="20"/>
        </w:rPr>
        <w:t>節</w:t>
      </w:r>
      <w:r w:rsidR="00A52B68">
        <w:rPr>
          <w:rFonts w:ascii="新細明體" w:hAnsi="新細明體" w:hint="eastAsia"/>
          <w:sz w:val="20"/>
          <w:szCs w:val="20"/>
        </w:rPr>
        <w:t>）</w:t>
      </w:r>
      <w:r w:rsidR="00FE1450" w:rsidRPr="00BF77C1">
        <w:rPr>
          <w:rFonts w:ascii="新細明體" w:hAnsi="新細明體" w:hint="eastAsia"/>
          <w:sz w:val="20"/>
          <w:szCs w:val="20"/>
        </w:rPr>
        <w:t>，聖殿是神應許的成就，讓人看見神的應許永不落空。第二，聖殿是神</w:t>
      </w:r>
      <w:r w:rsidR="00FE1450" w:rsidRPr="005661AB">
        <w:rPr>
          <w:rFonts w:ascii="新細明體" w:hAnsi="新細明體" w:hint="eastAsia"/>
          <w:b/>
          <w:bCs/>
          <w:color w:val="006600"/>
          <w:sz w:val="20"/>
          <w:szCs w:val="20"/>
        </w:rPr>
        <w:t>晝夜看顧</w:t>
      </w:r>
      <w:r w:rsidR="00A52B68">
        <w:rPr>
          <w:rFonts w:ascii="新細明體" w:hAnsi="新細明體" w:hint="eastAsia"/>
          <w:b/>
          <w:bCs/>
          <w:color w:val="006600"/>
          <w:sz w:val="20"/>
          <w:szCs w:val="20"/>
        </w:rPr>
        <w:t>（</w:t>
      </w:r>
      <w:r w:rsidR="00FE1450" w:rsidRPr="00BF77C1">
        <w:rPr>
          <w:rFonts w:ascii="新細明體" w:hAnsi="新細明體"/>
          <w:sz w:val="20"/>
          <w:szCs w:val="20"/>
        </w:rPr>
        <w:t>20</w:t>
      </w:r>
      <w:r w:rsidR="00FE1450" w:rsidRPr="00BF77C1">
        <w:rPr>
          <w:rFonts w:ascii="新細明體" w:hAnsi="新細明體" w:hint="eastAsia"/>
          <w:sz w:val="20"/>
          <w:szCs w:val="20"/>
        </w:rPr>
        <w:t>節</w:t>
      </w:r>
      <w:r w:rsidR="00A52B68">
        <w:rPr>
          <w:rFonts w:ascii="新細明體" w:hAnsi="新細明體" w:hint="eastAsia"/>
          <w:sz w:val="20"/>
          <w:szCs w:val="20"/>
        </w:rPr>
        <w:t>）</w:t>
      </w:r>
      <w:r w:rsidR="00FE1450" w:rsidRPr="00BF77C1">
        <w:rPr>
          <w:rFonts w:ascii="新細明體" w:hAnsi="新細明體" w:hint="eastAsia"/>
          <w:sz w:val="20"/>
          <w:szCs w:val="20"/>
        </w:rPr>
        <w:t>的地方，神一定會俯聽人在此處的祈禱。第三，聖殿是神</w:t>
      </w:r>
      <w:r w:rsidR="00FE1450" w:rsidRPr="005661AB">
        <w:rPr>
          <w:rFonts w:ascii="新細明體" w:hAnsi="新細明體" w:hint="eastAsia"/>
          <w:b/>
          <w:bCs/>
          <w:color w:val="006600"/>
          <w:sz w:val="20"/>
          <w:szCs w:val="20"/>
        </w:rPr>
        <w:t>垂聽而赦免</w:t>
      </w:r>
      <w:r w:rsidR="00A52B68">
        <w:rPr>
          <w:rFonts w:ascii="新細明體" w:hAnsi="新細明體" w:hint="eastAsia"/>
          <w:b/>
          <w:bCs/>
          <w:color w:val="006600"/>
          <w:sz w:val="20"/>
          <w:szCs w:val="20"/>
        </w:rPr>
        <w:t>（</w:t>
      </w:r>
      <w:r w:rsidR="00FE1450" w:rsidRPr="00BF77C1">
        <w:rPr>
          <w:rFonts w:ascii="新細明體" w:hAnsi="新細明體"/>
          <w:sz w:val="20"/>
          <w:szCs w:val="20"/>
        </w:rPr>
        <w:t>21</w:t>
      </w:r>
      <w:r w:rsidR="00FE1450" w:rsidRPr="00BF77C1">
        <w:rPr>
          <w:rFonts w:ascii="新細明體" w:hAnsi="新細明體" w:hint="eastAsia"/>
          <w:sz w:val="20"/>
          <w:szCs w:val="20"/>
        </w:rPr>
        <w:t>節</w:t>
      </w:r>
      <w:r w:rsidR="00A52B68">
        <w:rPr>
          <w:rFonts w:ascii="新細明體" w:hAnsi="新細明體" w:hint="eastAsia"/>
          <w:sz w:val="20"/>
          <w:szCs w:val="20"/>
        </w:rPr>
        <w:t>）</w:t>
      </w:r>
      <w:r w:rsidR="00FE1450" w:rsidRPr="00BF77C1">
        <w:rPr>
          <w:rFonts w:ascii="新細明體" w:hAnsi="新細明體" w:hint="eastAsia"/>
          <w:sz w:val="20"/>
          <w:szCs w:val="20"/>
        </w:rPr>
        <w:t>的地方，是神施恩及赦免，甚至忘記人罪孽的地方。第四，聖殿是</w:t>
      </w:r>
      <w:r w:rsidR="00FE1450" w:rsidRPr="005661AB">
        <w:rPr>
          <w:rFonts w:ascii="新細明體" w:hAnsi="新細明體" w:hint="eastAsia"/>
          <w:b/>
          <w:bCs/>
          <w:color w:val="006600"/>
          <w:sz w:val="20"/>
          <w:szCs w:val="20"/>
        </w:rPr>
        <w:t>定惡人有罪</w:t>
      </w:r>
      <w:r w:rsidR="00FE1450" w:rsidRPr="00BF77C1">
        <w:rPr>
          <w:rFonts w:ascii="新細明體" w:hAnsi="新細明體" w:hint="eastAsia"/>
          <w:sz w:val="20"/>
          <w:szCs w:val="20"/>
        </w:rPr>
        <w:t>與</w:t>
      </w:r>
      <w:r w:rsidR="00FE1450" w:rsidRPr="005661AB">
        <w:rPr>
          <w:rFonts w:ascii="新細明體" w:hAnsi="新細明體" w:hint="eastAsia"/>
          <w:b/>
          <w:bCs/>
          <w:color w:val="006600"/>
          <w:sz w:val="20"/>
          <w:szCs w:val="20"/>
        </w:rPr>
        <w:t>定義人有理</w:t>
      </w:r>
      <w:r w:rsidR="00EE2A0A">
        <w:rPr>
          <w:rFonts w:ascii="新細明體" w:hAnsi="新細明體" w:hint="eastAsia"/>
          <w:b/>
          <w:bCs/>
          <w:color w:val="006600"/>
          <w:sz w:val="20"/>
          <w:szCs w:val="20"/>
        </w:rPr>
        <w:t>（</w:t>
      </w:r>
      <w:r w:rsidR="00FE1450" w:rsidRPr="00BF77C1">
        <w:rPr>
          <w:rFonts w:ascii="新細明體" w:hAnsi="新細明體"/>
          <w:sz w:val="20"/>
          <w:szCs w:val="20"/>
        </w:rPr>
        <w:t>23</w:t>
      </w:r>
      <w:r w:rsidR="00FE1450" w:rsidRPr="00BF77C1">
        <w:rPr>
          <w:rFonts w:ascii="新細明體" w:hAnsi="新細明體" w:hint="eastAsia"/>
          <w:sz w:val="20"/>
          <w:szCs w:val="20"/>
        </w:rPr>
        <w:t>節</w:t>
      </w:r>
      <w:r w:rsidR="00EE2A0A">
        <w:rPr>
          <w:rFonts w:ascii="新細明體" w:hAnsi="新細明體" w:hint="eastAsia"/>
          <w:sz w:val="20"/>
          <w:szCs w:val="20"/>
        </w:rPr>
        <w:t>）</w:t>
      </w:r>
      <w:r w:rsidR="00FE1450" w:rsidRPr="00BF77C1">
        <w:rPr>
          <w:rFonts w:ascii="新細明體" w:hAnsi="新細明體" w:hint="eastAsia"/>
          <w:sz w:val="20"/>
          <w:szCs w:val="20"/>
        </w:rPr>
        <w:t>的地方，就算人世間有不公義，人可在聖殿中藉</w:t>
      </w:r>
      <w:r w:rsidR="00EE2A0A">
        <w:rPr>
          <w:rFonts w:ascii="新細明體" w:hAnsi="新細明體" w:hint="eastAsia"/>
          <w:sz w:val="20"/>
          <w:szCs w:val="20"/>
        </w:rPr>
        <w:t>着</w:t>
      </w:r>
      <w:r w:rsidR="00FE1450" w:rsidRPr="00BF77C1">
        <w:rPr>
          <w:rFonts w:ascii="新細明體" w:hAnsi="新細明體" w:hint="eastAsia"/>
          <w:sz w:val="20"/>
          <w:szCs w:val="20"/>
        </w:rPr>
        <w:t>禱告找到公義。</w:t>
      </w:r>
    </w:p>
    <w:p w:rsidR="00BC717A" w:rsidRDefault="00BC717A" w:rsidP="00BC717A">
      <w:pPr>
        <w:rPr>
          <w:rFonts w:ascii="新細明體" w:hAnsi="新細明體"/>
          <w:sz w:val="20"/>
          <w:szCs w:val="20"/>
        </w:rPr>
      </w:pPr>
    </w:p>
    <w:p w:rsidR="00BC717A" w:rsidRDefault="00FE1450" w:rsidP="0050364A">
      <w:pPr>
        <w:rPr>
          <w:rFonts w:ascii="新細明體" w:hAnsi="新細明體"/>
          <w:sz w:val="20"/>
          <w:szCs w:val="20"/>
        </w:rPr>
      </w:pPr>
      <w:r w:rsidRPr="00BF77C1">
        <w:rPr>
          <w:rFonts w:ascii="新細明體" w:hAnsi="新細明體" w:hint="eastAsia"/>
          <w:sz w:val="20"/>
          <w:szCs w:val="20"/>
        </w:rPr>
        <w:t>第五，聖殿是</w:t>
      </w:r>
      <w:r w:rsidRPr="005661AB">
        <w:rPr>
          <w:rFonts w:ascii="新細明體" w:hAnsi="新細明體" w:hint="eastAsia"/>
          <w:b/>
          <w:bCs/>
          <w:color w:val="006600"/>
          <w:sz w:val="20"/>
          <w:szCs w:val="20"/>
        </w:rPr>
        <w:t>回心轉意承認你的名</w:t>
      </w:r>
      <w:r w:rsidR="00EE2A0A">
        <w:rPr>
          <w:rFonts w:ascii="新細明體" w:hAnsi="新細明體" w:hint="eastAsia"/>
          <w:sz w:val="20"/>
          <w:szCs w:val="20"/>
        </w:rPr>
        <w:t>（</w:t>
      </w:r>
      <w:r w:rsidRPr="00BF77C1">
        <w:rPr>
          <w:rFonts w:ascii="新細明體" w:hAnsi="新細明體"/>
          <w:sz w:val="20"/>
          <w:szCs w:val="20"/>
        </w:rPr>
        <w:t>24</w:t>
      </w:r>
      <w:r w:rsidRPr="00BF77C1">
        <w:rPr>
          <w:rFonts w:ascii="新細明體" w:hAnsi="新細明體" w:hint="eastAsia"/>
          <w:sz w:val="20"/>
          <w:szCs w:val="20"/>
        </w:rPr>
        <w:t>節</w:t>
      </w:r>
      <w:r w:rsidR="00EE2A0A">
        <w:rPr>
          <w:rFonts w:ascii="新細明體" w:hAnsi="新細明體" w:hint="eastAsia"/>
          <w:sz w:val="20"/>
          <w:szCs w:val="20"/>
        </w:rPr>
        <w:t>）</w:t>
      </w:r>
      <w:r w:rsidRPr="00BF77C1">
        <w:rPr>
          <w:rFonts w:ascii="新細明體" w:hAnsi="新細明體" w:hint="eastAsia"/>
          <w:sz w:val="20"/>
          <w:szCs w:val="20"/>
        </w:rPr>
        <w:t>的地方，神在此處總會給人機會重新回轉。第六，聖殿是</w:t>
      </w:r>
      <w:r w:rsidRPr="005661AB">
        <w:rPr>
          <w:rFonts w:ascii="新細明體" w:hAnsi="新細明體" w:hint="eastAsia"/>
          <w:b/>
          <w:bCs/>
          <w:color w:val="006600"/>
          <w:sz w:val="20"/>
          <w:szCs w:val="20"/>
        </w:rPr>
        <w:t>將當行的善道指教他們</w:t>
      </w:r>
      <w:r w:rsidR="00EE2A0A">
        <w:rPr>
          <w:rFonts w:ascii="新細明體" w:hAnsi="新細明體" w:hint="eastAsia"/>
          <w:b/>
          <w:bCs/>
          <w:color w:val="006600"/>
          <w:sz w:val="20"/>
          <w:szCs w:val="20"/>
        </w:rPr>
        <w:t>（</w:t>
      </w:r>
      <w:r w:rsidRPr="00BF77C1">
        <w:rPr>
          <w:rFonts w:ascii="新細明體" w:hAnsi="新細明體"/>
          <w:sz w:val="20"/>
          <w:szCs w:val="20"/>
        </w:rPr>
        <w:t>27</w:t>
      </w:r>
      <w:r w:rsidRPr="00BF77C1">
        <w:rPr>
          <w:rFonts w:ascii="新細明體" w:hAnsi="新細明體" w:hint="eastAsia"/>
          <w:sz w:val="20"/>
          <w:szCs w:val="20"/>
        </w:rPr>
        <w:t>節</w:t>
      </w:r>
      <w:r w:rsidR="00EE2A0A">
        <w:rPr>
          <w:rFonts w:ascii="新細明體" w:hAnsi="新細明體" w:hint="eastAsia"/>
          <w:sz w:val="20"/>
          <w:szCs w:val="20"/>
        </w:rPr>
        <w:t>）</w:t>
      </w:r>
      <w:r w:rsidRPr="00BF77C1">
        <w:rPr>
          <w:rFonts w:ascii="新細明體" w:hAnsi="新細明體" w:hint="eastAsia"/>
          <w:sz w:val="20"/>
          <w:szCs w:val="20"/>
        </w:rPr>
        <w:t>的地方，神的子民可在此處明白律法的要求，讓神話語指引前航。第七，聖殿是</w:t>
      </w:r>
      <w:r w:rsidRPr="005661AB">
        <w:rPr>
          <w:rFonts w:ascii="新細明體" w:hAnsi="新細明體" w:hint="eastAsia"/>
          <w:b/>
          <w:bCs/>
          <w:color w:val="006600"/>
          <w:sz w:val="20"/>
          <w:szCs w:val="20"/>
        </w:rPr>
        <w:t>使他們在你賜給我們列祖之地上一生一世敬畏你，遵行你的道</w:t>
      </w:r>
      <w:r w:rsidR="00EE2A0A">
        <w:rPr>
          <w:rFonts w:ascii="新細明體" w:hAnsi="新細明體" w:hint="eastAsia"/>
          <w:b/>
          <w:bCs/>
          <w:color w:val="006600"/>
          <w:sz w:val="20"/>
          <w:szCs w:val="20"/>
        </w:rPr>
        <w:t>（</w:t>
      </w:r>
      <w:r w:rsidRPr="00BF77C1">
        <w:rPr>
          <w:rFonts w:ascii="新細明體" w:hAnsi="新細明體"/>
          <w:sz w:val="20"/>
          <w:szCs w:val="20"/>
        </w:rPr>
        <w:t>31</w:t>
      </w:r>
      <w:r w:rsidRPr="00BF77C1">
        <w:rPr>
          <w:rFonts w:ascii="新細明體" w:hAnsi="新細明體" w:hint="eastAsia"/>
          <w:sz w:val="20"/>
          <w:szCs w:val="20"/>
        </w:rPr>
        <w:t>節</w:t>
      </w:r>
      <w:r w:rsidR="00EE2A0A">
        <w:rPr>
          <w:rFonts w:ascii="新細明體" w:hAnsi="新細明體" w:hint="eastAsia"/>
          <w:sz w:val="20"/>
          <w:szCs w:val="20"/>
        </w:rPr>
        <w:t>）</w:t>
      </w:r>
      <w:r w:rsidRPr="00BF77C1">
        <w:rPr>
          <w:rFonts w:ascii="新細明體" w:hAnsi="新細明體" w:hint="eastAsia"/>
          <w:sz w:val="20"/>
          <w:szCs w:val="20"/>
        </w:rPr>
        <w:t>的地方，敬畏便是以神為神，以人為人，讓神真真正正成為我們生命中的神。</w:t>
      </w:r>
    </w:p>
    <w:p w:rsidR="00BC717A" w:rsidRDefault="00BC717A"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第八，聖殿是</w:t>
      </w:r>
      <w:r w:rsidRPr="005661AB">
        <w:rPr>
          <w:rFonts w:ascii="新細明體" w:hAnsi="新細明體" w:hint="eastAsia"/>
          <w:b/>
          <w:bCs/>
          <w:color w:val="006600"/>
          <w:sz w:val="20"/>
          <w:szCs w:val="20"/>
        </w:rPr>
        <w:t>使天下萬民都認識你的名、敬畏你</w:t>
      </w:r>
      <w:r w:rsidR="00EE2A0A">
        <w:rPr>
          <w:rFonts w:ascii="新細明體" w:hAnsi="新細明體" w:hint="eastAsia"/>
          <w:b/>
          <w:bCs/>
          <w:color w:val="006600"/>
          <w:sz w:val="20"/>
          <w:szCs w:val="20"/>
        </w:rPr>
        <w:t>（</w:t>
      </w:r>
      <w:r w:rsidRPr="00BF77C1">
        <w:rPr>
          <w:rFonts w:ascii="新細明體" w:hAnsi="新細明體"/>
          <w:sz w:val="20"/>
          <w:szCs w:val="20"/>
        </w:rPr>
        <w:t>33</w:t>
      </w:r>
      <w:r w:rsidRPr="00BF77C1">
        <w:rPr>
          <w:rFonts w:ascii="新細明體" w:hAnsi="新細明體" w:hint="eastAsia"/>
          <w:sz w:val="20"/>
          <w:szCs w:val="20"/>
        </w:rPr>
        <w:t>節</w:t>
      </w:r>
      <w:r w:rsidR="00EE2A0A">
        <w:rPr>
          <w:rFonts w:ascii="新細明體" w:hAnsi="新細明體" w:hint="eastAsia"/>
          <w:sz w:val="20"/>
          <w:szCs w:val="20"/>
        </w:rPr>
        <w:t>）</w:t>
      </w:r>
      <w:r w:rsidRPr="00BF77C1">
        <w:rPr>
          <w:rFonts w:ascii="新細明體" w:hAnsi="新細明體" w:hint="eastAsia"/>
          <w:sz w:val="20"/>
          <w:szCs w:val="20"/>
        </w:rPr>
        <w:t>的地方，在此處，外邦人找到真正的上帝，認識真神。最後，聖殿是</w:t>
      </w:r>
      <w:r w:rsidRPr="005661AB">
        <w:rPr>
          <w:rFonts w:ascii="新細明體" w:hAnsi="新細明體" w:hint="eastAsia"/>
          <w:b/>
          <w:bCs/>
          <w:color w:val="006600"/>
          <w:sz w:val="20"/>
          <w:szCs w:val="20"/>
        </w:rPr>
        <w:t>為他們伸冤，赦免他們的過犯</w:t>
      </w:r>
      <w:r w:rsidR="00EE2A0A">
        <w:rPr>
          <w:rFonts w:ascii="新細明體" w:hAnsi="新細明體" w:hint="eastAsia"/>
          <w:b/>
          <w:bCs/>
          <w:color w:val="006600"/>
          <w:sz w:val="20"/>
          <w:szCs w:val="20"/>
        </w:rPr>
        <w:t>（</w:t>
      </w:r>
      <w:r w:rsidRPr="00BF77C1">
        <w:rPr>
          <w:rFonts w:ascii="新細明體" w:hAnsi="新細明體"/>
          <w:sz w:val="20"/>
          <w:szCs w:val="20"/>
        </w:rPr>
        <w:t>39</w:t>
      </w:r>
      <w:r w:rsidRPr="00BF77C1">
        <w:rPr>
          <w:rFonts w:ascii="新細明體" w:hAnsi="新細明體" w:hint="eastAsia"/>
          <w:sz w:val="20"/>
          <w:szCs w:val="20"/>
        </w:rPr>
        <w:t>節</w:t>
      </w:r>
      <w:r w:rsidR="00EE2A0A">
        <w:rPr>
          <w:rFonts w:ascii="新細明體" w:hAnsi="新細明體" w:hint="eastAsia"/>
          <w:sz w:val="20"/>
          <w:szCs w:val="20"/>
        </w:rPr>
        <w:t>）</w:t>
      </w:r>
      <w:r w:rsidRPr="00BF77C1">
        <w:rPr>
          <w:rFonts w:ascii="新細明體" w:hAnsi="新細明體" w:hint="eastAsia"/>
          <w:sz w:val="20"/>
          <w:szCs w:val="20"/>
        </w:rPr>
        <w:t>的地方，此殿是被擄回歸的以色列人的敬拜中心，回歸建殿被視為回心轉意的行動，回歸的人敢於冒險，為要得更大的恩典。</w:t>
      </w:r>
    </w:p>
    <w:p w:rsidR="00FE1450" w:rsidRPr="00EE2A0A" w:rsidRDefault="00FE1450" w:rsidP="0050364A">
      <w:pPr>
        <w:rPr>
          <w:rFonts w:ascii="新細明體" w:hAnsi="新細明體"/>
          <w:sz w:val="20"/>
          <w:szCs w:val="20"/>
        </w:rPr>
      </w:pPr>
    </w:p>
    <w:p w:rsidR="00FE1450" w:rsidRPr="00BF77C1" w:rsidRDefault="007F7B40" w:rsidP="0050364A">
      <w:pPr>
        <w:rPr>
          <w:rFonts w:ascii="新細明體" w:hAnsi="新細明體"/>
          <w:sz w:val="20"/>
          <w:szCs w:val="20"/>
        </w:rPr>
      </w:pPr>
      <w:r w:rsidRPr="00B64284">
        <w:rPr>
          <w:rFonts w:ascii="新細明體" w:hAnsi="新細明體" w:hint="eastAsia"/>
          <w:b/>
          <w:color w:val="006600"/>
          <w:sz w:val="20"/>
          <w:szCs w:val="20"/>
        </w:rPr>
        <w:t>思想：</w:t>
      </w:r>
      <w:r w:rsidR="00FE1450" w:rsidRPr="007F7B40">
        <w:rPr>
          <w:rFonts w:ascii="新細明體" w:hAnsi="新細明體" w:hint="eastAsia"/>
          <w:b/>
          <w:color w:val="006600"/>
          <w:sz w:val="20"/>
          <w:szCs w:val="20"/>
        </w:rPr>
        <w:t>總結來說，所羅門的禱告為聖殿添上神學的色彩，</w:t>
      </w:r>
      <w:r w:rsidR="00EE2A0A">
        <w:rPr>
          <w:rFonts w:ascii="新細明體" w:hAnsi="新細明體" w:hint="eastAsia"/>
          <w:b/>
          <w:color w:val="006600"/>
          <w:sz w:val="20"/>
          <w:szCs w:val="20"/>
        </w:rPr>
        <w:t>給</w:t>
      </w:r>
      <w:r w:rsidR="00FE1450" w:rsidRPr="007F7B40">
        <w:rPr>
          <w:rFonts w:ascii="新細明體" w:hAnsi="新細明體" w:hint="eastAsia"/>
          <w:b/>
          <w:color w:val="006600"/>
          <w:sz w:val="20"/>
          <w:szCs w:val="20"/>
        </w:rPr>
        <w:t>日後在此處禱告的人有盼望，耶和華必看顧這殿，必讓人</w:t>
      </w:r>
      <w:r w:rsidR="00EE2A0A">
        <w:rPr>
          <w:rFonts w:ascii="新細明體" w:hAnsi="新細明體" w:hint="eastAsia"/>
          <w:b/>
          <w:color w:val="006600"/>
          <w:sz w:val="20"/>
          <w:szCs w:val="20"/>
        </w:rPr>
        <w:t>有</w:t>
      </w:r>
      <w:r w:rsidR="00FE1450" w:rsidRPr="007F7B40">
        <w:rPr>
          <w:rFonts w:ascii="新細明體" w:hAnsi="新細明體" w:hint="eastAsia"/>
          <w:b/>
          <w:color w:val="006600"/>
          <w:sz w:val="20"/>
          <w:szCs w:val="20"/>
        </w:rPr>
        <w:t>悔改及回轉的機會。就算我們的人生如何「爛」，犯下了天大的罪惡</w:t>
      </w:r>
      <w:r w:rsidR="00EE2A0A">
        <w:rPr>
          <w:rFonts w:ascii="新細明體" w:hAnsi="新細明體" w:hint="eastAsia"/>
          <w:b/>
          <w:color w:val="006600"/>
          <w:sz w:val="20"/>
          <w:szCs w:val="20"/>
        </w:rPr>
        <w:t>──</w:t>
      </w:r>
      <w:r w:rsidR="00FE1450" w:rsidRPr="007F7B40">
        <w:rPr>
          <w:rFonts w:ascii="新細明體" w:hAnsi="新細明體" w:hint="eastAsia"/>
          <w:b/>
          <w:color w:val="006600"/>
          <w:sz w:val="20"/>
          <w:szCs w:val="20"/>
        </w:rPr>
        <w:t>請相信沒有一件罪惡，能大於上帝聆聽禱告的恩典。上帝總會給人機會回轉，也必聆聽人的祈求，你相信嗎？為自己的回轉祈求吧！</w:t>
      </w:r>
    </w:p>
    <w:p w:rsidR="00FE1450" w:rsidRPr="00BF77C1" w:rsidRDefault="00FE1450" w:rsidP="0050364A">
      <w:pPr>
        <w:rPr>
          <w:rFonts w:ascii="新細明體" w:hAnsi="新細明體"/>
          <w:sz w:val="20"/>
          <w:szCs w:val="20"/>
        </w:rPr>
      </w:pPr>
    </w:p>
    <w:p w:rsidR="001E56A1"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第7日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所羅門的禱告</w:t>
      </w:r>
      <w:r w:rsidR="008C0CD0">
        <w:rPr>
          <w:rFonts w:ascii="新細明體" w:hAnsi="新細明體" w:hint="eastAsia"/>
          <w:sz w:val="20"/>
          <w:szCs w:val="20"/>
        </w:rPr>
        <w:t>（</w:t>
      </w:r>
      <w:r w:rsidRPr="00BF77C1">
        <w:rPr>
          <w:rFonts w:ascii="新細明體" w:hAnsi="新細明體" w:hint="eastAsia"/>
          <w:sz w:val="20"/>
          <w:szCs w:val="20"/>
        </w:rPr>
        <w:t>二</w:t>
      </w:r>
      <w:r w:rsidR="008C0CD0">
        <w:rPr>
          <w:rFonts w:ascii="新細明體" w:hAnsi="新細明體" w:hint="eastAsia"/>
          <w:sz w:val="20"/>
          <w:szCs w:val="20"/>
        </w:rPr>
        <w:t>）</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六</w:t>
      </w:r>
      <w:r w:rsidR="00FE1450" w:rsidRPr="00BF77C1">
        <w:rPr>
          <w:rFonts w:ascii="新細明體" w:hAnsi="新細明體"/>
          <w:sz w:val="20"/>
          <w:szCs w:val="20"/>
        </w:rPr>
        <w:t>40-42</w:t>
      </w:r>
    </w:p>
    <w:p w:rsidR="005661AB" w:rsidRDefault="005661AB" w:rsidP="00387347">
      <w:pPr>
        <w:rPr>
          <w:rFonts w:ascii="新細明體" w:hAnsi="新細明體"/>
          <w:sz w:val="20"/>
          <w:szCs w:val="20"/>
        </w:rPr>
      </w:pPr>
    </w:p>
    <w:p w:rsidR="005661AB" w:rsidRPr="006663A0" w:rsidRDefault="005661AB" w:rsidP="005661AB">
      <w:pPr>
        <w:pStyle w:val="p1"/>
        <w:shd w:val="clear" w:color="auto" w:fill="FFFFFF"/>
        <w:spacing w:before="0" w:beforeAutospacing="0" w:after="0" w:afterAutospacing="0"/>
        <w:ind w:left="960" w:hanging="960"/>
        <w:rPr>
          <w:rFonts w:cs="Tahoma"/>
          <w:b/>
          <w:color w:val="006600"/>
          <w:sz w:val="20"/>
          <w:szCs w:val="20"/>
        </w:rPr>
      </w:pPr>
      <w:r w:rsidRPr="006663A0">
        <w:rPr>
          <w:rFonts w:cs="Tahoma"/>
          <w:b/>
          <w:color w:val="006600"/>
          <w:sz w:val="20"/>
          <w:szCs w:val="20"/>
        </w:rPr>
        <w:t>40</w:t>
      </w:r>
      <w:r w:rsidR="008F4B1F" w:rsidRPr="006663A0">
        <w:rPr>
          <w:rFonts w:cs="Tahoma" w:hint="eastAsia"/>
          <w:b/>
          <w:color w:val="006600"/>
          <w:sz w:val="20"/>
          <w:szCs w:val="20"/>
        </w:rPr>
        <w:t xml:space="preserve"> </w:t>
      </w:r>
      <w:r w:rsidRPr="006663A0">
        <w:rPr>
          <w:rFonts w:cs="Tahoma"/>
          <w:b/>
          <w:color w:val="006600"/>
          <w:sz w:val="20"/>
          <w:szCs w:val="20"/>
        </w:rPr>
        <w:t>「我的神啊，現在求你睜眼看，側耳聽在此處所獻的禱告。</w:t>
      </w:r>
    </w:p>
    <w:p w:rsidR="005661AB" w:rsidRPr="006663A0" w:rsidRDefault="005661AB" w:rsidP="008F4B1F">
      <w:pPr>
        <w:pStyle w:val="p1"/>
        <w:shd w:val="clear" w:color="auto" w:fill="FFFFFF"/>
        <w:spacing w:before="0" w:beforeAutospacing="0" w:after="0" w:afterAutospacing="0"/>
        <w:rPr>
          <w:b/>
          <w:color w:val="006600"/>
          <w:sz w:val="20"/>
          <w:szCs w:val="20"/>
        </w:rPr>
      </w:pPr>
      <w:r w:rsidRPr="006663A0">
        <w:rPr>
          <w:b/>
          <w:color w:val="006600"/>
          <w:sz w:val="20"/>
          <w:szCs w:val="20"/>
        </w:rPr>
        <w:t>41</w:t>
      </w:r>
      <w:r w:rsidR="008F4B1F" w:rsidRPr="006663A0">
        <w:rPr>
          <w:rFonts w:hint="eastAsia"/>
          <w:b/>
          <w:color w:val="006600"/>
          <w:sz w:val="20"/>
          <w:szCs w:val="20"/>
        </w:rPr>
        <w:t xml:space="preserve"> </w:t>
      </w:r>
      <w:r w:rsidRPr="006663A0">
        <w:rPr>
          <w:b/>
          <w:color w:val="006600"/>
          <w:sz w:val="20"/>
          <w:szCs w:val="20"/>
        </w:rPr>
        <w:t>耶和華神啊，求你起來，和你有能力的約櫃同入安息之所。耶和華神啊，願你的祭司披上救恩；</w:t>
      </w:r>
      <w:r w:rsidRPr="006663A0">
        <w:rPr>
          <w:rFonts w:cs="Tahoma"/>
          <w:b/>
          <w:color w:val="006600"/>
          <w:sz w:val="20"/>
          <w:szCs w:val="20"/>
        </w:rPr>
        <w:t>願你的聖民蒙福歡樂。</w:t>
      </w:r>
    </w:p>
    <w:p w:rsidR="005661AB" w:rsidRPr="006663A0" w:rsidRDefault="005661AB" w:rsidP="008F4B1F">
      <w:pPr>
        <w:pStyle w:val="p1"/>
        <w:shd w:val="clear" w:color="auto" w:fill="FFFFFF"/>
        <w:spacing w:before="0" w:beforeAutospacing="0" w:after="0" w:afterAutospacing="0"/>
        <w:ind w:left="960" w:hanging="960"/>
        <w:rPr>
          <w:rFonts w:cs="Tahoma"/>
          <w:b/>
          <w:color w:val="006600"/>
          <w:sz w:val="20"/>
          <w:szCs w:val="20"/>
        </w:rPr>
      </w:pPr>
      <w:r w:rsidRPr="006663A0">
        <w:rPr>
          <w:b/>
          <w:color w:val="006600"/>
          <w:sz w:val="20"/>
          <w:szCs w:val="20"/>
        </w:rPr>
        <w:t>42</w:t>
      </w:r>
      <w:r w:rsidR="008F4B1F" w:rsidRPr="006663A0">
        <w:rPr>
          <w:rFonts w:hint="eastAsia"/>
          <w:b/>
          <w:color w:val="006600"/>
          <w:sz w:val="20"/>
          <w:szCs w:val="20"/>
        </w:rPr>
        <w:t xml:space="preserve"> </w:t>
      </w:r>
      <w:r w:rsidRPr="006663A0">
        <w:rPr>
          <w:b/>
          <w:color w:val="006600"/>
          <w:sz w:val="20"/>
          <w:szCs w:val="20"/>
        </w:rPr>
        <w:t>耶和華神啊，求你不要厭棄你的受膏者，要記念向你僕人大衛所施的慈愛。」</w:t>
      </w:r>
    </w:p>
    <w:p w:rsidR="005661AB" w:rsidRPr="00BF77C1" w:rsidRDefault="005661AB" w:rsidP="00387347">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歷代志的所羅門禱告與列王紀的版本</w:t>
      </w:r>
      <w:r w:rsidR="00867C64">
        <w:rPr>
          <w:rFonts w:ascii="新細明體" w:hAnsi="新細明體" w:hint="eastAsia"/>
          <w:sz w:val="20"/>
          <w:szCs w:val="20"/>
        </w:rPr>
        <w:t>（</w:t>
      </w:r>
      <w:r w:rsidRPr="00BF77C1">
        <w:rPr>
          <w:rFonts w:ascii="新細明體" w:hAnsi="新細明體" w:hint="eastAsia"/>
          <w:sz w:val="20"/>
          <w:szCs w:val="20"/>
        </w:rPr>
        <w:t>王上八</w:t>
      </w:r>
      <w:r w:rsidR="00867C64">
        <w:rPr>
          <w:rFonts w:ascii="新細明體" w:hAnsi="新細明體" w:hint="eastAsia"/>
          <w:sz w:val="20"/>
          <w:szCs w:val="20"/>
        </w:rPr>
        <w:t>）</w:t>
      </w:r>
      <w:r w:rsidRPr="00BF77C1">
        <w:rPr>
          <w:rFonts w:ascii="新細明體" w:hAnsi="新細明體" w:hint="eastAsia"/>
          <w:sz w:val="20"/>
          <w:szCs w:val="20"/>
        </w:rPr>
        <w:t>最大的分別，就是歷代志作者在禱告的結尾加插了代下六</w:t>
      </w:r>
      <w:r w:rsidRPr="00BF77C1">
        <w:rPr>
          <w:rFonts w:ascii="新細明體" w:hAnsi="新細明體"/>
          <w:sz w:val="20"/>
          <w:szCs w:val="20"/>
        </w:rPr>
        <w:t>41-42</w:t>
      </w:r>
      <w:r w:rsidRPr="00BF77C1">
        <w:rPr>
          <w:rFonts w:ascii="新細明體" w:hAnsi="新細明體" w:hint="eastAsia"/>
          <w:sz w:val="20"/>
          <w:szCs w:val="20"/>
        </w:rPr>
        <w:t>的詩，這詩是來到詩篇一三二篇</w:t>
      </w:r>
      <w:r w:rsidRPr="00BF77C1">
        <w:rPr>
          <w:rFonts w:ascii="新細明體" w:hAnsi="新細明體"/>
          <w:sz w:val="20"/>
          <w:szCs w:val="20"/>
        </w:rPr>
        <w:t>8-10</w:t>
      </w:r>
      <w:r w:rsidRPr="00BF77C1">
        <w:rPr>
          <w:rFonts w:ascii="新細明體" w:hAnsi="新細明體" w:hint="eastAsia"/>
          <w:sz w:val="20"/>
          <w:szCs w:val="20"/>
        </w:rPr>
        <w:t>節的經文，經過</w:t>
      </w:r>
      <w:r w:rsidR="00D1686E">
        <w:rPr>
          <w:rFonts w:ascii="新細明體" w:hAnsi="新細明體" w:hint="eastAsia"/>
          <w:sz w:val="20"/>
          <w:szCs w:val="20"/>
        </w:rPr>
        <w:t>稍微</w:t>
      </w:r>
      <w:r w:rsidRPr="00BF77C1">
        <w:rPr>
          <w:rFonts w:ascii="新細明體" w:hAnsi="新細明體" w:hint="eastAsia"/>
          <w:sz w:val="20"/>
          <w:szCs w:val="20"/>
        </w:rPr>
        <w:t>編輯而成的，為了總結整個所羅門的禱告，成為讀者詮釋所羅門禱告的關鍵。</w:t>
      </w:r>
    </w:p>
    <w:p w:rsidR="00FE1450" w:rsidRPr="00867C64"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當我們看詩一三二</w:t>
      </w:r>
      <w:r w:rsidRPr="00BF77C1">
        <w:rPr>
          <w:rFonts w:ascii="新細明體" w:hAnsi="新細明體"/>
          <w:sz w:val="20"/>
          <w:szCs w:val="20"/>
        </w:rPr>
        <w:t>10</w:t>
      </w:r>
      <w:r w:rsidRPr="00BF77C1">
        <w:rPr>
          <w:rFonts w:ascii="新細明體" w:hAnsi="新細明體" w:hint="eastAsia"/>
          <w:sz w:val="20"/>
          <w:szCs w:val="20"/>
        </w:rPr>
        <w:t>與代下六</w:t>
      </w:r>
      <w:r w:rsidRPr="00BF77C1">
        <w:rPr>
          <w:rFonts w:ascii="新細明體" w:hAnsi="新細明體"/>
          <w:sz w:val="20"/>
          <w:szCs w:val="20"/>
        </w:rPr>
        <w:t>42</w:t>
      </w:r>
      <w:r w:rsidR="00FC4DF3">
        <w:rPr>
          <w:rFonts w:ascii="新細明體" w:hAnsi="新細明體" w:hint="eastAsia"/>
          <w:sz w:val="20"/>
          <w:szCs w:val="20"/>
        </w:rPr>
        <w:t>的平行經文</w:t>
      </w:r>
      <w:r w:rsidRPr="00BF77C1">
        <w:rPr>
          <w:rFonts w:ascii="新細明體" w:hAnsi="新細明體" w:hint="eastAsia"/>
          <w:sz w:val="20"/>
          <w:szCs w:val="20"/>
        </w:rPr>
        <w:t>時，便發現一些重要的不同：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1"/>
        <w:gridCol w:w="4181"/>
      </w:tblGrid>
      <w:tr w:rsidR="00FE1450" w:rsidRPr="00BF77C1" w:rsidTr="000F2B7B">
        <w:trPr>
          <w:jc w:val="center"/>
        </w:trPr>
        <w:tc>
          <w:tcPr>
            <w:tcW w:w="4181" w:type="dxa"/>
          </w:tcPr>
          <w:p w:rsidR="00FE1450" w:rsidRPr="00BF77C1" w:rsidRDefault="00FE1450" w:rsidP="0050364A">
            <w:pPr>
              <w:rPr>
                <w:rFonts w:ascii="新細明體" w:hAnsi="新細明體"/>
                <w:sz w:val="20"/>
                <w:szCs w:val="20"/>
              </w:rPr>
            </w:pPr>
            <w:r w:rsidRPr="00BF77C1">
              <w:rPr>
                <w:rFonts w:ascii="新細明體" w:hAnsi="新細明體" w:hint="eastAsia"/>
                <w:sz w:val="20"/>
                <w:szCs w:val="20"/>
              </w:rPr>
              <w:t>詩一三二</w:t>
            </w:r>
            <w:r w:rsidRPr="00BF77C1">
              <w:rPr>
                <w:rFonts w:ascii="新細明體" w:hAnsi="新細明體"/>
                <w:sz w:val="20"/>
                <w:szCs w:val="20"/>
              </w:rPr>
              <w:t>10</w:t>
            </w:r>
          </w:p>
        </w:tc>
        <w:tc>
          <w:tcPr>
            <w:tcW w:w="4181" w:type="dxa"/>
          </w:tcPr>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代下六</w:t>
            </w:r>
            <w:r w:rsidRPr="00BF77C1">
              <w:rPr>
                <w:rFonts w:ascii="新細明體" w:hAnsi="新細明體"/>
                <w:sz w:val="20"/>
                <w:szCs w:val="20"/>
              </w:rPr>
              <w:t>42</w:t>
            </w:r>
          </w:p>
        </w:tc>
      </w:tr>
      <w:tr w:rsidR="00FE1450" w:rsidRPr="00BF77C1" w:rsidTr="000F2B7B">
        <w:trPr>
          <w:jc w:val="center"/>
        </w:trPr>
        <w:tc>
          <w:tcPr>
            <w:tcW w:w="4181" w:type="dxa"/>
          </w:tcPr>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求你因你僕人大衛的緣故，不要厭棄你的受膏者。</w:t>
            </w:r>
          </w:p>
        </w:tc>
        <w:tc>
          <w:tcPr>
            <w:tcW w:w="4181" w:type="dxa"/>
          </w:tcPr>
          <w:p w:rsidR="00FE1450" w:rsidRPr="00BF77C1" w:rsidRDefault="00FE1450" w:rsidP="0050364A">
            <w:pPr>
              <w:rPr>
                <w:rFonts w:ascii="新細明體" w:hAnsi="新細明體"/>
                <w:sz w:val="20"/>
                <w:szCs w:val="20"/>
              </w:rPr>
            </w:pPr>
            <w:r w:rsidRPr="00BF77C1">
              <w:rPr>
                <w:rFonts w:ascii="新細明體" w:hAnsi="新細明體" w:hint="eastAsia"/>
                <w:sz w:val="20"/>
                <w:szCs w:val="20"/>
              </w:rPr>
              <w:t>耶和華神啊！求你不要厭棄你的受膏者，要記念向你僕人大衛所施的慈愛。</w:t>
            </w:r>
          </w:p>
        </w:tc>
      </w:tr>
    </w:tbl>
    <w:p w:rsidR="00E616CA" w:rsidRDefault="00E616CA" w:rsidP="0050364A">
      <w:pPr>
        <w:rPr>
          <w:rFonts w:ascii="新細明體" w:hAnsi="新細明體"/>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hint="eastAsia"/>
          <w:sz w:val="20"/>
          <w:szCs w:val="20"/>
        </w:rPr>
        <w:t>代下六</w:t>
      </w:r>
      <w:r w:rsidRPr="00BF77C1">
        <w:rPr>
          <w:rFonts w:ascii="新細明體" w:hAnsi="新細明體"/>
          <w:sz w:val="20"/>
          <w:szCs w:val="20"/>
        </w:rPr>
        <w:t>42</w:t>
      </w:r>
      <w:r w:rsidRPr="00BF77C1">
        <w:rPr>
          <w:rFonts w:ascii="新細明體" w:hAnsi="新細明體" w:hint="eastAsia"/>
          <w:sz w:val="20"/>
          <w:szCs w:val="20"/>
        </w:rPr>
        <w:t>比詩一三二</w:t>
      </w:r>
      <w:r w:rsidRPr="00BF77C1">
        <w:rPr>
          <w:rFonts w:ascii="新細明體" w:hAnsi="新細明體"/>
          <w:sz w:val="20"/>
          <w:szCs w:val="20"/>
        </w:rPr>
        <w:t>10</w:t>
      </w:r>
      <w:r w:rsidRPr="00BF77C1">
        <w:rPr>
          <w:rFonts w:ascii="新細明體" w:hAnsi="新細明體" w:hint="eastAsia"/>
          <w:sz w:val="20"/>
          <w:szCs w:val="20"/>
        </w:rPr>
        <w:t>多了一句：「記念向你僕人大衛所施的慈愛。」這句來</w:t>
      </w:r>
      <w:r w:rsidRPr="00BF77C1">
        <w:rPr>
          <w:rFonts w:ascii="新細明體" w:hAnsi="新細明體" w:cs="Times New Roman" w:hint="eastAsia"/>
          <w:sz w:val="20"/>
          <w:szCs w:val="20"/>
        </w:rPr>
        <w:t>自賽五十五</w:t>
      </w:r>
      <w:r w:rsidRPr="00BF77C1">
        <w:rPr>
          <w:rFonts w:ascii="新細明體" w:hAnsi="新細明體" w:cs="Times New Roman"/>
          <w:sz w:val="20"/>
          <w:szCs w:val="20"/>
        </w:rPr>
        <w:t>3</w:t>
      </w:r>
      <w:r w:rsidRPr="00BF77C1">
        <w:rPr>
          <w:rFonts w:ascii="新細明體" w:hAnsi="新細明體" w:cs="Times New Roman" w:hint="eastAsia"/>
          <w:sz w:val="20"/>
          <w:szCs w:val="20"/>
        </w:rPr>
        <w:t>中「應許大衛那可靠的恩典」</w:t>
      </w:r>
      <w:r w:rsidR="00E616CA" w:rsidRPr="00BF77C1">
        <w:rPr>
          <w:rFonts w:ascii="新細明體" w:hAnsi="新細明體" w:cs="Times New Roman" w:hint="eastAsia"/>
          <w:sz w:val="20"/>
          <w:szCs w:val="20"/>
        </w:rPr>
        <w:t>。</w:t>
      </w:r>
      <w:r w:rsidRPr="00BF77C1">
        <w:rPr>
          <w:rFonts w:ascii="新細明體" w:hAnsi="新細明體" w:cs="Times New Roman" w:hint="eastAsia"/>
          <w:sz w:val="20"/>
          <w:szCs w:val="20"/>
        </w:rPr>
        <w:t>原文「慈愛」與「恩典」都是同一字</w:t>
      </w:r>
      <w:proofErr w:type="spellStart"/>
      <w:r w:rsidRPr="008B6382">
        <w:rPr>
          <w:rFonts w:ascii="新細明體" w:hAnsi="新細明體" w:cs="Times New Roman"/>
          <w:i/>
          <w:sz w:val="20"/>
          <w:szCs w:val="20"/>
        </w:rPr>
        <w:t>ḥěsěd</w:t>
      </w:r>
      <w:proofErr w:type="spellEnd"/>
      <w:r w:rsidRPr="00E616CA">
        <w:rPr>
          <w:rFonts w:ascii="新細明體" w:hAnsi="新細明體" w:cs="Times New Roman" w:hint="eastAsia"/>
          <w:sz w:val="20"/>
          <w:szCs w:val="20"/>
        </w:rPr>
        <w:t>，</w:t>
      </w:r>
      <w:r w:rsidRPr="00BF77C1">
        <w:rPr>
          <w:rFonts w:ascii="新細明體" w:hAnsi="新細明體" w:cs="Times New Roman" w:hint="eastAsia"/>
          <w:sz w:val="20"/>
          <w:szCs w:val="20"/>
        </w:rPr>
        <w:t>可解作委身及信實，代表神向大衛所施的委身，到底神委身於甚麼應許？根據上文，神委身在聖殿中聆聽敬拜者的祈禱，並按照神的應許賜下逆轉的盼望</w:t>
      </w:r>
      <w:r w:rsidR="00E616CA">
        <w:rPr>
          <w:rFonts w:ascii="新細明體" w:hAnsi="新細明體" w:cs="Times New Roman" w:hint="eastAsia"/>
          <w:sz w:val="20"/>
          <w:szCs w:val="20"/>
        </w:rPr>
        <w:t>。</w:t>
      </w:r>
      <w:r w:rsidRPr="00BF77C1">
        <w:rPr>
          <w:rFonts w:ascii="新細明體" w:hAnsi="新細明體" w:cs="Times New Roman" w:hint="eastAsia"/>
          <w:sz w:val="20"/>
          <w:szCs w:val="20"/>
        </w:rPr>
        <w:t>因此，歷代志作者把代下六</w:t>
      </w:r>
      <w:r w:rsidRPr="00BF77C1">
        <w:rPr>
          <w:rFonts w:ascii="新細明體" w:hAnsi="新細明體" w:cs="Times New Roman"/>
          <w:sz w:val="20"/>
          <w:szCs w:val="20"/>
        </w:rPr>
        <w:t>42</w:t>
      </w:r>
      <w:r w:rsidRPr="00BF77C1">
        <w:rPr>
          <w:rFonts w:ascii="新細明體" w:hAnsi="新細明體" w:cs="Times New Roman" w:hint="eastAsia"/>
          <w:sz w:val="20"/>
          <w:szCs w:val="20"/>
        </w:rPr>
        <w:t>放在禱告的總結，目的是讓讀者看見神的「慈愛」是我們禱告蒙聆聽及應允的基礎，也是整個大衛之約中</w:t>
      </w:r>
      <w:r w:rsidR="00E616CA">
        <w:rPr>
          <w:rFonts w:ascii="新細明體" w:hAnsi="新細明體" w:cs="Times New Roman" w:hint="eastAsia"/>
          <w:sz w:val="20"/>
          <w:szCs w:val="20"/>
        </w:rPr>
        <w:t>，</w:t>
      </w:r>
      <w:r w:rsidRPr="00BF77C1">
        <w:rPr>
          <w:rFonts w:ascii="新細明體" w:hAnsi="新細明體" w:cs="Times New Roman" w:hint="eastAsia"/>
          <w:sz w:val="20"/>
          <w:szCs w:val="20"/>
        </w:rPr>
        <w:t>神應許聖殿的穩定與王朝的長久的核心，我們之所以有回轉的機會，全是因為上主的「慈愛」永遠長存。</w:t>
      </w:r>
    </w:p>
    <w:p w:rsidR="00FE1450" w:rsidRPr="00BF77C1" w:rsidRDefault="00FE1450" w:rsidP="0050364A">
      <w:pPr>
        <w:rPr>
          <w:rFonts w:ascii="新細明體" w:hAnsi="新細明體" w:cs="Times New Roman"/>
          <w:sz w:val="20"/>
          <w:szCs w:val="20"/>
        </w:rPr>
      </w:pPr>
    </w:p>
    <w:p w:rsidR="00FE1450" w:rsidRPr="007F7B40" w:rsidRDefault="007F7B40" w:rsidP="0050364A">
      <w:pPr>
        <w:rPr>
          <w:rFonts w:ascii="新細明體" w:hAnsi="新細明體" w:cs="Times New Roman"/>
          <w:b/>
          <w:color w:val="006600"/>
          <w:sz w:val="20"/>
          <w:szCs w:val="20"/>
        </w:rPr>
      </w:pPr>
      <w:r w:rsidRPr="00B64284">
        <w:rPr>
          <w:rFonts w:ascii="新細明體" w:hAnsi="新細明體" w:hint="eastAsia"/>
          <w:b/>
          <w:color w:val="006600"/>
          <w:sz w:val="20"/>
          <w:szCs w:val="20"/>
        </w:rPr>
        <w:t>思想：</w:t>
      </w:r>
      <w:r w:rsidR="00FE1450" w:rsidRPr="007F7B40">
        <w:rPr>
          <w:rFonts w:ascii="新細明體" w:hAnsi="新細明體" w:cs="Times New Roman" w:hint="eastAsia"/>
          <w:b/>
          <w:color w:val="006600"/>
          <w:sz w:val="20"/>
          <w:szCs w:val="20"/>
        </w:rPr>
        <w:t>你曾否犯罪得罪自己、別人，甚至得罪神？你可能因為犯罪而自責內疚，甚至放棄自己，但今天的經文提醒我們，上帝沒有放棄我們，上帝的「慈愛」永遠長存，祂應許聆聽每一個回轉的祈禱，祂讓人有改變命運的機會，不是因為大衛的信實，而全是因為上帝對大衛的「慈愛」，既然上帝永不放棄我們，我們沒有資格放棄自己。求主讓你有信心來到上帝面前，獲取上帝的「慈愛」及赦免。</w:t>
      </w:r>
    </w:p>
    <w:p w:rsidR="00FE1450" w:rsidRPr="00BF77C1" w:rsidRDefault="00FE1450" w:rsidP="0050364A">
      <w:pPr>
        <w:rPr>
          <w:rFonts w:ascii="新細明體" w:hAnsi="新細明體"/>
          <w:sz w:val="20"/>
          <w:szCs w:val="20"/>
        </w:rPr>
      </w:pPr>
    </w:p>
    <w:p w:rsidR="001E56A1"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第8日</w:t>
      </w:r>
    </w:p>
    <w:p w:rsidR="00FE1450" w:rsidRPr="00BF77C1" w:rsidRDefault="00FE1450" w:rsidP="007F7B40">
      <w:pPr>
        <w:widowControl/>
        <w:rPr>
          <w:rFonts w:ascii="新細明體" w:hAnsi="新細明體"/>
          <w:sz w:val="20"/>
          <w:szCs w:val="20"/>
        </w:rPr>
      </w:pPr>
      <w:r w:rsidRPr="00BF77C1">
        <w:rPr>
          <w:rFonts w:ascii="新細明體" w:hAnsi="新細明體" w:hint="eastAsia"/>
          <w:sz w:val="20"/>
          <w:szCs w:val="20"/>
        </w:rPr>
        <w:t>所羅門的禱告</w:t>
      </w:r>
      <w:r w:rsidR="008C0CD0">
        <w:rPr>
          <w:rFonts w:ascii="新細明體" w:hAnsi="新細明體" w:hint="eastAsia"/>
          <w:sz w:val="20"/>
          <w:szCs w:val="20"/>
        </w:rPr>
        <w:t>（</w:t>
      </w:r>
      <w:r w:rsidRPr="00BF77C1">
        <w:rPr>
          <w:rFonts w:ascii="新細明體" w:hAnsi="新細明體" w:hint="eastAsia"/>
          <w:sz w:val="20"/>
          <w:szCs w:val="20"/>
        </w:rPr>
        <w:t>三</w:t>
      </w:r>
      <w:r w:rsidR="008C0CD0">
        <w:rPr>
          <w:rFonts w:ascii="新細明體" w:hAnsi="新細明體" w:hint="eastAsia"/>
          <w:sz w:val="20"/>
          <w:szCs w:val="20"/>
        </w:rPr>
        <w:t>）</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六</w:t>
      </w:r>
      <w:r w:rsidR="00FE1450" w:rsidRPr="00BF77C1">
        <w:rPr>
          <w:rFonts w:ascii="新細明體" w:hAnsi="新細明體"/>
          <w:sz w:val="20"/>
          <w:szCs w:val="20"/>
        </w:rPr>
        <w:t>12-39</w:t>
      </w:r>
    </w:p>
    <w:p w:rsidR="00FE1450" w:rsidRDefault="00FE1450" w:rsidP="0050364A">
      <w:pPr>
        <w:rPr>
          <w:rFonts w:ascii="新細明體" w:hAnsi="新細明體"/>
          <w:sz w:val="20"/>
          <w:szCs w:val="20"/>
        </w:rPr>
      </w:pPr>
    </w:p>
    <w:p w:rsidR="007F7B40" w:rsidRDefault="007F7B40" w:rsidP="007F7B4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12</w:t>
      </w:r>
      <w:r>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所羅門當</w:t>
      </w:r>
      <w:r w:rsidR="00786F71">
        <w:rPr>
          <w:rFonts w:ascii="新細明體" w:hAnsi="新細明體" w:hint="eastAsia"/>
          <w:b/>
          <w:color w:val="006600"/>
          <w:sz w:val="20"/>
          <w:szCs w:val="20"/>
          <w:shd w:val="clear" w:color="auto" w:fill="FFFFFF"/>
        </w:rPr>
        <w:t>着</w:t>
      </w:r>
      <w:r w:rsidRPr="000F59E0">
        <w:rPr>
          <w:rFonts w:ascii="新細明體" w:hAnsi="新細明體"/>
          <w:b/>
          <w:color w:val="006600"/>
          <w:sz w:val="20"/>
          <w:szCs w:val="20"/>
          <w:shd w:val="clear" w:color="auto" w:fill="FFFFFF"/>
        </w:rPr>
        <w:t>以色列會眾，站在耶和華的壇前，舉起手來，</w:t>
      </w:r>
    </w:p>
    <w:p w:rsidR="007F7B40" w:rsidRDefault="007F7B40" w:rsidP="007F7B4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13（所羅門曾造一個銅臺，長五肘，寬五肘，高三肘，放在院中）就站在臺上，當</w:t>
      </w:r>
      <w:r w:rsidR="00786F71">
        <w:rPr>
          <w:rFonts w:ascii="新細明體" w:hAnsi="新細明體" w:hint="eastAsia"/>
          <w:b/>
          <w:color w:val="006600"/>
          <w:sz w:val="20"/>
          <w:szCs w:val="20"/>
          <w:shd w:val="clear" w:color="auto" w:fill="FFFFFF"/>
        </w:rPr>
        <w:t>着</w:t>
      </w:r>
      <w:r w:rsidRPr="000F59E0">
        <w:rPr>
          <w:rFonts w:ascii="新細明體" w:hAnsi="新細明體"/>
          <w:b/>
          <w:color w:val="006600"/>
          <w:sz w:val="20"/>
          <w:szCs w:val="20"/>
          <w:shd w:val="clear" w:color="auto" w:fill="FFFFFF"/>
        </w:rPr>
        <w:t>以色列的會眾跪下，向天舉手，</w:t>
      </w:r>
    </w:p>
    <w:p w:rsidR="007F7B40" w:rsidRDefault="007F7B40" w:rsidP="007F7B4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14</w:t>
      </w:r>
      <w:r>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說：「耶和華</w:t>
      </w:r>
      <w:r w:rsidR="00786F71" w:rsidRPr="000F59E0">
        <w:rPr>
          <w:rFonts w:ascii="新細明體" w:hAnsi="新細明體"/>
          <w:b/>
          <w:color w:val="006600"/>
          <w:sz w:val="20"/>
          <w:szCs w:val="20"/>
          <w:shd w:val="clear" w:color="auto" w:fill="FFFFFF"/>
        </w:rPr>
        <w:t>－</w:t>
      </w:r>
      <w:r w:rsidR="00786F71">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以色列的神啊，天上地下沒有神可比你的！你向那盡心行在你面前的僕人守約施慈愛；</w:t>
      </w:r>
    </w:p>
    <w:p w:rsidR="007F7B40" w:rsidRDefault="007F7B40" w:rsidP="007F7B4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15</w:t>
      </w:r>
      <w:r>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向你僕人</w:t>
      </w:r>
      <w:r w:rsidR="00786F71" w:rsidRPr="000F59E0">
        <w:rPr>
          <w:rFonts w:ascii="新細明體" w:hAnsi="新細明體"/>
          <w:b/>
          <w:color w:val="006600"/>
          <w:sz w:val="20"/>
          <w:szCs w:val="20"/>
          <w:shd w:val="clear" w:color="auto" w:fill="FFFFFF"/>
        </w:rPr>
        <w:t>－</w:t>
      </w:r>
      <w:r w:rsidR="00786F71">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我父大衛所應許的話現在應驗了。你親口應許，親手成就，正如今日一樣。</w:t>
      </w:r>
    </w:p>
    <w:p w:rsidR="007F7B40" w:rsidRDefault="007F7B40" w:rsidP="007F7B4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16</w:t>
      </w:r>
      <w:r>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耶和華</w:t>
      </w:r>
      <w:r w:rsidR="00786F71" w:rsidRPr="000F59E0">
        <w:rPr>
          <w:rFonts w:ascii="新細明體" w:hAnsi="新細明體"/>
          <w:b/>
          <w:color w:val="006600"/>
          <w:sz w:val="20"/>
          <w:szCs w:val="20"/>
          <w:shd w:val="clear" w:color="auto" w:fill="FFFFFF"/>
        </w:rPr>
        <w:t>－</w:t>
      </w:r>
      <w:r w:rsidR="00786F71">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以色列的神啊，你所應許你僕人</w:t>
      </w:r>
      <w:r w:rsidR="00786F71" w:rsidRPr="000F59E0">
        <w:rPr>
          <w:rFonts w:ascii="新細明體" w:hAnsi="新細明體"/>
          <w:b/>
          <w:color w:val="006600"/>
          <w:sz w:val="20"/>
          <w:szCs w:val="20"/>
          <w:shd w:val="clear" w:color="auto" w:fill="FFFFFF"/>
        </w:rPr>
        <w:t>－</w:t>
      </w:r>
      <w:r w:rsidR="00786F71">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我父大衛的話說：『你的子孫若謹慎自己的行為，遵守我的律法，像你在我面前所行的一樣，就不斷人坐以色列的國位。』現在求你應驗這話。</w:t>
      </w:r>
    </w:p>
    <w:p w:rsidR="007F7B40" w:rsidRDefault="007F7B40" w:rsidP="007F7B40">
      <w:pPr>
        <w:rPr>
          <w:rFonts w:ascii="新細明體" w:hAnsi="新細明體"/>
          <w:b/>
          <w:color w:val="006600"/>
          <w:sz w:val="20"/>
          <w:szCs w:val="20"/>
          <w:shd w:val="clear" w:color="auto" w:fill="FFFFFF"/>
        </w:rPr>
      </w:pPr>
      <w:r w:rsidRPr="000F59E0">
        <w:rPr>
          <w:rFonts w:ascii="新細明體" w:hAnsi="新細明體"/>
          <w:b/>
          <w:color w:val="006600"/>
          <w:sz w:val="20"/>
          <w:szCs w:val="20"/>
          <w:shd w:val="clear" w:color="auto" w:fill="FFFFFF"/>
        </w:rPr>
        <w:t>17</w:t>
      </w:r>
      <w:r>
        <w:rPr>
          <w:rFonts w:ascii="新細明體" w:hAnsi="新細明體" w:hint="eastAsia"/>
          <w:b/>
          <w:color w:val="006600"/>
          <w:sz w:val="20"/>
          <w:szCs w:val="20"/>
          <w:shd w:val="clear" w:color="auto" w:fill="FFFFFF"/>
        </w:rPr>
        <w:t xml:space="preserve"> </w:t>
      </w:r>
      <w:r w:rsidRPr="000F59E0">
        <w:rPr>
          <w:rFonts w:ascii="新細明體" w:hAnsi="新細明體"/>
          <w:b/>
          <w:color w:val="006600"/>
          <w:sz w:val="20"/>
          <w:szCs w:val="20"/>
          <w:shd w:val="clear" w:color="auto" w:fill="FFFFFF"/>
        </w:rPr>
        <w:t>耶和華</w:t>
      </w:r>
      <w:r w:rsidR="00786F71" w:rsidRPr="000F59E0">
        <w:rPr>
          <w:rFonts w:ascii="新細明體" w:hAnsi="新細明體"/>
          <w:b/>
          <w:color w:val="006600"/>
          <w:sz w:val="20"/>
          <w:szCs w:val="20"/>
          <w:shd w:val="clear" w:color="auto" w:fill="FFFFFF"/>
        </w:rPr>
        <w:t>－</w:t>
      </w:r>
      <w:r w:rsidR="00786F71">
        <w:rPr>
          <w:rFonts w:ascii="新細明體" w:hAnsi="新細明體" w:hint="eastAsia"/>
          <w:b/>
          <w:color w:val="006600"/>
          <w:sz w:val="20"/>
          <w:szCs w:val="20"/>
          <w:shd w:val="clear" w:color="auto" w:fill="FFFFFF"/>
        </w:rPr>
        <w:t>─</w:t>
      </w:r>
      <w:r w:rsidRPr="000F59E0">
        <w:rPr>
          <w:rFonts w:ascii="新細明體" w:hAnsi="新細明體"/>
          <w:b/>
          <w:color w:val="006600"/>
          <w:sz w:val="20"/>
          <w:szCs w:val="20"/>
          <w:shd w:val="clear" w:color="auto" w:fill="FFFFFF"/>
        </w:rPr>
        <w:t>以色列的神啊，求你成就向你僕人大衛所應許的話。</w:t>
      </w:r>
    </w:p>
    <w:p w:rsidR="007F7B40" w:rsidRDefault="007F7B40" w:rsidP="007F7B40">
      <w:pPr>
        <w:rPr>
          <w:rFonts w:ascii="新細明體" w:hAnsi="新細明體"/>
          <w:b/>
          <w:color w:val="006600"/>
          <w:sz w:val="20"/>
          <w:szCs w:val="20"/>
        </w:rPr>
      </w:pPr>
      <w:r w:rsidRPr="000F59E0">
        <w:rPr>
          <w:rFonts w:ascii="新細明體" w:hAnsi="新細明體"/>
          <w:b/>
          <w:color w:val="006600"/>
          <w:sz w:val="20"/>
          <w:szCs w:val="20"/>
        </w:rPr>
        <w:t>18</w:t>
      </w:r>
      <w:r>
        <w:rPr>
          <w:rFonts w:ascii="新細明體" w:hAnsi="新細明體" w:hint="eastAsia"/>
          <w:b/>
          <w:color w:val="006600"/>
          <w:sz w:val="20"/>
          <w:szCs w:val="20"/>
        </w:rPr>
        <w:t xml:space="preserve"> </w:t>
      </w:r>
      <w:r w:rsidRPr="000F59E0">
        <w:rPr>
          <w:rFonts w:ascii="新細明體" w:hAnsi="新細明體"/>
          <w:b/>
          <w:color w:val="006600"/>
          <w:sz w:val="20"/>
          <w:szCs w:val="20"/>
        </w:rPr>
        <w:t>神果真與世人同住在地上嗎？看哪，天和天上的天尚且不足你居住的，何況我所建的這殿呢？</w:t>
      </w:r>
    </w:p>
    <w:p w:rsidR="007F7B40" w:rsidRDefault="007F7B40" w:rsidP="007F7B40">
      <w:pPr>
        <w:rPr>
          <w:rFonts w:ascii="新細明體" w:hAnsi="新細明體"/>
          <w:b/>
          <w:color w:val="006600"/>
          <w:sz w:val="20"/>
          <w:szCs w:val="20"/>
        </w:rPr>
      </w:pPr>
      <w:r w:rsidRPr="000F59E0">
        <w:rPr>
          <w:rFonts w:ascii="新細明體" w:hAnsi="新細明體"/>
          <w:b/>
          <w:color w:val="006600"/>
          <w:sz w:val="20"/>
          <w:szCs w:val="20"/>
        </w:rPr>
        <w:t>19</w:t>
      </w:r>
      <w:r>
        <w:rPr>
          <w:rFonts w:ascii="新細明體" w:hAnsi="新細明體" w:hint="eastAsia"/>
          <w:b/>
          <w:color w:val="006600"/>
          <w:sz w:val="20"/>
          <w:szCs w:val="20"/>
        </w:rPr>
        <w:t xml:space="preserve"> </w:t>
      </w:r>
      <w:r w:rsidRPr="000F59E0">
        <w:rPr>
          <w:rFonts w:ascii="新細明體" w:hAnsi="新細明體"/>
          <w:b/>
          <w:color w:val="006600"/>
          <w:sz w:val="20"/>
          <w:szCs w:val="20"/>
        </w:rPr>
        <w:t>惟求耶和華</w:t>
      </w:r>
      <w:r w:rsidR="00786F71" w:rsidRPr="000F59E0">
        <w:rPr>
          <w:rFonts w:ascii="新細明體" w:hAnsi="新細明體"/>
          <w:b/>
          <w:color w:val="006600"/>
          <w:sz w:val="20"/>
          <w:szCs w:val="20"/>
          <w:shd w:val="clear" w:color="auto" w:fill="FFFFFF"/>
        </w:rPr>
        <w:t>－</w:t>
      </w:r>
      <w:r w:rsidR="00786F71">
        <w:rPr>
          <w:rFonts w:ascii="新細明體" w:hAnsi="新細明體" w:hint="eastAsia"/>
          <w:b/>
          <w:color w:val="006600"/>
          <w:sz w:val="20"/>
          <w:szCs w:val="20"/>
          <w:shd w:val="clear" w:color="auto" w:fill="FFFFFF"/>
        </w:rPr>
        <w:t>─</w:t>
      </w:r>
      <w:r w:rsidRPr="000F59E0">
        <w:rPr>
          <w:rFonts w:ascii="新細明體" w:hAnsi="新細明體"/>
          <w:b/>
          <w:color w:val="006600"/>
          <w:sz w:val="20"/>
          <w:szCs w:val="20"/>
        </w:rPr>
        <w:t>我的神垂顧僕人的禱告祈求，俯聽僕人在你面前的祈禱呼籲。</w:t>
      </w:r>
    </w:p>
    <w:p w:rsidR="007F7B40" w:rsidRPr="000F59E0" w:rsidRDefault="007F7B40" w:rsidP="007F7B40">
      <w:pPr>
        <w:rPr>
          <w:rFonts w:ascii="新細明體" w:hAnsi="新細明體"/>
          <w:color w:val="006600"/>
          <w:sz w:val="20"/>
          <w:szCs w:val="20"/>
        </w:rPr>
      </w:pPr>
      <w:r w:rsidRPr="000F59E0">
        <w:rPr>
          <w:rFonts w:ascii="新細明體" w:hAnsi="新細明體"/>
          <w:b/>
          <w:color w:val="006600"/>
          <w:sz w:val="20"/>
          <w:szCs w:val="20"/>
        </w:rPr>
        <w:t>20</w:t>
      </w:r>
      <w:r>
        <w:rPr>
          <w:rFonts w:ascii="新細明體" w:hAnsi="新細明體" w:hint="eastAsia"/>
          <w:b/>
          <w:color w:val="006600"/>
          <w:sz w:val="20"/>
          <w:szCs w:val="20"/>
        </w:rPr>
        <w:t xml:space="preserve"> </w:t>
      </w:r>
      <w:r w:rsidRPr="000F59E0">
        <w:rPr>
          <w:rFonts w:ascii="新細明體" w:hAnsi="新細明體"/>
          <w:b/>
          <w:color w:val="006600"/>
          <w:sz w:val="20"/>
          <w:szCs w:val="20"/>
        </w:rPr>
        <w:t>願你晝夜看顧這殿，就是你應許立為你名的居所；求你垂聽僕人向此處禱告的話。</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21</w:t>
      </w:r>
      <w:r>
        <w:rPr>
          <w:rFonts w:ascii="新細明體" w:hAnsi="新細明體" w:hint="eastAsia"/>
          <w:b/>
          <w:color w:val="006600"/>
          <w:sz w:val="20"/>
          <w:szCs w:val="20"/>
        </w:rPr>
        <w:t xml:space="preserve"> </w:t>
      </w:r>
      <w:r w:rsidRPr="000F59E0">
        <w:rPr>
          <w:rFonts w:ascii="新細明體" w:hAnsi="新細明體"/>
          <w:b/>
          <w:color w:val="006600"/>
          <w:sz w:val="20"/>
          <w:szCs w:val="20"/>
        </w:rPr>
        <w:t>你僕人和你民以色列向此處祈禱的時候，求你從天上你的居所垂聽，垂聽而赦免。</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22</w:t>
      </w:r>
      <w:r>
        <w:rPr>
          <w:rFonts w:ascii="新細明體" w:hAnsi="新細明體" w:hint="eastAsia"/>
          <w:b/>
          <w:color w:val="006600"/>
          <w:sz w:val="20"/>
          <w:szCs w:val="20"/>
        </w:rPr>
        <w:t xml:space="preserve"> </w:t>
      </w:r>
      <w:r w:rsidRPr="000F59E0">
        <w:rPr>
          <w:rFonts w:ascii="新細明體" w:hAnsi="新細明體"/>
          <w:b/>
          <w:color w:val="006600"/>
          <w:sz w:val="20"/>
          <w:szCs w:val="20"/>
        </w:rPr>
        <w:t>人若得罪鄰舍，有人叫他起誓，他來到這殿，在你的壇前起誓，</w:t>
      </w:r>
    </w:p>
    <w:p w:rsidR="007F7B40" w:rsidRPr="00401CBC" w:rsidRDefault="007F7B40" w:rsidP="007F7B40">
      <w:pPr>
        <w:rPr>
          <w:rFonts w:ascii="新細明體" w:hAnsi="新細明體"/>
          <w:b/>
          <w:color w:val="006600"/>
          <w:sz w:val="20"/>
          <w:szCs w:val="20"/>
        </w:rPr>
      </w:pPr>
      <w:r w:rsidRPr="00401CBC">
        <w:rPr>
          <w:rFonts w:ascii="新細明體" w:hAnsi="新細明體"/>
          <w:b/>
          <w:color w:val="006600"/>
          <w:sz w:val="20"/>
          <w:szCs w:val="20"/>
        </w:rPr>
        <w:t>23</w:t>
      </w:r>
      <w:r w:rsidR="00786F71"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求你從天上垂聽，判斷你的僕人，定惡人有罪，照他所行的報應在他頭上；定義人有理，照他的義賞賜他。</w:t>
      </w:r>
    </w:p>
    <w:p w:rsidR="007F7B40" w:rsidRPr="00401CBC" w:rsidRDefault="007F7B40" w:rsidP="007F7B40">
      <w:pPr>
        <w:rPr>
          <w:rFonts w:ascii="新細明體" w:hAnsi="新細明體"/>
          <w:b/>
          <w:color w:val="006600"/>
          <w:sz w:val="20"/>
          <w:szCs w:val="20"/>
        </w:rPr>
      </w:pPr>
      <w:r w:rsidRPr="00401CBC">
        <w:rPr>
          <w:rFonts w:ascii="新細明體" w:hAnsi="新細明體"/>
          <w:b/>
          <w:color w:val="006600"/>
          <w:sz w:val="20"/>
          <w:szCs w:val="20"/>
        </w:rPr>
        <w:t>24</w:t>
      </w:r>
      <w:r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你的民以色列若得罪你，敗在仇敵面前，又回心轉意承認你的名，在這殿裏向你祈求禱告，</w:t>
      </w:r>
    </w:p>
    <w:p w:rsidR="007F7B40" w:rsidRPr="00401CBC" w:rsidRDefault="007F7B40" w:rsidP="007F7B40">
      <w:pPr>
        <w:rPr>
          <w:rFonts w:ascii="新細明體" w:hAnsi="新細明體"/>
          <w:b/>
          <w:color w:val="006600"/>
          <w:sz w:val="20"/>
          <w:szCs w:val="20"/>
        </w:rPr>
      </w:pPr>
      <w:r w:rsidRPr="00401CBC">
        <w:rPr>
          <w:rFonts w:ascii="新細明體" w:hAnsi="新細明體"/>
          <w:b/>
          <w:color w:val="006600"/>
          <w:sz w:val="20"/>
          <w:szCs w:val="20"/>
        </w:rPr>
        <w:t>25</w:t>
      </w:r>
      <w:r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求你從天上垂聽，赦免你民以色列的罪，使他們歸回你賜給他們和他們列祖之地。</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26</w:t>
      </w:r>
      <w:r>
        <w:rPr>
          <w:rFonts w:ascii="新細明體" w:hAnsi="新細明體" w:hint="eastAsia"/>
          <w:b/>
          <w:color w:val="006600"/>
          <w:sz w:val="20"/>
          <w:szCs w:val="20"/>
        </w:rPr>
        <w:t xml:space="preserve"> </w:t>
      </w:r>
      <w:r w:rsidRPr="000F59E0">
        <w:rPr>
          <w:rFonts w:ascii="新細明體" w:hAnsi="新細明體"/>
          <w:b/>
          <w:color w:val="006600"/>
          <w:sz w:val="20"/>
          <w:szCs w:val="20"/>
        </w:rPr>
        <w:t>你的民因得罪你，你懲罰他們，使天閉塞不下雨，他們若向此處禱告，承認你的名，離開他們的罪，</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27</w:t>
      </w:r>
      <w:r>
        <w:rPr>
          <w:rFonts w:ascii="新細明體" w:hAnsi="新細明體" w:hint="eastAsia"/>
          <w:b/>
          <w:color w:val="006600"/>
          <w:sz w:val="20"/>
          <w:szCs w:val="20"/>
        </w:rPr>
        <w:t xml:space="preserve"> </w:t>
      </w:r>
      <w:r w:rsidRPr="000F59E0">
        <w:rPr>
          <w:rFonts w:ascii="新細明體" w:hAnsi="新細明體"/>
          <w:b/>
          <w:color w:val="006600"/>
          <w:sz w:val="20"/>
          <w:szCs w:val="20"/>
        </w:rPr>
        <w:t>求你在天上垂聽，赦免你僕人和你民以色列的罪，將當行的善道指教他們，且降雨在你的地，就是你賜給你民為業之地。</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28</w:t>
      </w:r>
      <w:r>
        <w:rPr>
          <w:rFonts w:ascii="新細明體" w:hAnsi="新細明體" w:hint="eastAsia"/>
          <w:b/>
          <w:color w:val="006600"/>
          <w:sz w:val="20"/>
          <w:szCs w:val="20"/>
        </w:rPr>
        <w:t xml:space="preserve"> </w:t>
      </w:r>
      <w:r w:rsidRPr="000F59E0">
        <w:rPr>
          <w:rFonts w:ascii="新細明體" w:hAnsi="新細明體"/>
          <w:b/>
          <w:color w:val="006600"/>
          <w:sz w:val="20"/>
          <w:szCs w:val="20"/>
        </w:rPr>
        <w:t>國中若有饑荒、瘟疫、旱風、霉爛、蝗蟲、螞蚱，或有仇敵犯境，圍困城邑，無論遭遇甚麼災禍疾病，</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29</w:t>
      </w:r>
      <w:r>
        <w:rPr>
          <w:rFonts w:ascii="新細明體" w:hAnsi="新細明體" w:hint="eastAsia"/>
          <w:b/>
          <w:color w:val="006600"/>
          <w:sz w:val="20"/>
          <w:szCs w:val="20"/>
        </w:rPr>
        <w:t xml:space="preserve"> </w:t>
      </w:r>
      <w:r w:rsidRPr="000F59E0">
        <w:rPr>
          <w:rFonts w:ascii="新細明體" w:hAnsi="新細明體"/>
          <w:b/>
          <w:color w:val="006600"/>
          <w:sz w:val="20"/>
          <w:szCs w:val="20"/>
        </w:rPr>
        <w:t>你的民以色列，或是眾人，或是一人，自覺災禍甚苦，向這殿舉手，無論祈求甚麼，禱告甚麼，</w:t>
      </w:r>
    </w:p>
    <w:p w:rsidR="007F7B40" w:rsidRPr="00401CBC" w:rsidRDefault="007F7B40" w:rsidP="007F7B40">
      <w:pPr>
        <w:rPr>
          <w:rFonts w:ascii="新細明體" w:hAnsi="新細明體"/>
          <w:b/>
          <w:color w:val="006600"/>
          <w:sz w:val="20"/>
          <w:szCs w:val="20"/>
        </w:rPr>
      </w:pPr>
      <w:r w:rsidRPr="00401CBC">
        <w:rPr>
          <w:rFonts w:ascii="新細明體" w:hAnsi="新細明體"/>
          <w:b/>
          <w:color w:val="006600"/>
          <w:sz w:val="20"/>
          <w:szCs w:val="20"/>
        </w:rPr>
        <w:t>30</w:t>
      </w:r>
      <w:r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求你從天上你的居所垂聽赦免。你是知道人心的，要照各人所行的待他們（惟有你知道世人的心），</w:t>
      </w:r>
    </w:p>
    <w:p w:rsidR="007F7B40" w:rsidRPr="00401CBC" w:rsidRDefault="007F7B40" w:rsidP="007F7B40">
      <w:pPr>
        <w:rPr>
          <w:rFonts w:ascii="新細明體" w:hAnsi="新細明體"/>
          <w:b/>
          <w:color w:val="006600"/>
          <w:sz w:val="20"/>
          <w:szCs w:val="20"/>
        </w:rPr>
      </w:pPr>
      <w:r w:rsidRPr="00401CBC">
        <w:rPr>
          <w:rFonts w:ascii="新細明體" w:hAnsi="新細明體"/>
          <w:b/>
          <w:color w:val="006600"/>
          <w:sz w:val="20"/>
          <w:szCs w:val="20"/>
        </w:rPr>
        <w:t>31</w:t>
      </w:r>
      <w:r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使他們在你賜給我們列祖之地上一生一世敬畏你，遵行你的道。</w:t>
      </w:r>
    </w:p>
    <w:p w:rsidR="007F7B40" w:rsidRPr="00401CBC" w:rsidRDefault="007F7B40" w:rsidP="007F7B40">
      <w:pPr>
        <w:rPr>
          <w:rFonts w:ascii="新細明體" w:hAnsi="新細明體"/>
          <w:b/>
          <w:color w:val="006600"/>
          <w:sz w:val="20"/>
          <w:szCs w:val="20"/>
        </w:rPr>
      </w:pPr>
      <w:r w:rsidRPr="00401CBC">
        <w:rPr>
          <w:rFonts w:ascii="新細明體" w:hAnsi="新細明體"/>
          <w:b/>
          <w:color w:val="006600"/>
          <w:sz w:val="20"/>
          <w:szCs w:val="20"/>
        </w:rPr>
        <w:t>32</w:t>
      </w:r>
      <w:r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論到不屬你民以色列的外邦人，為你的大名和大能的手，並伸出來的膀臂，從遠方而來，向這殿禱告，</w:t>
      </w:r>
    </w:p>
    <w:p w:rsidR="007F7B40" w:rsidRPr="00401CBC" w:rsidRDefault="007F7B40" w:rsidP="007F7B40">
      <w:pPr>
        <w:rPr>
          <w:rFonts w:ascii="新細明體" w:hAnsi="新細明體"/>
          <w:b/>
          <w:color w:val="006600"/>
          <w:sz w:val="20"/>
          <w:szCs w:val="20"/>
        </w:rPr>
      </w:pPr>
      <w:r w:rsidRPr="00401CBC">
        <w:rPr>
          <w:rFonts w:ascii="新細明體" w:hAnsi="新細明體"/>
          <w:b/>
          <w:color w:val="006600"/>
          <w:sz w:val="20"/>
          <w:szCs w:val="20"/>
        </w:rPr>
        <w:t>33</w:t>
      </w:r>
      <w:r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求你從天上你的居所垂聽，照</w:t>
      </w:r>
      <w:r w:rsidR="00786F71" w:rsidRPr="00401CBC">
        <w:rPr>
          <w:rFonts w:ascii="新細明體" w:hAnsi="新細明體" w:hint="eastAsia"/>
          <w:b/>
          <w:color w:val="006600"/>
          <w:sz w:val="20"/>
          <w:szCs w:val="20"/>
        </w:rPr>
        <w:t>着</w:t>
      </w:r>
      <w:r w:rsidRPr="00401CBC">
        <w:rPr>
          <w:rFonts w:ascii="新細明體" w:hAnsi="新細明體"/>
          <w:b/>
          <w:color w:val="006600"/>
          <w:sz w:val="20"/>
          <w:szCs w:val="20"/>
        </w:rPr>
        <w:t>外邦人所祈求的而行，使天下萬民都認識你的名，敬畏你，</w:t>
      </w:r>
      <w:r w:rsidRPr="00401CBC">
        <w:rPr>
          <w:rFonts w:ascii="新細明體" w:hAnsi="新細明體"/>
          <w:b/>
          <w:color w:val="006600"/>
          <w:sz w:val="20"/>
          <w:szCs w:val="20"/>
        </w:rPr>
        <w:lastRenderedPageBreak/>
        <w:t>像你的民以色列一樣，又使他們知道我建造的這殿是稱為你名下的。</w:t>
      </w:r>
    </w:p>
    <w:p w:rsidR="007F7B40" w:rsidRPr="000F59E0" w:rsidRDefault="007F7B40" w:rsidP="007F7B40">
      <w:pPr>
        <w:rPr>
          <w:rFonts w:ascii="新細明體" w:hAnsi="新細明體" w:cs="Tahoma"/>
          <w:b/>
          <w:color w:val="006600"/>
          <w:sz w:val="20"/>
          <w:szCs w:val="20"/>
        </w:rPr>
      </w:pPr>
      <w:r w:rsidRPr="000F59E0">
        <w:rPr>
          <w:rFonts w:ascii="新細明體" w:hAnsi="新細明體" w:cs="Tahoma"/>
          <w:b/>
          <w:color w:val="006600"/>
          <w:sz w:val="20"/>
          <w:szCs w:val="20"/>
        </w:rPr>
        <w:t>34</w:t>
      </w:r>
      <w:r w:rsidR="006F6CAA">
        <w:rPr>
          <w:rFonts w:ascii="新細明體" w:hAnsi="新細明體" w:cs="Tahoma" w:hint="eastAsia"/>
          <w:b/>
          <w:color w:val="006600"/>
          <w:sz w:val="20"/>
          <w:szCs w:val="20"/>
        </w:rPr>
        <w:t xml:space="preserve"> </w:t>
      </w:r>
      <w:r w:rsidRPr="000F59E0">
        <w:rPr>
          <w:rFonts w:ascii="新細明體" w:hAnsi="新細明體" w:cs="Tahoma"/>
          <w:b/>
          <w:color w:val="006600"/>
          <w:sz w:val="20"/>
          <w:szCs w:val="20"/>
        </w:rPr>
        <w:t>你的民若奉你的差遣，無論往何處去與仇敵爭戰，向你所選擇的城與我為你名所建造的殿禱告，</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35</w:t>
      </w:r>
      <w:r w:rsidR="006F6CAA">
        <w:rPr>
          <w:rFonts w:ascii="新細明體" w:hAnsi="新細明體" w:hint="eastAsia"/>
          <w:b/>
          <w:color w:val="006600"/>
          <w:sz w:val="20"/>
          <w:szCs w:val="20"/>
        </w:rPr>
        <w:t xml:space="preserve"> </w:t>
      </w:r>
      <w:r w:rsidRPr="000F59E0">
        <w:rPr>
          <w:rFonts w:ascii="新細明體" w:hAnsi="新細明體"/>
          <w:b/>
          <w:color w:val="006600"/>
          <w:sz w:val="20"/>
          <w:szCs w:val="20"/>
        </w:rPr>
        <w:t>求你從天上垂聽他們的禱告祈求，使他們得勝。</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36</w:t>
      </w:r>
      <w:r w:rsidR="006F6CAA">
        <w:rPr>
          <w:rFonts w:ascii="新細明體" w:hAnsi="新細明體" w:hint="eastAsia"/>
          <w:b/>
          <w:color w:val="006600"/>
          <w:sz w:val="20"/>
          <w:szCs w:val="20"/>
        </w:rPr>
        <w:t xml:space="preserve"> </w:t>
      </w:r>
      <w:r w:rsidRPr="000F59E0">
        <w:rPr>
          <w:rFonts w:ascii="新細明體" w:hAnsi="新細明體"/>
          <w:b/>
          <w:color w:val="006600"/>
          <w:sz w:val="20"/>
          <w:szCs w:val="20"/>
        </w:rPr>
        <w:t>你的民若得罪你（世上沒有不犯罪的人），你向他們發怒，將他們交給仇敵擄到或遠或近之地；</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37</w:t>
      </w:r>
      <w:r>
        <w:rPr>
          <w:rFonts w:ascii="新細明體" w:hAnsi="新細明體" w:hint="eastAsia"/>
          <w:b/>
          <w:color w:val="006600"/>
          <w:sz w:val="20"/>
          <w:szCs w:val="20"/>
        </w:rPr>
        <w:t xml:space="preserve"> </w:t>
      </w:r>
      <w:r w:rsidRPr="000F59E0">
        <w:rPr>
          <w:rFonts w:ascii="新細明體" w:hAnsi="新細明體"/>
          <w:b/>
          <w:color w:val="006600"/>
          <w:sz w:val="20"/>
          <w:szCs w:val="20"/>
        </w:rPr>
        <w:t>他們若在擄到之地想起罪來，回心轉意，懇求你說：『我們有罪了，我們悖逆了，我們作惡了』；</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38</w:t>
      </w:r>
      <w:r>
        <w:rPr>
          <w:rFonts w:ascii="新細明體" w:hAnsi="新細明體" w:hint="eastAsia"/>
          <w:b/>
          <w:color w:val="006600"/>
          <w:sz w:val="20"/>
          <w:szCs w:val="20"/>
        </w:rPr>
        <w:t xml:space="preserve"> </w:t>
      </w:r>
      <w:r w:rsidRPr="000F59E0">
        <w:rPr>
          <w:rFonts w:ascii="新細明體" w:hAnsi="新細明體"/>
          <w:b/>
          <w:color w:val="006600"/>
          <w:sz w:val="20"/>
          <w:szCs w:val="20"/>
        </w:rPr>
        <w:t>他們若在擄到之地盡心盡性歸服你，又向自己的地，就是你賜給他們列祖之地和你所選擇的城，並我為你名所建造的殿禱告，</w:t>
      </w:r>
    </w:p>
    <w:p w:rsidR="007F7B40" w:rsidRPr="000F59E0" w:rsidRDefault="007F7B40" w:rsidP="007F7B40">
      <w:pPr>
        <w:rPr>
          <w:rFonts w:ascii="新細明體" w:hAnsi="新細明體"/>
          <w:b/>
          <w:color w:val="006600"/>
          <w:sz w:val="20"/>
          <w:szCs w:val="20"/>
        </w:rPr>
      </w:pPr>
      <w:r w:rsidRPr="000F59E0">
        <w:rPr>
          <w:rFonts w:ascii="新細明體" w:hAnsi="新細明體"/>
          <w:b/>
          <w:color w:val="006600"/>
          <w:sz w:val="20"/>
          <w:szCs w:val="20"/>
        </w:rPr>
        <w:t>39</w:t>
      </w:r>
      <w:r>
        <w:rPr>
          <w:rFonts w:ascii="新細明體" w:hAnsi="新細明體" w:hint="eastAsia"/>
          <w:b/>
          <w:color w:val="006600"/>
          <w:sz w:val="20"/>
          <w:szCs w:val="20"/>
        </w:rPr>
        <w:t xml:space="preserve"> </w:t>
      </w:r>
      <w:r w:rsidRPr="000F59E0">
        <w:rPr>
          <w:rFonts w:ascii="新細明體" w:hAnsi="新細明體"/>
          <w:b/>
          <w:color w:val="006600"/>
          <w:sz w:val="20"/>
          <w:szCs w:val="20"/>
        </w:rPr>
        <w:t>求你從天上你的居所垂聽你民的禱告祈求，為他們伸冤，赦免他們的過犯。</w:t>
      </w:r>
      <w:r w:rsidR="00832B4D">
        <w:rPr>
          <w:rFonts w:ascii="新細明體" w:hAnsi="新細明體" w:hint="eastAsia"/>
          <w:b/>
          <w:color w:val="006600"/>
          <w:sz w:val="20"/>
          <w:szCs w:val="20"/>
        </w:rPr>
        <w:t>」</w:t>
      </w:r>
    </w:p>
    <w:p w:rsidR="007F7B40" w:rsidRPr="00BF77C1" w:rsidRDefault="007F7B40" w:rsidP="0050364A">
      <w:pPr>
        <w:rPr>
          <w:rFonts w:ascii="新細明體" w:hAnsi="新細明體"/>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歷代志作者可算是「抄足」列王紀中的所羅門禱告</w:t>
      </w:r>
      <w:r w:rsidR="006F6CAA">
        <w:rPr>
          <w:rFonts w:ascii="新細明體" w:hAnsi="新細明體" w:cs="Times New Roman" w:hint="eastAsia"/>
          <w:sz w:val="20"/>
          <w:szCs w:val="20"/>
        </w:rPr>
        <w:t>（</w:t>
      </w:r>
      <w:r w:rsidRPr="00BF77C1">
        <w:rPr>
          <w:rFonts w:ascii="新細明體" w:hAnsi="新細明體" w:cs="Times New Roman" w:hint="eastAsia"/>
          <w:sz w:val="20"/>
          <w:szCs w:val="20"/>
        </w:rPr>
        <w:t>王上八</w:t>
      </w:r>
      <w:r w:rsidR="006F6CAA">
        <w:rPr>
          <w:rFonts w:ascii="新細明體" w:hAnsi="新細明體" w:cs="Times New Roman" w:hint="eastAsia"/>
          <w:sz w:val="20"/>
          <w:szCs w:val="20"/>
        </w:rPr>
        <w:t>）</w:t>
      </w:r>
      <w:r w:rsidRPr="00BF77C1">
        <w:rPr>
          <w:rFonts w:ascii="新細明體" w:hAnsi="新細明體" w:cs="Times New Roman" w:hint="eastAsia"/>
          <w:sz w:val="20"/>
          <w:szCs w:val="20"/>
        </w:rPr>
        <w:t>，但其中一個常被人忽略的不同，是歷代志作者把所有的「在天上」改為「從天上」，分別在</w:t>
      </w:r>
      <w:r w:rsidRPr="00BF77C1">
        <w:rPr>
          <w:rFonts w:ascii="新細明體" w:hAnsi="新細明體" w:cs="Times New Roman"/>
          <w:sz w:val="20"/>
          <w:szCs w:val="20"/>
        </w:rPr>
        <w:t>21</w:t>
      </w:r>
      <w:r w:rsidR="006F6CAA">
        <w:rPr>
          <w:rFonts w:ascii="新細明體" w:hAnsi="新細明體" w:cs="Times New Roman" w:hint="eastAsia"/>
          <w:sz w:val="20"/>
          <w:szCs w:val="20"/>
        </w:rPr>
        <w:t>，</w:t>
      </w:r>
      <w:r w:rsidRPr="00BF77C1">
        <w:rPr>
          <w:rFonts w:ascii="新細明體" w:hAnsi="新細明體" w:cs="Times New Roman"/>
          <w:sz w:val="20"/>
          <w:szCs w:val="20"/>
        </w:rPr>
        <w:t>23</w:t>
      </w:r>
      <w:r w:rsidR="006F6CAA">
        <w:rPr>
          <w:rFonts w:ascii="新細明體" w:hAnsi="新細明體" w:cs="Times New Roman" w:hint="eastAsia"/>
          <w:sz w:val="20"/>
          <w:szCs w:val="20"/>
        </w:rPr>
        <w:t>，</w:t>
      </w:r>
      <w:r w:rsidRPr="00BF77C1">
        <w:rPr>
          <w:rFonts w:ascii="新細明體" w:hAnsi="新細明體" w:cs="Times New Roman"/>
          <w:sz w:val="20"/>
          <w:szCs w:val="20"/>
        </w:rPr>
        <w:t>25</w:t>
      </w:r>
      <w:r w:rsidR="006F6CAA">
        <w:rPr>
          <w:rFonts w:ascii="新細明體" w:hAnsi="新細明體" w:cs="Times New Roman" w:hint="eastAsia"/>
          <w:sz w:val="20"/>
          <w:szCs w:val="20"/>
        </w:rPr>
        <w:t>，</w:t>
      </w:r>
      <w:r w:rsidRPr="00BF77C1">
        <w:rPr>
          <w:rFonts w:ascii="新細明體" w:hAnsi="新細明體" w:cs="Times New Roman"/>
          <w:sz w:val="20"/>
          <w:szCs w:val="20"/>
        </w:rPr>
        <w:t>30</w:t>
      </w:r>
      <w:r w:rsidR="006F6CAA">
        <w:rPr>
          <w:rFonts w:ascii="新細明體" w:hAnsi="新細明體" w:cs="Times New Roman" w:hint="eastAsia"/>
          <w:sz w:val="20"/>
          <w:szCs w:val="20"/>
        </w:rPr>
        <w:t>，</w:t>
      </w:r>
      <w:r w:rsidRPr="00BF77C1">
        <w:rPr>
          <w:rFonts w:ascii="新細明體" w:hAnsi="新細明體" w:cs="Times New Roman"/>
          <w:sz w:val="20"/>
          <w:szCs w:val="20"/>
        </w:rPr>
        <w:t>33</w:t>
      </w:r>
      <w:r w:rsidR="006F6CAA">
        <w:rPr>
          <w:rFonts w:ascii="新細明體" w:hAnsi="新細明體" w:cs="Times New Roman" w:hint="eastAsia"/>
          <w:sz w:val="20"/>
          <w:szCs w:val="20"/>
        </w:rPr>
        <w:t>，</w:t>
      </w:r>
      <w:r w:rsidRPr="00BF77C1">
        <w:rPr>
          <w:rFonts w:ascii="新細明體" w:hAnsi="新細明體" w:cs="Times New Roman"/>
          <w:sz w:val="20"/>
          <w:szCs w:val="20"/>
        </w:rPr>
        <w:t>35</w:t>
      </w:r>
      <w:r w:rsidR="006F6CAA">
        <w:rPr>
          <w:rFonts w:ascii="新細明體" w:hAnsi="新細明體" w:cs="Times New Roman" w:hint="eastAsia"/>
          <w:sz w:val="20"/>
          <w:szCs w:val="20"/>
        </w:rPr>
        <w:t>，</w:t>
      </w:r>
      <w:r w:rsidRPr="00BF77C1">
        <w:rPr>
          <w:rFonts w:ascii="新細明體" w:hAnsi="新細明體" w:cs="Times New Roman"/>
          <w:sz w:val="20"/>
          <w:szCs w:val="20"/>
        </w:rPr>
        <w:t>39</w:t>
      </w:r>
      <w:r w:rsidRPr="00BF77C1">
        <w:rPr>
          <w:rFonts w:ascii="新細明體" w:hAnsi="新細明體" w:cs="Times New Roman" w:hint="eastAsia"/>
          <w:sz w:val="20"/>
          <w:szCs w:val="20"/>
        </w:rPr>
        <w:t>節：人的禱告不是「在天上」垂聽</w:t>
      </w:r>
      <w:r w:rsidR="006F6CAA">
        <w:rPr>
          <w:rFonts w:ascii="新細明體" w:hAnsi="新細明體" w:cs="Times New Roman" w:hint="eastAsia"/>
          <w:sz w:val="20"/>
          <w:szCs w:val="20"/>
        </w:rPr>
        <w:t>（</w:t>
      </w:r>
      <w:r w:rsidRPr="00BF77C1">
        <w:rPr>
          <w:rFonts w:ascii="新細明體" w:hAnsi="新細明體" w:cs="Times New Roman" w:hint="eastAsia"/>
          <w:sz w:val="20"/>
          <w:szCs w:val="20"/>
        </w:rPr>
        <w:t>王上八</w:t>
      </w:r>
      <w:r w:rsidR="006F6CAA">
        <w:rPr>
          <w:rFonts w:ascii="新細明體" w:hAnsi="新細明體" w:cs="Times New Roman" w:hint="eastAsia"/>
          <w:sz w:val="20"/>
          <w:szCs w:val="20"/>
        </w:rPr>
        <w:t>）</w:t>
      </w:r>
      <w:r w:rsidRPr="00BF77C1">
        <w:rPr>
          <w:rFonts w:ascii="新細明體" w:hAnsi="新細明體" w:cs="Times New Roman" w:hint="eastAsia"/>
          <w:sz w:val="20"/>
          <w:szCs w:val="20"/>
        </w:rPr>
        <w:t>，而是「從天上」垂聽</w:t>
      </w:r>
      <w:r w:rsidR="006F6CAA">
        <w:rPr>
          <w:rFonts w:ascii="新細明體" w:hAnsi="新細明體" w:cs="Times New Roman" w:hint="eastAsia"/>
          <w:sz w:val="20"/>
          <w:szCs w:val="20"/>
        </w:rPr>
        <w:t>（</w:t>
      </w:r>
      <w:r w:rsidRPr="00BF77C1">
        <w:rPr>
          <w:rFonts w:ascii="新細明體" w:hAnsi="新細明體" w:cs="Times New Roman" w:hint="eastAsia"/>
          <w:sz w:val="20"/>
          <w:szCs w:val="20"/>
        </w:rPr>
        <w:t>代下六</w:t>
      </w:r>
      <w:r w:rsidR="006F6CAA">
        <w:rPr>
          <w:rFonts w:ascii="新細明體" w:hAnsi="新細明體" w:cs="Times New Roman" w:hint="eastAsia"/>
          <w:sz w:val="20"/>
          <w:szCs w:val="20"/>
        </w:rPr>
        <w:t>）</w:t>
      </w:r>
      <w:r w:rsidRPr="00BF77C1">
        <w:rPr>
          <w:rFonts w:ascii="新細明體" w:hAnsi="新細明體" w:cs="Times New Roman" w:hint="eastAsia"/>
          <w:sz w:val="20"/>
          <w:szCs w:val="20"/>
        </w:rPr>
        <w:t>，前者強調垂聽禱告的地方</w:t>
      </w:r>
      <w:r w:rsidR="00E85D53">
        <w:rPr>
          <w:rFonts w:ascii="新細明體" w:hAnsi="新細明體" w:cs="Times New Roman" w:hint="eastAsia"/>
          <w:sz w:val="20"/>
          <w:szCs w:val="20"/>
        </w:rPr>
        <w:t>──</w:t>
      </w:r>
      <w:r w:rsidRPr="00BF77C1">
        <w:rPr>
          <w:rFonts w:ascii="新細明體" w:hAnsi="新細明體" w:cs="Times New Roman" w:hint="eastAsia"/>
          <w:sz w:val="20"/>
          <w:szCs w:val="20"/>
        </w:rPr>
        <w:t>天上的居所，後者強調天與地中的來往</w:t>
      </w:r>
      <w:r w:rsidR="00E85D53">
        <w:rPr>
          <w:rFonts w:ascii="新細明體" w:hAnsi="新細明體" w:cs="Times New Roman" w:hint="eastAsia"/>
          <w:sz w:val="20"/>
          <w:szCs w:val="20"/>
        </w:rPr>
        <w:t>（</w:t>
      </w:r>
      <w:r w:rsidR="008A286A" w:rsidRPr="00401CBC">
        <w:rPr>
          <w:rFonts w:ascii="新細明體" w:hAnsi="新細明體" w:cs="Times New Roman"/>
          <w:i/>
          <w:iCs/>
          <w:sz w:val="20"/>
          <w:szCs w:val="20"/>
        </w:rPr>
        <w:t>min</w:t>
      </w:r>
      <w:r w:rsidRPr="00BF77C1">
        <w:rPr>
          <w:rFonts w:ascii="新細明體" w:hAnsi="新細明體" w:cs="Times New Roman" w:hint="eastAsia"/>
          <w:sz w:val="20"/>
          <w:szCs w:val="20"/>
        </w:rPr>
        <w:t>這介詞有一種動感地離開的意思：</w:t>
      </w:r>
      <w:r w:rsidRPr="00BF77C1">
        <w:rPr>
          <w:rFonts w:ascii="新細明體" w:hAnsi="新細明體" w:cs="Times New Roman"/>
          <w:sz w:val="20"/>
          <w:szCs w:val="20"/>
        </w:rPr>
        <w:t>GKC §</w:t>
      </w:r>
      <w:r w:rsidRPr="00BF77C1">
        <w:rPr>
          <w:rFonts w:ascii="新細明體" w:hAnsi="新細明體" w:cs="Times New Roman"/>
          <w:sz w:val="20"/>
          <w:szCs w:val="20"/>
          <w:lang w:eastAsia="zh-HK"/>
        </w:rPr>
        <w:t>119v-z</w:t>
      </w:r>
      <w:r w:rsidR="00E85D53">
        <w:rPr>
          <w:rFonts w:ascii="新細明體" w:hAnsi="新細明體" w:cs="Times New Roman" w:hint="eastAsia"/>
          <w:sz w:val="20"/>
          <w:szCs w:val="20"/>
        </w:rPr>
        <w:t>）</w:t>
      </w:r>
      <w:r w:rsidRPr="00BF77C1">
        <w:rPr>
          <w:rFonts w:ascii="新細明體" w:hAnsi="新細明體" w:cs="Times New Roman" w:hint="eastAsia"/>
          <w:sz w:val="20"/>
          <w:szCs w:val="20"/>
        </w:rPr>
        <w:t>，因此，歷代志中的所羅門的禱告比較有動感，強調了天與地的來往。</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為甚麼歷代志作者強調耶和華「從天上」垂聽？如本月第三篇的靈修指出，歷代志作者有意把聖殿描繪為通上天上的地方，人在此聖殿的敬拜可被理解為參與天上的敬拜，帶有一種天地互通的元素，而耶和華「從天上」垂聽，正正表明了天地互通的重要性，不但地上的音樂參與天上的音樂，地上的禱告更可達到天上，參與天上天軍天使的禱告和敬拜，因此，地上的聖殿是通上天上聖殿的中心，引領人的禱告達到耶和華面前，耶和華便「從天上」垂聽，成就祂的美意。</w:t>
      </w:r>
    </w:p>
    <w:p w:rsidR="00FE1450" w:rsidRPr="00BF77C1" w:rsidRDefault="00FE1450" w:rsidP="0050364A">
      <w:pPr>
        <w:rPr>
          <w:rFonts w:ascii="新細明體" w:hAnsi="新細明體" w:cs="Times New Roman"/>
          <w:sz w:val="20"/>
          <w:szCs w:val="20"/>
        </w:rPr>
      </w:pPr>
    </w:p>
    <w:p w:rsidR="00FE1450" w:rsidRPr="00401CBC" w:rsidRDefault="00401CBC" w:rsidP="0050364A">
      <w:pPr>
        <w:rPr>
          <w:rFonts w:ascii="新細明體" w:hAnsi="新細明體" w:cs="Times New Roman"/>
          <w:b/>
          <w:color w:val="006600"/>
          <w:sz w:val="16"/>
          <w:szCs w:val="20"/>
        </w:rPr>
      </w:pPr>
      <w:r w:rsidRPr="00401CBC">
        <w:rPr>
          <w:rFonts w:ascii="新細明體" w:hAnsi="新細明體" w:cs="Times New Roman" w:hint="eastAsia"/>
          <w:b/>
          <w:color w:val="006600"/>
          <w:sz w:val="20"/>
          <w:szCs w:val="24"/>
        </w:rPr>
        <w:t>思想：很多時我們的禱告只是一個程序或儀式，口中唸出禱文，心中卻不相信自己的禱告神會「從天上」垂聽，但所羅門的禱告反對這樣的形式化，所羅門相信人在聖殿中的禱告必會被神「從天上」垂聽，並相信只有在天上的耶和華才可為每一位禱告者成就人所不能成就的東西，按着祂的恩典及慈愛賜下赦免！願主興起你禱告的心，相信主必「從天上」垂聽。</w:t>
      </w:r>
    </w:p>
    <w:p w:rsidR="00FE1450" w:rsidRPr="00BF77C1" w:rsidRDefault="00FE1450" w:rsidP="0050364A">
      <w:pPr>
        <w:rPr>
          <w:rFonts w:ascii="新細明體" w:hAnsi="新細明體" w:cs="Times New Roman"/>
          <w:sz w:val="20"/>
          <w:szCs w:val="20"/>
        </w:rPr>
      </w:pPr>
    </w:p>
    <w:p w:rsidR="001E56A1"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第9日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啟動天地互通的敬拜</w:t>
      </w:r>
      <w:r w:rsidR="008C0CD0">
        <w:rPr>
          <w:rFonts w:ascii="新細明體" w:hAnsi="新細明體" w:hint="eastAsia"/>
          <w:sz w:val="20"/>
          <w:szCs w:val="20"/>
        </w:rPr>
        <w:t>（</w:t>
      </w:r>
      <w:r w:rsidRPr="00BF77C1">
        <w:rPr>
          <w:rFonts w:ascii="新細明體" w:hAnsi="新細明體" w:hint="eastAsia"/>
          <w:sz w:val="20"/>
          <w:szCs w:val="20"/>
        </w:rPr>
        <w:t>一</w:t>
      </w:r>
      <w:r w:rsidR="008C0CD0">
        <w:rPr>
          <w:rFonts w:ascii="新細明體" w:hAnsi="新細明體" w:hint="eastAsia"/>
          <w:sz w:val="20"/>
          <w:szCs w:val="20"/>
        </w:rPr>
        <w:t>）</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8F4B1F" w:rsidRPr="00BE74C8" w:rsidRDefault="00387347" w:rsidP="008F4B1F">
      <w:pPr>
        <w:rPr>
          <w:rFonts w:ascii="新細明體" w:hAnsi="新細明體"/>
          <w:sz w:val="20"/>
          <w:szCs w:val="20"/>
        </w:rPr>
      </w:pPr>
      <w:r w:rsidRPr="00BE74C8">
        <w:rPr>
          <w:rFonts w:ascii="新細明體" w:hAnsi="新細明體" w:hint="eastAsia"/>
          <w:sz w:val="20"/>
          <w:szCs w:val="20"/>
        </w:rPr>
        <w:t>歷代志下</w:t>
      </w:r>
      <w:r w:rsidR="00FE1450" w:rsidRPr="00BE74C8">
        <w:rPr>
          <w:rFonts w:ascii="新細明體" w:hAnsi="新細明體" w:hint="eastAsia"/>
          <w:sz w:val="20"/>
          <w:szCs w:val="20"/>
        </w:rPr>
        <w:t>七</w:t>
      </w:r>
      <w:r w:rsidR="00FE1450" w:rsidRPr="00BE74C8">
        <w:rPr>
          <w:rFonts w:ascii="新細明體" w:hAnsi="新細明體"/>
          <w:sz w:val="20"/>
          <w:szCs w:val="20"/>
        </w:rPr>
        <w:t>1-10</w:t>
      </w:r>
    </w:p>
    <w:p w:rsidR="00BE74C8" w:rsidRDefault="00BE74C8" w:rsidP="008F4B1F">
      <w:pPr>
        <w:rPr>
          <w:rFonts w:ascii="新細明體" w:hAnsi="新細明體"/>
          <w:b/>
          <w:color w:val="006600"/>
          <w:sz w:val="20"/>
          <w:szCs w:val="20"/>
        </w:rPr>
      </w:pPr>
    </w:p>
    <w:p w:rsidR="008F4B1F" w:rsidRPr="00401CBC" w:rsidRDefault="008F4B1F" w:rsidP="008F4B1F">
      <w:pPr>
        <w:rPr>
          <w:rFonts w:ascii="新細明體" w:hAnsi="新細明體"/>
          <w:b/>
          <w:color w:val="006600"/>
          <w:sz w:val="20"/>
          <w:szCs w:val="20"/>
        </w:rPr>
      </w:pPr>
      <w:r w:rsidRPr="00401CBC">
        <w:rPr>
          <w:rFonts w:ascii="新細明體" w:hAnsi="新細明體"/>
          <w:b/>
          <w:color w:val="006600"/>
          <w:sz w:val="20"/>
          <w:szCs w:val="20"/>
        </w:rPr>
        <w:t>1</w:t>
      </w:r>
      <w:r w:rsidR="008C0CD0"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所羅門祈禱已畢，就有火從天上降下來，燒盡燔祭和別的祭。耶和華的榮光充滿了殿；</w:t>
      </w:r>
    </w:p>
    <w:p w:rsidR="00BE74C8" w:rsidRPr="00401CBC" w:rsidRDefault="008F4B1F" w:rsidP="008F4B1F">
      <w:pPr>
        <w:rPr>
          <w:rFonts w:ascii="新細明體" w:hAnsi="新細明體"/>
          <w:b/>
          <w:color w:val="006600"/>
          <w:sz w:val="20"/>
          <w:szCs w:val="20"/>
        </w:rPr>
      </w:pPr>
      <w:r w:rsidRPr="00401CBC">
        <w:rPr>
          <w:rFonts w:ascii="新細明體" w:hAnsi="新細明體"/>
          <w:b/>
          <w:color w:val="006600"/>
          <w:sz w:val="20"/>
          <w:szCs w:val="20"/>
        </w:rPr>
        <w:t>2</w:t>
      </w:r>
      <w:r w:rsidR="008C0CD0"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因耶和華的榮光充滿了耶和華殿，所以祭司不能進殿。</w:t>
      </w:r>
    </w:p>
    <w:p w:rsidR="008F4B1F" w:rsidRPr="00401CBC" w:rsidRDefault="008F4B1F" w:rsidP="008F4B1F">
      <w:pPr>
        <w:rPr>
          <w:rFonts w:ascii="新細明體" w:hAnsi="新細明體"/>
          <w:b/>
          <w:color w:val="006600"/>
          <w:sz w:val="20"/>
          <w:szCs w:val="20"/>
        </w:rPr>
      </w:pPr>
      <w:r w:rsidRPr="00401CBC">
        <w:rPr>
          <w:rFonts w:ascii="新細明體" w:hAnsi="新細明體"/>
          <w:b/>
          <w:color w:val="006600"/>
          <w:sz w:val="20"/>
          <w:szCs w:val="20"/>
        </w:rPr>
        <w:t>3</w:t>
      </w:r>
      <w:r w:rsidR="008C0CD0" w:rsidRPr="00401CBC">
        <w:rPr>
          <w:rFonts w:ascii="新細明體" w:hAnsi="新細明體" w:hint="eastAsia"/>
          <w:b/>
          <w:color w:val="006600"/>
          <w:sz w:val="20"/>
          <w:szCs w:val="20"/>
        </w:rPr>
        <w:t xml:space="preserve"> </w:t>
      </w:r>
      <w:r w:rsidRPr="00401CBC">
        <w:rPr>
          <w:rFonts w:ascii="新細明體" w:hAnsi="新細明體"/>
          <w:b/>
          <w:color w:val="006600"/>
          <w:sz w:val="20"/>
          <w:szCs w:val="20"/>
        </w:rPr>
        <w:t>那火降下、耶和華的榮光在殿上的時候，以色列眾人看見，就在鋪石地俯伏叩拜，稱謝耶和華說：</w:t>
      </w:r>
    </w:p>
    <w:p w:rsidR="008F4B1F" w:rsidRPr="00401CBC" w:rsidRDefault="008F4B1F" w:rsidP="008F4B1F">
      <w:pPr>
        <w:pStyle w:val="p2"/>
        <w:shd w:val="clear" w:color="auto" w:fill="FFFFFF"/>
        <w:spacing w:before="0" w:beforeAutospacing="0" w:after="0" w:afterAutospacing="0"/>
        <w:ind w:left="720" w:hanging="240"/>
        <w:rPr>
          <w:rFonts w:cs="Tahoma"/>
          <w:b/>
          <w:color w:val="006600"/>
          <w:sz w:val="20"/>
          <w:szCs w:val="20"/>
        </w:rPr>
      </w:pPr>
      <w:r w:rsidRPr="00401CBC">
        <w:rPr>
          <w:rFonts w:cs="Tahoma"/>
          <w:b/>
          <w:color w:val="006600"/>
          <w:sz w:val="20"/>
          <w:szCs w:val="20"/>
        </w:rPr>
        <w:t>耶和華本為善，</w:t>
      </w:r>
    </w:p>
    <w:p w:rsidR="008F4B1F" w:rsidRPr="00401CBC" w:rsidRDefault="008C0CD0" w:rsidP="008F4B1F">
      <w:pPr>
        <w:pStyle w:val="p2"/>
        <w:shd w:val="clear" w:color="auto" w:fill="FFFFFF"/>
        <w:spacing w:before="0" w:beforeAutospacing="0" w:after="0" w:afterAutospacing="0"/>
        <w:ind w:left="720" w:hanging="240"/>
        <w:rPr>
          <w:rFonts w:cs="Tahoma"/>
          <w:b/>
          <w:color w:val="006600"/>
          <w:sz w:val="20"/>
          <w:szCs w:val="20"/>
        </w:rPr>
      </w:pPr>
      <w:r w:rsidRPr="00401CBC">
        <w:rPr>
          <w:rFonts w:cs="Tahoma" w:hint="eastAsia"/>
          <w:b/>
          <w:color w:val="006600"/>
          <w:sz w:val="20"/>
          <w:szCs w:val="20"/>
        </w:rPr>
        <w:t>祂</w:t>
      </w:r>
      <w:r w:rsidR="008F4B1F" w:rsidRPr="00401CBC">
        <w:rPr>
          <w:rFonts w:cs="Tahoma"/>
          <w:b/>
          <w:color w:val="006600"/>
          <w:sz w:val="20"/>
          <w:szCs w:val="20"/>
        </w:rPr>
        <w:t>的慈愛永遠長存！</w:t>
      </w:r>
    </w:p>
    <w:p w:rsidR="00BE74C8" w:rsidRPr="00401CBC" w:rsidRDefault="008F4B1F" w:rsidP="008F4B1F">
      <w:pPr>
        <w:pStyle w:val="m"/>
        <w:shd w:val="clear" w:color="auto" w:fill="FFFFFF"/>
        <w:spacing w:before="0" w:beforeAutospacing="0" w:after="0" w:afterAutospacing="0"/>
        <w:rPr>
          <w:rFonts w:cs="Tahoma"/>
          <w:b/>
          <w:color w:val="006600"/>
          <w:sz w:val="20"/>
          <w:szCs w:val="20"/>
        </w:rPr>
      </w:pPr>
      <w:r w:rsidRPr="00401CBC">
        <w:rPr>
          <w:rFonts w:cs="Tahoma"/>
          <w:b/>
          <w:color w:val="006600"/>
          <w:sz w:val="20"/>
          <w:szCs w:val="20"/>
        </w:rPr>
        <w:t>4</w:t>
      </w:r>
      <w:r w:rsidR="008C0CD0" w:rsidRPr="00401CBC">
        <w:rPr>
          <w:rFonts w:cs="Tahoma" w:hint="eastAsia"/>
          <w:b/>
          <w:color w:val="006600"/>
          <w:sz w:val="20"/>
          <w:szCs w:val="20"/>
        </w:rPr>
        <w:t xml:space="preserve"> </w:t>
      </w:r>
      <w:r w:rsidRPr="00401CBC">
        <w:rPr>
          <w:rFonts w:cs="Tahoma"/>
          <w:b/>
          <w:color w:val="006600"/>
          <w:sz w:val="20"/>
          <w:szCs w:val="20"/>
        </w:rPr>
        <w:t>王和眾民在耶和華面前獻祭。</w:t>
      </w:r>
    </w:p>
    <w:p w:rsidR="00BE74C8" w:rsidRPr="00401CBC" w:rsidRDefault="008F4B1F" w:rsidP="008F4B1F">
      <w:pPr>
        <w:pStyle w:val="m"/>
        <w:shd w:val="clear" w:color="auto" w:fill="FFFFFF"/>
        <w:spacing w:before="0" w:beforeAutospacing="0" w:after="0" w:afterAutospacing="0"/>
        <w:rPr>
          <w:rFonts w:cs="Tahoma"/>
          <w:b/>
          <w:color w:val="006600"/>
          <w:sz w:val="20"/>
          <w:szCs w:val="20"/>
        </w:rPr>
      </w:pPr>
      <w:r w:rsidRPr="00401CBC">
        <w:rPr>
          <w:rFonts w:cs="Tahoma"/>
          <w:b/>
          <w:color w:val="006600"/>
          <w:sz w:val="20"/>
          <w:szCs w:val="20"/>
        </w:rPr>
        <w:t>5</w:t>
      </w:r>
      <w:r w:rsidR="008C0CD0" w:rsidRPr="00401CBC">
        <w:rPr>
          <w:rFonts w:cs="Tahoma" w:hint="eastAsia"/>
          <w:b/>
          <w:color w:val="006600"/>
          <w:sz w:val="20"/>
          <w:szCs w:val="20"/>
        </w:rPr>
        <w:t xml:space="preserve"> </w:t>
      </w:r>
      <w:r w:rsidRPr="00401CBC">
        <w:rPr>
          <w:rFonts w:cs="Tahoma"/>
          <w:b/>
          <w:color w:val="006600"/>
          <w:sz w:val="20"/>
          <w:szCs w:val="20"/>
        </w:rPr>
        <w:t>所羅門王用牛二萬二千，羊十二萬獻祭。這樣，王和眾民為神的殿行奉獻之禮。</w:t>
      </w:r>
    </w:p>
    <w:p w:rsidR="00BE74C8" w:rsidRPr="00401CBC" w:rsidRDefault="008F4B1F" w:rsidP="00BE74C8">
      <w:pPr>
        <w:pStyle w:val="m"/>
        <w:shd w:val="clear" w:color="auto" w:fill="FFFFFF"/>
        <w:spacing w:before="0" w:beforeAutospacing="0" w:after="0" w:afterAutospacing="0"/>
        <w:rPr>
          <w:b/>
          <w:color w:val="006600"/>
          <w:sz w:val="20"/>
          <w:szCs w:val="20"/>
        </w:rPr>
      </w:pPr>
      <w:r w:rsidRPr="00401CBC">
        <w:rPr>
          <w:b/>
          <w:color w:val="006600"/>
          <w:sz w:val="20"/>
          <w:szCs w:val="20"/>
        </w:rPr>
        <w:t>6</w:t>
      </w:r>
      <w:r w:rsidR="008C0CD0" w:rsidRPr="00401CBC">
        <w:rPr>
          <w:rFonts w:hint="eastAsia"/>
          <w:b/>
          <w:color w:val="006600"/>
          <w:sz w:val="20"/>
          <w:szCs w:val="20"/>
        </w:rPr>
        <w:t xml:space="preserve"> </w:t>
      </w:r>
      <w:r w:rsidRPr="00401CBC">
        <w:rPr>
          <w:b/>
          <w:color w:val="006600"/>
          <w:sz w:val="20"/>
          <w:szCs w:val="20"/>
        </w:rPr>
        <w:t>祭司侍立，各供其職；利未人也拿</w:t>
      </w:r>
      <w:r w:rsidR="008C0CD0" w:rsidRPr="00401CBC">
        <w:rPr>
          <w:rFonts w:hint="eastAsia"/>
          <w:b/>
          <w:color w:val="006600"/>
          <w:sz w:val="20"/>
          <w:szCs w:val="20"/>
        </w:rPr>
        <w:t>着</w:t>
      </w:r>
      <w:r w:rsidRPr="00401CBC">
        <w:rPr>
          <w:b/>
          <w:color w:val="006600"/>
          <w:sz w:val="20"/>
          <w:szCs w:val="20"/>
        </w:rPr>
        <w:t>耶和華的樂器，就是大衛王造出來、藉利未人頌讚耶和華的。（</w:t>
      </w:r>
      <w:r w:rsidR="00832B4D" w:rsidRPr="00401CBC">
        <w:rPr>
          <w:rFonts w:hint="eastAsia"/>
          <w:b/>
          <w:color w:val="006600"/>
          <w:sz w:val="20"/>
          <w:szCs w:val="20"/>
        </w:rPr>
        <w:t>祂</w:t>
      </w:r>
      <w:r w:rsidRPr="00401CBC">
        <w:rPr>
          <w:b/>
          <w:color w:val="006600"/>
          <w:sz w:val="20"/>
          <w:szCs w:val="20"/>
        </w:rPr>
        <w:t>的慈愛永遠長存！）祭司在眾人面前吹號，以色列人都站立。</w:t>
      </w:r>
    </w:p>
    <w:p w:rsidR="00BE74C8" w:rsidRPr="00BE74C8" w:rsidRDefault="008F4B1F" w:rsidP="00BE74C8">
      <w:pPr>
        <w:pStyle w:val="m"/>
        <w:shd w:val="clear" w:color="auto" w:fill="FFFFFF"/>
        <w:spacing w:before="0" w:beforeAutospacing="0" w:after="0" w:afterAutospacing="0"/>
        <w:rPr>
          <w:b/>
          <w:color w:val="006600"/>
          <w:sz w:val="20"/>
          <w:szCs w:val="20"/>
        </w:rPr>
      </w:pPr>
      <w:r w:rsidRPr="00BE74C8">
        <w:rPr>
          <w:b/>
          <w:color w:val="006600"/>
          <w:sz w:val="20"/>
          <w:szCs w:val="20"/>
        </w:rPr>
        <w:t>7</w:t>
      </w:r>
      <w:r w:rsidR="008452D0">
        <w:rPr>
          <w:rFonts w:hint="eastAsia"/>
          <w:b/>
          <w:color w:val="006600"/>
          <w:sz w:val="20"/>
          <w:szCs w:val="20"/>
        </w:rPr>
        <w:t xml:space="preserve"> </w:t>
      </w:r>
      <w:r w:rsidRPr="00BE74C8">
        <w:rPr>
          <w:b/>
          <w:color w:val="006600"/>
          <w:sz w:val="20"/>
          <w:szCs w:val="20"/>
        </w:rPr>
        <w:t>所羅門因他所造的銅壇容不下燔祭、素祭，和脂油，便將耶和華殿前院子當中分別為聖，在那裏獻燔祭和平安祭牲的脂油。</w:t>
      </w:r>
    </w:p>
    <w:p w:rsidR="00BE74C8" w:rsidRPr="00BE74C8" w:rsidRDefault="008F4B1F" w:rsidP="00BE74C8">
      <w:pPr>
        <w:pStyle w:val="m"/>
        <w:shd w:val="clear" w:color="auto" w:fill="FFFFFF"/>
        <w:spacing w:before="0" w:beforeAutospacing="0" w:after="0" w:afterAutospacing="0"/>
        <w:rPr>
          <w:b/>
          <w:color w:val="006600"/>
          <w:sz w:val="20"/>
          <w:szCs w:val="20"/>
        </w:rPr>
      </w:pPr>
      <w:r w:rsidRPr="00BE74C8">
        <w:rPr>
          <w:b/>
          <w:color w:val="006600"/>
          <w:sz w:val="20"/>
          <w:szCs w:val="20"/>
        </w:rPr>
        <w:t>8</w:t>
      </w:r>
      <w:r w:rsidR="008452D0">
        <w:rPr>
          <w:rFonts w:hint="eastAsia"/>
          <w:b/>
          <w:color w:val="006600"/>
          <w:sz w:val="20"/>
          <w:szCs w:val="20"/>
        </w:rPr>
        <w:t xml:space="preserve"> </w:t>
      </w:r>
      <w:r w:rsidRPr="00BE74C8">
        <w:rPr>
          <w:b/>
          <w:color w:val="006600"/>
          <w:sz w:val="20"/>
          <w:szCs w:val="20"/>
        </w:rPr>
        <w:t>那時所羅門和以色列眾人，就是從哈馬口直到埃及小河，所有的以色列人都聚集成為大會，守節七日。</w:t>
      </w:r>
    </w:p>
    <w:p w:rsidR="00BE74C8" w:rsidRDefault="008F4B1F" w:rsidP="00BE74C8">
      <w:pPr>
        <w:pStyle w:val="m"/>
        <w:shd w:val="clear" w:color="auto" w:fill="FFFFFF"/>
        <w:spacing w:before="0" w:beforeAutospacing="0" w:after="0" w:afterAutospacing="0"/>
        <w:rPr>
          <w:b/>
          <w:color w:val="006600"/>
          <w:sz w:val="20"/>
          <w:szCs w:val="20"/>
        </w:rPr>
      </w:pPr>
      <w:r w:rsidRPr="00BE74C8">
        <w:rPr>
          <w:b/>
          <w:color w:val="006600"/>
          <w:sz w:val="20"/>
          <w:szCs w:val="20"/>
        </w:rPr>
        <w:t>9</w:t>
      </w:r>
      <w:r w:rsidR="008452D0">
        <w:rPr>
          <w:rFonts w:hint="eastAsia"/>
          <w:b/>
          <w:color w:val="006600"/>
          <w:sz w:val="20"/>
          <w:szCs w:val="20"/>
        </w:rPr>
        <w:t xml:space="preserve"> </w:t>
      </w:r>
      <w:r w:rsidRPr="00BE74C8">
        <w:rPr>
          <w:b/>
          <w:color w:val="006600"/>
          <w:sz w:val="20"/>
          <w:szCs w:val="20"/>
        </w:rPr>
        <w:t>第八日設立嚴肅會，行奉獻壇的禮七日，守節七日。</w:t>
      </w:r>
    </w:p>
    <w:p w:rsidR="008F4B1F" w:rsidRPr="00BE74C8" w:rsidRDefault="008F4B1F" w:rsidP="00BE74C8">
      <w:pPr>
        <w:pStyle w:val="m"/>
        <w:shd w:val="clear" w:color="auto" w:fill="FFFFFF"/>
        <w:spacing w:before="0" w:beforeAutospacing="0" w:after="0" w:afterAutospacing="0"/>
        <w:rPr>
          <w:rFonts w:cs="Tahoma"/>
          <w:b/>
          <w:color w:val="006600"/>
          <w:sz w:val="20"/>
          <w:szCs w:val="20"/>
        </w:rPr>
      </w:pPr>
      <w:r w:rsidRPr="00BE74C8">
        <w:rPr>
          <w:b/>
          <w:color w:val="006600"/>
          <w:sz w:val="20"/>
          <w:szCs w:val="20"/>
        </w:rPr>
        <w:t>10</w:t>
      </w:r>
      <w:r w:rsidR="008452D0">
        <w:rPr>
          <w:rFonts w:hint="eastAsia"/>
          <w:b/>
          <w:color w:val="006600"/>
          <w:sz w:val="20"/>
          <w:szCs w:val="20"/>
        </w:rPr>
        <w:t xml:space="preserve"> </w:t>
      </w:r>
      <w:r w:rsidRPr="00BE74C8">
        <w:rPr>
          <w:b/>
          <w:color w:val="006600"/>
          <w:sz w:val="20"/>
          <w:szCs w:val="20"/>
        </w:rPr>
        <w:t>七月二十三日，王遣散眾民；他們因見耶和華向大衛和所羅門與他民以色列所施的恩惠，就都心中喜樂，各歸各家去了。</w:t>
      </w:r>
    </w:p>
    <w:p w:rsidR="008F4B1F" w:rsidRPr="00BF77C1" w:rsidRDefault="008F4B1F" w:rsidP="0050364A">
      <w:pPr>
        <w:rPr>
          <w:rFonts w:ascii="新細明體" w:hAnsi="新細明體"/>
          <w:sz w:val="20"/>
          <w:szCs w:val="20"/>
        </w:rPr>
      </w:pPr>
    </w:p>
    <w:p w:rsidR="008452D0" w:rsidRDefault="00FE1450" w:rsidP="0050364A">
      <w:pPr>
        <w:rPr>
          <w:rFonts w:ascii="新細明體" w:hAnsi="新細明體" w:cs="Times New Roman"/>
          <w:sz w:val="20"/>
          <w:szCs w:val="20"/>
        </w:rPr>
      </w:pPr>
      <w:r w:rsidRPr="00BF77C1">
        <w:rPr>
          <w:rFonts w:ascii="新細明體" w:hAnsi="新細明體" w:hint="eastAsia"/>
          <w:sz w:val="20"/>
          <w:szCs w:val="20"/>
        </w:rPr>
        <w:t>所羅門祈禱完畢，便有火從天上降下，燒盡燔祭和別的祭</w:t>
      </w:r>
      <w:r w:rsidR="008452D0">
        <w:rPr>
          <w:rFonts w:ascii="新細明體" w:hAnsi="新細明體" w:hint="eastAsia"/>
          <w:sz w:val="20"/>
          <w:szCs w:val="20"/>
        </w:rPr>
        <w:t>（</w:t>
      </w:r>
      <w:r w:rsidRPr="00BF77C1">
        <w:rPr>
          <w:rFonts w:ascii="新細明體" w:hAnsi="新細明體"/>
          <w:sz w:val="20"/>
          <w:szCs w:val="20"/>
        </w:rPr>
        <w:t>1</w:t>
      </w:r>
      <w:r w:rsidRPr="00BF77C1">
        <w:rPr>
          <w:rFonts w:ascii="新細明體" w:hAnsi="新細明體" w:hint="eastAsia"/>
          <w:sz w:val="20"/>
          <w:szCs w:val="20"/>
        </w:rPr>
        <w:t>節</w:t>
      </w:r>
      <w:r w:rsidR="008452D0">
        <w:rPr>
          <w:rFonts w:ascii="新細明體" w:hAnsi="新細明體" w:hint="eastAsia"/>
          <w:sz w:val="20"/>
          <w:szCs w:val="20"/>
        </w:rPr>
        <w:t>）</w:t>
      </w:r>
      <w:r w:rsidRPr="00BF77C1">
        <w:rPr>
          <w:rFonts w:ascii="新細明體" w:hAnsi="新細明體" w:hint="eastAsia"/>
          <w:sz w:val="20"/>
          <w:szCs w:val="20"/>
        </w:rPr>
        <w:t>。此處我們需要注意三點：第一，代下七</w:t>
      </w:r>
      <w:r w:rsidRPr="00BF77C1">
        <w:rPr>
          <w:rFonts w:ascii="新細明體" w:hAnsi="新細明體"/>
          <w:sz w:val="20"/>
          <w:szCs w:val="20"/>
        </w:rPr>
        <w:t>1</w:t>
      </w:r>
      <w:r w:rsidRPr="00BF77C1">
        <w:rPr>
          <w:rFonts w:ascii="新細明體" w:hAnsi="新細明體" w:hint="eastAsia"/>
          <w:sz w:val="20"/>
          <w:szCs w:val="20"/>
        </w:rPr>
        <w:t>中的火從天上降下與利九</w:t>
      </w:r>
      <w:r w:rsidRPr="00BF77C1">
        <w:rPr>
          <w:rFonts w:ascii="新細明體" w:hAnsi="新細明體"/>
          <w:sz w:val="20"/>
          <w:szCs w:val="20"/>
        </w:rPr>
        <w:t>24</w:t>
      </w:r>
      <w:r w:rsidRPr="00BF77C1">
        <w:rPr>
          <w:rFonts w:ascii="新細明體" w:hAnsi="新細明體" w:hint="eastAsia"/>
          <w:sz w:val="20"/>
          <w:szCs w:val="20"/>
        </w:rPr>
        <w:t>中的火從天上降下非常相似，前者是用來啟動聖殿的禮祭，後者是啟動會幕的禮祭，歷代志作者視聖殿</w:t>
      </w:r>
      <w:r w:rsidRPr="00BF77C1">
        <w:rPr>
          <w:rFonts w:ascii="新細明體" w:hAnsi="新細明體" w:cs="Times New Roman" w:hint="eastAsia"/>
          <w:sz w:val="20"/>
          <w:szCs w:val="20"/>
        </w:rPr>
        <w:t>的禮祭為會幕禮祭的延續；</w:t>
      </w:r>
    </w:p>
    <w:p w:rsidR="008452D0" w:rsidRDefault="008452D0" w:rsidP="0050364A">
      <w:pPr>
        <w:rPr>
          <w:rFonts w:ascii="新細明體" w:hAnsi="新細明體" w:cs="Times New Roman"/>
          <w:sz w:val="20"/>
          <w:szCs w:val="20"/>
        </w:rPr>
      </w:pPr>
    </w:p>
    <w:p w:rsidR="008452D0"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第二，天上降下的火是用來「啟動」</w:t>
      </w:r>
      <w:r w:rsidR="008452D0">
        <w:rPr>
          <w:rFonts w:ascii="新細明體" w:hAnsi="新細明體" w:cs="Times New Roman" w:hint="eastAsia"/>
          <w:sz w:val="20"/>
          <w:szCs w:val="20"/>
        </w:rPr>
        <w:t>（</w:t>
      </w:r>
      <w:r w:rsidRPr="00BF77C1">
        <w:rPr>
          <w:rFonts w:ascii="新細明體" w:hAnsi="新細明體" w:cs="Times New Roman" w:hint="eastAsia"/>
          <w:sz w:val="20"/>
          <w:szCs w:val="20"/>
        </w:rPr>
        <w:t>很多時視之為奉獻禮，但原文</w:t>
      </w:r>
      <w:proofErr w:type="spellStart"/>
      <w:r w:rsidRPr="00401CBC">
        <w:rPr>
          <w:rFonts w:ascii="新細明體" w:hAnsi="新細明體" w:cs="Tahoma"/>
          <w:i/>
          <w:iCs/>
          <w:sz w:val="20"/>
          <w:szCs w:val="20"/>
        </w:rPr>
        <w:t>ḥ</w:t>
      </w:r>
      <w:r w:rsidRPr="00401CBC">
        <w:rPr>
          <w:rFonts w:ascii="新細明體" w:hAnsi="新細明體" w:cs="Times New Roman"/>
          <w:i/>
          <w:iCs/>
          <w:sz w:val="20"/>
          <w:szCs w:val="20"/>
        </w:rPr>
        <w:t>nk</w:t>
      </w:r>
      <w:proofErr w:type="spellEnd"/>
      <w:r w:rsidR="008452D0">
        <w:rPr>
          <w:rFonts w:ascii="新細明體" w:hAnsi="新細明體" w:cs="Times New Roman" w:hint="eastAsia"/>
          <w:sz w:val="20"/>
          <w:szCs w:val="20"/>
        </w:rPr>
        <w:t>（</w:t>
      </w:r>
      <w:r w:rsidRPr="00BF77C1">
        <w:rPr>
          <w:rFonts w:ascii="新細明體" w:hAnsi="新細明體" w:cs="Times New Roman"/>
          <w:sz w:val="20"/>
          <w:szCs w:val="20"/>
        </w:rPr>
        <w:t>5</w:t>
      </w:r>
      <w:r w:rsidRPr="00BF77C1">
        <w:rPr>
          <w:rFonts w:ascii="新細明體" w:hAnsi="新細明體" w:cs="Times New Roman" w:hint="eastAsia"/>
          <w:sz w:val="20"/>
          <w:szCs w:val="20"/>
        </w:rPr>
        <w:t>節</w:t>
      </w:r>
      <w:r w:rsidR="008452D0">
        <w:rPr>
          <w:rFonts w:ascii="新細明體" w:hAnsi="新細明體" w:cs="Times New Roman" w:hint="eastAsia"/>
          <w:sz w:val="20"/>
          <w:szCs w:val="20"/>
        </w:rPr>
        <w:t>）</w:t>
      </w:r>
      <w:r w:rsidRPr="00BF77C1">
        <w:rPr>
          <w:rFonts w:ascii="新細明體" w:hAnsi="新細明體" w:cs="Times New Roman" w:hint="eastAsia"/>
          <w:sz w:val="20"/>
          <w:szCs w:val="20"/>
        </w:rPr>
        <w:t>沒有奉獻的意思，只有啟動的意思</w:t>
      </w:r>
      <w:r w:rsidR="008452D0">
        <w:rPr>
          <w:rFonts w:ascii="新細明體" w:hAnsi="新細明體" w:cs="Times New Roman" w:hint="eastAsia"/>
          <w:sz w:val="20"/>
          <w:szCs w:val="20"/>
        </w:rPr>
        <w:t>）</w:t>
      </w:r>
      <w:r w:rsidRPr="00BF77C1">
        <w:rPr>
          <w:rFonts w:ascii="新細明體" w:hAnsi="新細明體" w:cs="Times New Roman" w:hint="eastAsia"/>
          <w:sz w:val="20"/>
          <w:szCs w:val="20"/>
        </w:rPr>
        <w:t>燔祭壇，在猶太拉比的傳統中，此天火</w:t>
      </w:r>
      <w:r w:rsidR="008452D0">
        <w:rPr>
          <w:rFonts w:ascii="新細明體" w:hAnsi="新細明體" w:cs="Times New Roman" w:hint="eastAsia"/>
          <w:sz w:val="20"/>
          <w:szCs w:val="20"/>
        </w:rPr>
        <w:t>（</w:t>
      </w:r>
      <w:r w:rsidRPr="00BF77C1">
        <w:rPr>
          <w:rFonts w:ascii="新細明體" w:hAnsi="新細明體" w:cs="Times New Roman" w:hint="eastAsia"/>
          <w:sz w:val="20"/>
          <w:szCs w:val="20"/>
        </w:rPr>
        <w:t>或是聖火</w:t>
      </w:r>
      <w:r w:rsidR="008452D0">
        <w:rPr>
          <w:rFonts w:ascii="新細明體" w:hAnsi="新細明體" w:cs="Times New Roman" w:hint="eastAsia"/>
          <w:sz w:val="20"/>
          <w:szCs w:val="20"/>
        </w:rPr>
        <w:t>）</w:t>
      </w:r>
      <w:r w:rsidRPr="00BF77C1">
        <w:rPr>
          <w:rFonts w:ascii="新細明體" w:hAnsi="新細明體" w:cs="Times New Roman" w:hint="eastAsia"/>
          <w:sz w:val="20"/>
          <w:szCs w:val="20"/>
        </w:rPr>
        <w:t>是不滅的，只有這火</w:t>
      </w:r>
      <w:r w:rsidR="008452D0">
        <w:rPr>
          <w:rFonts w:ascii="新細明體" w:hAnsi="新細明體" w:cs="Times New Roman" w:hint="eastAsia"/>
          <w:sz w:val="20"/>
          <w:szCs w:val="20"/>
        </w:rPr>
        <w:t>（</w:t>
      </w:r>
      <w:r w:rsidRPr="00BF77C1">
        <w:rPr>
          <w:rFonts w:ascii="新細明體" w:hAnsi="新細明體" w:cs="Times New Roman" w:hint="eastAsia"/>
          <w:sz w:val="20"/>
          <w:szCs w:val="20"/>
        </w:rPr>
        <w:t>而非凡火</w:t>
      </w:r>
      <w:r w:rsidR="008452D0">
        <w:rPr>
          <w:rFonts w:ascii="新細明體" w:hAnsi="新細明體" w:cs="Times New Roman" w:hint="eastAsia"/>
          <w:sz w:val="20"/>
          <w:szCs w:val="20"/>
        </w:rPr>
        <w:t>）</w:t>
      </w:r>
      <w:r w:rsidRPr="00BF77C1">
        <w:rPr>
          <w:rFonts w:ascii="新細明體" w:hAnsi="新細明體" w:cs="Times New Roman" w:hint="eastAsia"/>
          <w:sz w:val="20"/>
          <w:szCs w:val="20"/>
        </w:rPr>
        <w:t>燒的燔祭才可蒙悅納；</w:t>
      </w:r>
    </w:p>
    <w:p w:rsidR="008452D0" w:rsidRDefault="008452D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第三，</w:t>
      </w:r>
      <w:r w:rsidRPr="00BF77C1">
        <w:rPr>
          <w:rFonts w:ascii="新細明體" w:hAnsi="新細明體" w:cs="Times New Roman"/>
          <w:sz w:val="20"/>
          <w:szCs w:val="20"/>
        </w:rPr>
        <w:t>1-7</w:t>
      </w:r>
      <w:r w:rsidRPr="00BF77C1">
        <w:rPr>
          <w:rFonts w:ascii="新細明體" w:hAnsi="新細明體" w:cs="Times New Roman" w:hint="eastAsia"/>
          <w:sz w:val="20"/>
          <w:szCs w:val="20"/>
        </w:rPr>
        <w:t>節形成了「獻祭</w:t>
      </w:r>
      <w:r w:rsidR="006D4597">
        <w:rPr>
          <w:rFonts w:ascii="新細明體" w:hAnsi="新細明體" w:cs="Times New Roman" w:hint="eastAsia"/>
          <w:sz w:val="20"/>
          <w:szCs w:val="20"/>
        </w:rPr>
        <w:t>（</w:t>
      </w:r>
      <w:r w:rsidRPr="00BF77C1">
        <w:rPr>
          <w:rFonts w:ascii="新細明體" w:hAnsi="新細明體" w:cs="Times New Roman"/>
          <w:sz w:val="20"/>
          <w:szCs w:val="20"/>
        </w:rPr>
        <w:t>1</w:t>
      </w:r>
      <w:r w:rsidRPr="00BF77C1">
        <w:rPr>
          <w:rFonts w:ascii="新細明體" w:hAnsi="新細明體" w:cs="Times New Roman" w:hint="eastAsia"/>
          <w:sz w:val="20"/>
          <w:szCs w:val="20"/>
        </w:rPr>
        <w:t>節</w:t>
      </w:r>
      <w:r w:rsidRPr="00BF77C1">
        <w:rPr>
          <w:rFonts w:ascii="新細明體" w:hAnsi="新細明體" w:cs="Times New Roman"/>
          <w:sz w:val="20"/>
          <w:szCs w:val="20"/>
        </w:rPr>
        <w:t>)</w:t>
      </w:r>
      <w:r w:rsidR="006D4597">
        <w:rPr>
          <w:rFonts w:ascii="新細明體" w:hAnsi="新細明體" w:cs="Times New Roman" w:hint="eastAsia"/>
          <w:sz w:val="20"/>
          <w:szCs w:val="20"/>
        </w:rPr>
        <w:t>）──</w:t>
      </w:r>
      <w:r w:rsidRPr="00BF77C1">
        <w:rPr>
          <w:rFonts w:ascii="新細明體" w:hAnsi="新細明體" w:cs="Times New Roman"/>
          <w:sz w:val="20"/>
          <w:szCs w:val="20"/>
        </w:rPr>
        <w:t xml:space="preserve"> </w:t>
      </w:r>
      <w:r w:rsidRPr="00BF77C1">
        <w:rPr>
          <w:rFonts w:ascii="新細明體" w:hAnsi="新細明體" w:cs="Times New Roman" w:hint="eastAsia"/>
          <w:sz w:val="20"/>
          <w:szCs w:val="20"/>
        </w:rPr>
        <w:t>歌唱</w:t>
      </w:r>
      <w:r w:rsidR="006D4597">
        <w:rPr>
          <w:rFonts w:ascii="新細明體" w:hAnsi="新細明體" w:cs="Times New Roman" w:hint="eastAsia"/>
          <w:sz w:val="20"/>
          <w:szCs w:val="20"/>
        </w:rPr>
        <w:t>（</w:t>
      </w:r>
      <w:r w:rsidRPr="00BF77C1">
        <w:rPr>
          <w:rFonts w:ascii="新細明體" w:hAnsi="新細明體" w:cs="Times New Roman"/>
          <w:sz w:val="20"/>
          <w:szCs w:val="20"/>
        </w:rPr>
        <w:t>3</w:t>
      </w:r>
      <w:r w:rsidRPr="00BF77C1">
        <w:rPr>
          <w:rFonts w:ascii="新細明體" w:hAnsi="新細明體" w:cs="Times New Roman" w:hint="eastAsia"/>
          <w:sz w:val="20"/>
          <w:szCs w:val="20"/>
        </w:rPr>
        <w:t>節</w:t>
      </w:r>
      <w:r w:rsidR="006D4597">
        <w:rPr>
          <w:rFonts w:ascii="新細明體" w:hAnsi="新細明體" w:cs="Times New Roman" w:hint="eastAsia"/>
          <w:sz w:val="20"/>
          <w:szCs w:val="20"/>
        </w:rPr>
        <w:t>）</w:t>
      </w:r>
      <w:r w:rsidR="006D4597" w:rsidRPr="006D4597">
        <w:rPr>
          <w:rFonts w:ascii="新細明體" w:hAnsi="新細明體" w:cs="Times New Roman" w:hint="eastAsia"/>
          <w:sz w:val="20"/>
          <w:szCs w:val="20"/>
        </w:rPr>
        <w:t xml:space="preserve"> </w:t>
      </w:r>
      <w:r w:rsidR="006D4597">
        <w:rPr>
          <w:rFonts w:ascii="新細明體" w:hAnsi="新細明體" w:cs="Times New Roman" w:hint="eastAsia"/>
          <w:sz w:val="20"/>
          <w:szCs w:val="20"/>
        </w:rPr>
        <w:t>──</w:t>
      </w:r>
      <w:r w:rsidRPr="00BF77C1">
        <w:rPr>
          <w:rFonts w:ascii="新細明體" w:hAnsi="新細明體" w:cs="Times New Roman"/>
          <w:sz w:val="20"/>
          <w:szCs w:val="20"/>
        </w:rPr>
        <w:t xml:space="preserve"> </w:t>
      </w:r>
      <w:r w:rsidRPr="00BF77C1">
        <w:rPr>
          <w:rFonts w:ascii="新細明體" w:hAnsi="新細明體" w:cs="Times New Roman" w:hint="eastAsia"/>
          <w:sz w:val="20"/>
          <w:szCs w:val="20"/>
        </w:rPr>
        <w:t>獻祭</w:t>
      </w:r>
      <w:r w:rsidR="006D4597">
        <w:rPr>
          <w:rFonts w:ascii="新細明體" w:hAnsi="新細明體" w:cs="Times New Roman" w:hint="eastAsia"/>
          <w:sz w:val="20"/>
          <w:szCs w:val="20"/>
        </w:rPr>
        <w:t>（</w:t>
      </w:r>
      <w:r w:rsidRPr="00BF77C1">
        <w:rPr>
          <w:rFonts w:ascii="新細明體" w:hAnsi="新細明體" w:cs="Times New Roman"/>
          <w:sz w:val="20"/>
          <w:szCs w:val="20"/>
        </w:rPr>
        <w:t>4-5</w:t>
      </w:r>
      <w:r w:rsidRPr="00BF77C1">
        <w:rPr>
          <w:rFonts w:ascii="新細明體" w:hAnsi="新細明體" w:cs="Times New Roman" w:hint="eastAsia"/>
          <w:sz w:val="20"/>
          <w:szCs w:val="20"/>
        </w:rPr>
        <w:t>節</w:t>
      </w:r>
      <w:r w:rsidR="006D4597">
        <w:rPr>
          <w:rFonts w:ascii="新細明體" w:hAnsi="新細明體" w:cs="Times New Roman" w:hint="eastAsia"/>
          <w:sz w:val="20"/>
          <w:szCs w:val="20"/>
        </w:rPr>
        <w:t>）</w:t>
      </w:r>
      <w:r w:rsidR="006D4597" w:rsidRPr="006D4597">
        <w:rPr>
          <w:rFonts w:ascii="新細明體" w:hAnsi="新細明體" w:cs="Times New Roman" w:hint="eastAsia"/>
          <w:sz w:val="20"/>
          <w:szCs w:val="20"/>
        </w:rPr>
        <w:t xml:space="preserve"> </w:t>
      </w:r>
      <w:r w:rsidR="006D4597">
        <w:rPr>
          <w:rFonts w:ascii="新細明體" w:hAnsi="新細明體" w:cs="Times New Roman" w:hint="eastAsia"/>
          <w:sz w:val="20"/>
          <w:szCs w:val="20"/>
        </w:rPr>
        <w:t>──</w:t>
      </w:r>
      <w:r w:rsidRPr="00BF77C1">
        <w:rPr>
          <w:rFonts w:ascii="新細明體" w:hAnsi="新細明體" w:cs="Times New Roman" w:hint="eastAsia"/>
          <w:sz w:val="20"/>
          <w:szCs w:val="20"/>
        </w:rPr>
        <w:t>歌唱</w:t>
      </w:r>
      <w:r w:rsidR="006D4597">
        <w:rPr>
          <w:rFonts w:ascii="新細明體" w:hAnsi="新細明體" w:cs="Times New Roman" w:hint="eastAsia"/>
          <w:sz w:val="20"/>
          <w:szCs w:val="20"/>
        </w:rPr>
        <w:t>（</w:t>
      </w:r>
      <w:r w:rsidRPr="00BF77C1">
        <w:rPr>
          <w:rFonts w:ascii="新細明體" w:hAnsi="新細明體" w:cs="Times New Roman"/>
          <w:sz w:val="20"/>
          <w:szCs w:val="20"/>
        </w:rPr>
        <w:t>6</w:t>
      </w:r>
      <w:r w:rsidRPr="00BF77C1">
        <w:rPr>
          <w:rFonts w:ascii="新細明體" w:hAnsi="新細明體" w:cs="Times New Roman" w:hint="eastAsia"/>
          <w:sz w:val="20"/>
          <w:szCs w:val="20"/>
        </w:rPr>
        <w:t>節</w:t>
      </w:r>
      <w:r w:rsidR="006D4597">
        <w:rPr>
          <w:rFonts w:ascii="新細明體" w:hAnsi="新細明體" w:cs="Times New Roman" w:hint="eastAsia"/>
          <w:sz w:val="20"/>
          <w:szCs w:val="20"/>
        </w:rPr>
        <w:t>）</w:t>
      </w:r>
      <w:r w:rsidR="006D4597" w:rsidRPr="006D4597">
        <w:rPr>
          <w:rFonts w:ascii="新細明體" w:hAnsi="新細明體" w:cs="Times New Roman" w:hint="eastAsia"/>
          <w:sz w:val="20"/>
          <w:szCs w:val="20"/>
        </w:rPr>
        <w:t xml:space="preserve"> </w:t>
      </w:r>
      <w:r w:rsidR="006D4597">
        <w:rPr>
          <w:rFonts w:ascii="新細明體" w:hAnsi="新細明體" w:cs="Times New Roman" w:hint="eastAsia"/>
          <w:sz w:val="20"/>
          <w:szCs w:val="20"/>
        </w:rPr>
        <w:t>──</w:t>
      </w:r>
      <w:r w:rsidRPr="00BF77C1">
        <w:rPr>
          <w:rFonts w:ascii="新細明體" w:hAnsi="新細明體" w:cs="Times New Roman"/>
          <w:sz w:val="20"/>
          <w:szCs w:val="20"/>
        </w:rPr>
        <w:t xml:space="preserve"> </w:t>
      </w:r>
      <w:r w:rsidRPr="00BF77C1">
        <w:rPr>
          <w:rFonts w:ascii="新細明體" w:hAnsi="新細明體" w:cs="Times New Roman" w:hint="eastAsia"/>
          <w:sz w:val="20"/>
          <w:szCs w:val="20"/>
        </w:rPr>
        <w:t>獻祭</w:t>
      </w:r>
      <w:r w:rsidR="006D4597">
        <w:rPr>
          <w:rFonts w:ascii="新細明體" w:hAnsi="新細明體" w:cs="Times New Roman" w:hint="eastAsia"/>
          <w:sz w:val="20"/>
          <w:szCs w:val="20"/>
        </w:rPr>
        <w:t>（</w:t>
      </w:r>
      <w:r w:rsidRPr="00BF77C1">
        <w:rPr>
          <w:rFonts w:ascii="新細明體" w:hAnsi="新細明體" w:cs="Times New Roman"/>
          <w:sz w:val="20"/>
          <w:szCs w:val="20"/>
        </w:rPr>
        <w:t>7</w:t>
      </w:r>
      <w:r w:rsidRPr="00BF77C1">
        <w:rPr>
          <w:rFonts w:ascii="新細明體" w:hAnsi="新細明體" w:cs="Times New Roman" w:hint="eastAsia"/>
          <w:sz w:val="20"/>
          <w:szCs w:val="20"/>
        </w:rPr>
        <w:t>節</w:t>
      </w:r>
      <w:r w:rsidR="006D4597">
        <w:rPr>
          <w:rFonts w:ascii="新細明體" w:hAnsi="新細明體" w:cs="Times New Roman" w:hint="eastAsia"/>
          <w:sz w:val="20"/>
          <w:szCs w:val="20"/>
        </w:rPr>
        <w:t>）</w:t>
      </w:r>
      <w:r w:rsidRPr="00BF77C1">
        <w:rPr>
          <w:rFonts w:ascii="新細明體" w:hAnsi="新細明體" w:cs="Times New Roman" w:hint="eastAsia"/>
          <w:sz w:val="20"/>
          <w:szCs w:val="20"/>
        </w:rPr>
        <w:t>」的形式，前一對的獻祭</w:t>
      </w:r>
      <w:r w:rsidR="006D4597">
        <w:rPr>
          <w:rFonts w:ascii="新細明體" w:hAnsi="新細明體" w:cs="Times New Roman" w:hint="eastAsia"/>
          <w:sz w:val="20"/>
          <w:szCs w:val="20"/>
        </w:rPr>
        <w:t>──</w:t>
      </w:r>
      <w:r w:rsidRPr="00BF77C1">
        <w:rPr>
          <w:rFonts w:ascii="新細明體" w:hAnsi="新細明體" w:cs="Times New Roman" w:hint="eastAsia"/>
          <w:sz w:val="20"/>
          <w:szCs w:val="20"/>
        </w:rPr>
        <w:t>歌唱</w:t>
      </w:r>
      <w:r w:rsidR="006D4597">
        <w:rPr>
          <w:rFonts w:ascii="新細明體" w:hAnsi="新細明體" w:cs="Times New Roman" w:hint="eastAsia"/>
          <w:sz w:val="20"/>
          <w:szCs w:val="20"/>
        </w:rPr>
        <w:t>（</w:t>
      </w:r>
      <w:r w:rsidRPr="00BF77C1">
        <w:rPr>
          <w:rFonts w:ascii="新細明體" w:hAnsi="新細明體" w:cs="Times New Roman"/>
          <w:sz w:val="20"/>
          <w:szCs w:val="20"/>
        </w:rPr>
        <w:t>1-3</w:t>
      </w:r>
      <w:r w:rsidRPr="00BF77C1">
        <w:rPr>
          <w:rFonts w:ascii="新細明體" w:hAnsi="新細明體" w:cs="Times New Roman" w:hint="eastAsia"/>
          <w:sz w:val="20"/>
          <w:szCs w:val="20"/>
        </w:rPr>
        <w:t>節</w:t>
      </w:r>
      <w:r w:rsidR="006D4597">
        <w:rPr>
          <w:rFonts w:ascii="新細明體" w:hAnsi="新細明體" w:cs="Times New Roman" w:hint="eastAsia"/>
          <w:sz w:val="20"/>
          <w:szCs w:val="20"/>
        </w:rPr>
        <w:t>）</w:t>
      </w:r>
      <w:r w:rsidRPr="00BF77C1">
        <w:rPr>
          <w:rFonts w:ascii="新細明體" w:hAnsi="新細明體" w:cs="Times New Roman" w:hint="eastAsia"/>
          <w:sz w:val="20"/>
          <w:szCs w:val="20"/>
        </w:rPr>
        <w:t>是天上的啟動，是神用天上降下的火來啟動禮祭，後一對的獻祭</w:t>
      </w:r>
      <w:r w:rsidR="006D4597">
        <w:rPr>
          <w:rFonts w:ascii="新細明體" w:hAnsi="新細明體" w:cs="Times New Roman" w:hint="eastAsia"/>
          <w:sz w:val="20"/>
          <w:szCs w:val="20"/>
        </w:rPr>
        <w:t>──</w:t>
      </w:r>
      <w:r w:rsidRPr="00BF77C1">
        <w:rPr>
          <w:rFonts w:ascii="新細明體" w:hAnsi="新細明體" w:cs="Times New Roman" w:hint="eastAsia"/>
          <w:sz w:val="20"/>
          <w:szCs w:val="20"/>
        </w:rPr>
        <w:t>歌唱</w:t>
      </w:r>
      <w:r w:rsidR="006D4597">
        <w:rPr>
          <w:rFonts w:ascii="新細明體" w:hAnsi="新細明體" w:cs="Times New Roman" w:hint="eastAsia"/>
          <w:sz w:val="20"/>
          <w:szCs w:val="20"/>
        </w:rPr>
        <w:t>（</w:t>
      </w:r>
      <w:r w:rsidRPr="00BF77C1">
        <w:rPr>
          <w:rFonts w:ascii="新細明體" w:hAnsi="新細明體" w:cs="Times New Roman"/>
          <w:sz w:val="20"/>
          <w:szCs w:val="20"/>
        </w:rPr>
        <w:t>4-6</w:t>
      </w:r>
      <w:r w:rsidRPr="00BF77C1">
        <w:rPr>
          <w:rFonts w:ascii="新細明體" w:hAnsi="新細明體" w:cs="Times New Roman" w:hint="eastAsia"/>
          <w:sz w:val="20"/>
          <w:szCs w:val="20"/>
        </w:rPr>
        <w:t>節</w:t>
      </w:r>
      <w:r w:rsidR="006D4597">
        <w:rPr>
          <w:rFonts w:ascii="新細明體" w:hAnsi="新細明體" w:cs="Times New Roman" w:hint="eastAsia"/>
          <w:sz w:val="20"/>
          <w:szCs w:val="20"/>
        </w:rPr>
        <w:t>）</w:t>
      </w:r>
      <w:r w:rsidRPr="00BF77C1">
        <w:rPr>
          <w:rFonts w:ascii="新細明體" w:hAnsi="新細明體" w:cs="Times New Roman" w:hint="eastAsia"/>
          <w:sz w:val="20"/>
          <w:szCs w:val="20"/>
        </w:rPr>
        <w:t>是地上的啟動，是所羅門王根據天上啟動的形式來啟動地上的啟動，因此，主如何在天上啟動禮祭，地上的人便跟隨天上的啟動來實踐地上的敬拜，地上的敬拜可謂天上的敬拜的類比，天與地的敬拜是互通的。</w:t>
      </w:r>
    </w:p>
    <w:p w:rsidR="00FE1450" w:rsidRPr="00BF77C1" w:rsidRDefault="00FE1450" w:rsidP="0050364A">
      <w:pPr>
        <w:rPr>
          <w:rFonts w:ascii="新細明體" w:hAnsi="新細明體" w:cs="Times New Roman"/>
          <w:sz w:val="20"/>
          <w:szCs w:val="20"/>
        </w:rPr>
      </w:pPr>
    </w:p>
    <w:p w:rsidR="00FE1450" w:rsidRPr="00282BE4"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t>思想：在歷代志中，天上的火是聖火，只有聖火才可以啟動天地互通的敬拜，這火能把地上的</w:t>
      </w:r>
      <w:r w:rsidRPr="008A286A">
        <w:rPr>
          <w:rFonts w:ascii="新細明體" w:hAnsi="新細明體" w:cs="Times New Roman" w:hint="eastAsia"/>
          <w:b/>
          <w:color w:val="006600"/>
          <w:sz w:val="20"/>
          <w:szCs w:val="20"/>
        </w:rPr>
        <w:lastRenderedPageBreak/>
        <w:t>燔祭轉化為向上升的香氣，讓神喜悅。正如我們的生命是活祭，需要有神的聖火來點燃，才能發出基督的香氣，蒙神所悅納。求主叫我們不要消滅心中的聖火，求主叫我們不安於滿足地上的生活，乃盼望天上的敬拜，就讓我們現在</w:t>
      </w:r>
      <w:r w:rsidR="00282BE4">
        <w:rPr>
          <w:rFonts w:ascii="新細明體" w:hAnsi="新細明體" w:cs="Times New Roman" w:hint="eastAsia"/>
          <w:b/>
          <w:color w:val="006600"/>
          <w:sz w:val="20"/>
          <w:szCs w:val="20"/>
        </w:rPr>
        <w:t>於</w:t>
      </w:r>
      <w:r w:rsidRPr="008A286A">
        <w:rPr>
          <w:rFonts w:ascii="新細明體" w:hAnsi="新細明體" w:cs="Times New Roman" w:hint="eastAsia"/>
          <w:b/>
          <w:color w:val="006600"/>
          <w:sz w:val="20"/>
          <w:szCs w:val="20"/>
        </w:rPr>
        <w:t>地上的生命被聖火燃點，把有限的生命轉化為永恆的敬拜。</w:t>
      </w:r>
    </w:p>
    <w:p w:rsidR="001E56A1" w:rsidRDefault="00FE1450" w:rsidP="00785C4D">
      <w:pPr>
        <w:rPr>
          <w:rFonts w:ascii="新細明體" w:hAnsi="新細明體" w:cs="Times New Roman"/>
          <w:sz w:val="20"/>
          <w:szCs w:val="20"/>
        </w:rPr>
      </w:pPr>
      <w:r w:rsidRPr="00BF77C1">
        <w:rPr>
          <w:rFonts w:ascii="新細明體" w:hAnsi="新細明體" w:cs="Times New Roman"/>
          <w:sz w:val="20"/>
          <w:szCs w:val="20"/>
        </w:rPr>
        <w:br w:type="page"/>
      </w:r>
      <w:r w:rsidR="00785C4D">
        <w:rPr>
          <w:rFonts w:ascii="新細明體" w:hAnsi="新細明體" w:hint="eastAsia"/>
          <w:sz w:val="20"/>
          <w:szCs w:val="20"/>
        </w:rPr>
        <w:lastRenderedPageBreak/>
        <w:t>第10日</w:t>
      </w:r>
    </w:p>
    <w:p w:rsidR="00FE1450" w:rsidRPr="00387347" w:rsidRDefault="00FE1450" w:rsidP="00387347">
      <w:pPr>
        <w:widowControl/>
        <w:rPr>
          <w:rFonts w:ascii="新細明體" w:hAnsi="新細明體" w:cs="Times New Roman"/>
          <w:sz w:val="20"/>
          <w:szCs w:val="20"/>
        </w:rPr>
      </w:pPr>
      <w:r w:rsidRPr="00BF77C1">
        <w:rPr>
          <w:rFonts w:ascii="新細明體" w:hAnsi="新細明體" w:hint="eastAsia"/>
          <w:sz w:val="20"/>
          <w:szCs w:val="20"/>
        </w:rPr>
        <w:t>啟動天地互通的敬拜</w:t>
      </w:r>
      <w:r w:rsidR="00A461A4">
        <w:rPr>
          <w:rFonts w:ascii="新細明體" w:hAnsi="新細明體" w:hint="eastAsia"/>
          <w:sz w:val="20"/>
          <w:szCs w:val="20"/>
        </w:rPr>
        <w:t>（</w:t>
      </w:r>
      <w:r w:rsidRPr="00BF77C1">
        <w:rPr>
          <w:rFonts w:ascii="新細明體" w:hAnsi="新細明體" w:hint="eastAsia"/>
          <w:sz w:val="20"/>
          <w:szCs w:val="20"/>
        </w:rPr>
        <w:t>二</w:t>
      </w:r>
      <w:r w:rsidR="00A461A4">
        <w:rPr>
          <w:rFonts w:ascii="新細明體" w:hAnsi="新細明體" w:hint="eastAsia"/>
          <w:sz w:val="20"/>
          <w:szCs w:val="20"/>
        </w:rPr>
        <w:t>）</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七</w:t>
      </w:r>
      <w:r w:rsidR="00FE1450" w:rsidRPr="00BF77C1">
        <w:rPr>
          <w:rFonts w:ascii="新細明體" w:hAnsi="新細明體"/>
          <w:sz w:val="20"/>
          <w:szCs w:val="20"/>
        </w:rPr>
        <w:t>1-10</w:t>
      </w:r>
    </w:p>
    <w:p w:rsidR="00FE1450" w:rsidRPr="00BF77C1" w:rsidRDefault="00FE1450" w:rsidP="0050364A">
      <w:pPr>
        <w:rPr>
          <w:rFonts w:ascii="新細明體" w:hAnsi="新細明體" w:cs="Times New Roman"/>
          <w:sz w:val="20"/>
          <w:szCs w:val="20"/>
        </w:rPr>
      </w:pPr>
    </w:p>
    <w:p w:rsidR="0037571F" w:rsidRPr="00681D64" w:rsidRDefault="0037571F" w:rsidP="0037571F">
      <w:pPr>
        <w:rPr>
          <w:rFonts w:ascii="新細明體" w:hAnsi="新細明體"/>
          <w:b/>
          <w:color w:val="006600"/>
          <w:sz w:val="20"/>
          <w:szCs w:val="20"/>
        </w:rPr>
      </w:pPr>
      <w:r w:rsidRPr="00681D64">
        <w:rPr>
          <w:rFonts w:ascii="新細明體" w:hAnsi="新細明體"/>
          <w:b/>
          <w:color w:val="006600"/>
          <w:sz w:val="20"/>
          <w:szCs w:val="20"/>
        </w:rPr>
        <w:t>1</w:t>
      </w:r>
      <w:r w:rsidR="00A461A4" w:rsidRPr="00681D64">
        <w:rPr>
          <w:rFonts w:ascii="新細明體" w:hAnsi="新細明體" w:hint="eastAsia"/>
          <w:b/>
          <w:color w:val="006600"/>
          <w:sz w:val="20"/>
          <w:szCs w:val="20"/>
        </w:rPr>
        <w:t xml:space="preserve"> </w:t>
      </w:r>
      <w:r w:rsidRPr="00681D64">
        <w:rPr>
          <w:rFonts w:ascii="新細明體" w:hAnsi="新細明體"/>
          <w:b/>
          <w:color w:val="006600"/>
          <w:sz w:val="20"/>
          <w:szCs w:val="20"/>
        </w:rPr>
        <w:t>所羅門祈禱已畢，就有火從天上降下來，燒盡燔祭和別的祭。耶和華的榮光充滿了殿；</w:t>
      </w:r>
    </w:p>
    <w:p w:rsidR="0037571F" w:rsidRPr="00681D64" w:rsidRDefault="0037571F" w:rsidP="0037571F">
      <w:pPr>
        <w:rPr>
          <w:rFonts w:ascii="新細明體" w:hAnsi="新細明體"/>
          <w:b/>
          <w:color w:val="006600"/>
          <w:sz w:val="20"/>
          <w:szCs w:val="20"/>
        </w:rPr>
      </w:pPr>
      <w:r w:rsidRPr="00681D64">
        <w:rPr>
          <w:rFonts w:ascii="新細明體" w:hAnsi="新細明體"/>
          <w:b/>
          <w:color w:val="006600"/>
          <w:sz w:val="20"/>
          <w:szCs w:val="20"/>
        </w:rPr>
        <w:t>2</w:t>
      </w:r>
      <w:r w:rsidR="00A461A4" w:rsidRPr="00681D64">
        <w:rPr>
          <w:rFonts w:ascii="新細明體" w:hAnsi="新細明體" w:hint="eastAsia"/>
          <w:b/>
          <w:color w:val="006600"/>
          <w:sz w:val="20"/>
          <w:szCs w:val="20"/>
        </w:rPr>
        <w:t xml:space="preserve"> </w:t>
      </w:r>
      <w:r w:rsidRPr="00681D64">
        <w:rPr>
          <w:rFonts w:ascii="新細明體" w:hAnsi="新細明體"/>
          <w:b/>
          <w:color w:val="006600"/>
          <w:sz w:val="20"/>
          <w:szCs w:val="20"/>
        </w:rPr>
        <w:t>因耶和華的榮光充滿了耶和華殿，所以祭司不能進殿。</w:t>
      </w:r>
    </w:p>
    <w:p w:rsidR="0037571F" w:rsidRPr="00681D64" w:rsidRDefault="0037571F" w:rsidP="0037571F">
      <w:pPr>
        <w:rPr>
          <w:rFonts w:ascii="新細明體" w:hAnsi="新細明體"/>
          <w:b/>
          <w:color w:val="006600"/>
          <w:sz w:val="20"/>
          <w:szCs w:val="20"/>
        </w:rPr>
      </w:pPr>
      <w:r w:rsidRPr="00681D64">
        <w:rPr>
          <w:rFonts w:ascii="新細明體" w:hAnsi="新細明體"/>
          <w:b/>
          <w:color w:val="006600"/>
          <w:sz w:val="20"/>
          <w:szCs w:val="20"/>
        </w:rPr>
        <w:t>3</w:t>
      </w:r>
      <w:r w:rsidR="00A461A4" w:rsidRPr="00681D64">
        <w:rPr>
          <w:rFonts w:ascii="新細明體" w:hAnsi="新細明體" w:hint="eastAsia"/>
          <w:b/>
          <w:color w:val="006600"/>
          <w:sz w:val="20"/>
          <w:szCs w:val="20"/>
        </w:rPr>
        <w:t xml:space="preserve"> </w:t>
      </w:r>
      <w:r w:rsidRPr="00681D64">
        <w:rPr>
          <w:rFonts w:ascii="新細明體" w:hAnsi="新細明體"/>
          <w:b/>
          <w:color w:val="006600"/>
          <w:sz w:val="20"/>
          <w:szCs w:val="20"/>
        </w:rPr>
        <w:t>那火降下、耶和華的榮光在殿上的時候，以色列眾人看見，就在鋪石地俯伏叩拜，稱謝耶和華說：</w:t>
      </w:r>
    </w:p>
    <w:p w:rsidR="0037571F" w:rsidRPr="00681D64" w:rsidRDefault="0037571F" w:rsidP="0037571F">
      <w:pPr>
        <w:pStyle w:val="p2"/>
        <w:shd w:val="clear" w:color="auto" w:fill="FFFFFF"/>
        <w:spacing w:before="0" w:beforeAutospacing="0" w:after="0" w:afterAutospacing="0"/>
        <w:ind w:left="720" w:hanging="240"/>
        <w:rPr>
          <w:rFonts w:cs="Tahoma"/>
          <w:b/>
          <w:color w:val="006600"/>
          <w:sz w:val="20"/>
          <w:szCs w:val="20"/>
        </w:rPr>
      </w:pPr>
      <w:r w:rsidRPr="00681D64">
        <w:rPr>
          <w:rFonts w:cs="Tahoma"/>
          <w:b/>
          <w:color w:val="006600"/>
          <w:sz w:val="20"/>
          <w:szCs w:val="20"/>
        </w:rPr>
        <w:t>耶和華本為善，</w:t>
      </w:r>
    </w:p>
    <w:p w:rsidR="0037571F" w:rsidRPr="00681D64" w:rsidRDefault="00A461A4" w:rsidP="0037571F">
      <w:pPr>
        <w:pStyle w:val="p2"/>
        <w:shd w:val="clear" w:color="auto" w:fill="FFFFFF"/>
        <w:spacing w:before="0" w:beforeAutospacing="0" w:after="0" w:afterAutospacing="0"/>
        <w:ind w:left="720" w:hanging="240"/>
        <w:rPr>
          <w:rFonts w:cs="Tahoma"/>
          <w:b/>
          <w:color w:val="006600"/>
          <w:sz w:val="20"/>
          <w:szCs w:val="20"/>
        </w:rPr>
      </w:pPr>
      <w:r w:rsidRPr="00681D64">
        <w:rPr>
          <w:rFonts w:cs="Tahoma" w:hint="eastAsia"/>
          <w:b/>
          <w:color w:val="006600"/>
          <w:sz w:val="20"/>
          <w:szCs w:val="20"/>
        </w:rPr>
        <w:t>祂</w:t>
      </w:r>
      <w:r w:rsidR="0037571F" w:rsidRPr="00681D64">
        <w:rPr>
          <w:rFonts w:cs="Tahoma"/>
          <w:b/>
          <w:color w:val="006600"/>
          <w:sz w:val="20"/>
          <w:szCs w:val="20"/>
        </w:rPr>
        <w:t>的慈愛永遠長存！</w:t>
      </w:r>
    </w:p>
    <w:p w:rsidR="0037571F" w:rsidRPr="00681D64" w:rsidRDefault="0037571F" w:rsidP="0037571F">
      <w:pPr>
        <w:pStyle w:val="m"/>
        <w:shd w:val="clear" w:color="auto" w:fill="FFFFFF"/>
        <w:spacing w:before="0" w:beforeAutospacing="0" w:after="0" w:afterAutospacing="0"/>
        <w:rPr>
          <w:rFonts w:cs="Tahoma"/>
          <w:b/>
          <w:color w:val="006600"/>
          <w:sz w:val="20"/>
          <w:szCs w:val="20"/>
        </w:rPr>
      </w:pPr>
      <w:r w:rsidRPr="00681D64">
        <w:rPr>
          <w:rFonts w:cs="Tahoma"/>
          <w:b/>
          <w:color w:val="006600"/>
          <w:sz w:val="20"/>
          <w:szCs w:val="20"/>
        </w:rPr>
        <w:t>4</w:t>
      </w:r>
      <w:r w:rsidR="00A461A4" w:rsidRPr="00681D64">
        <w:rPr>
          <w:rFonts w:cs="Tahoma" w:hint="eastAsia"/>
          <w:b/>
          <w:color w:val="006600"/>
          <w:sz w:val="20"/>
          <w:szCs w:val="20"/>
        </w:rPr>
        <w:t xml:space="preserve"> </w:t>
      </w:r>
      <w:r w:rsidRPr="00681D64">
        <w:rPr>
          <w:rFonts w:cs="Tahoma"/>
          <w:b/>
          <w:color w:val="006600"/>
          <w:sz w:val="20"/>
          <w:szCs w:val="20"/>
        </w:rPr>
        <w:t>王和眾民在耶和華面前獻祭。</w:t>
      </w:r>
    </w:p>
    <w:p w:rsidR="0037571F" w:rsidRPr="00681D64" w:rsidRDefault="0037571F" w:rsidP="0037571F">
      <w:pPr>
        <w:pStyle w:val="m"/>
        <w:shd w:val="clear" w:color="auto" w:fill="FFFFFF"/>
        <w:spacing w:before="0" w:beforeAutospacing="0" w:after="0" w:afterAutospacing="0"/>
        <w:rPr>
          <w:rFonts w:cs="Tahoma"/>
          <w:b/>
          <w:color w:val="006600"/>
          <w:sz w:val="20"/>
          <w:szCs w:val="20"/>
        </w:rPr>
      </w:pPr>
      <w:r w:rsidRPr="00681D64">
        <w:rPr>
          <w:rFonts w:cs="Tahoma"/>
          <w:b/>
          <w:color w:val="006600"/>
          <w:sz w:val="20"/>
          <w:szCs w:val="20"/>
        </w:rPr>
        <w:t>5</w:t>
      </w:r>
      <w:r w:rsidR="00A461A4" w:rsidRPr="00681D64">
        <w:rPr>
          <w:rFonts w:cs="Tahoma" w:hint="eastAsia"/>
          <w:b/>
          <w:color w:val="006600"/>
          <w:sz w:val="20"/>
          <w:szCs w:val="20"/>
        </w:rPr>
        <w:t xml:space="preserve"> </w:t>
      </w:r>
      <w:r w:rsidRPr="00681D64">
        <w:rPr>
          <w:rFonts w:cs="Tahoma"/>
          <w:b/>
          <w:color w:val="006600"/>
          <w:sz w:val="20"/>
          <w:szCs w:val="20"/>
        </w:rPr>
        <w:t>所羅門王用牛二萬二千，羊十二萬獻祭。這樣，王和眾民為神的殿行奉獻之禮。</w:t>
      </w:r>
    </w:p>
    <w:p w:rsidR="0037571F" w:rsidRPr="00BE74C8" w:rsidRDefault="0037571F" w:rsidP="0037571F">
      <w:pPr>
        <w:pStyle w:val="m"/>
        <w:shd w:val="clear" w:color="auto" w:fill="FFFFFF"/>
        <w:spacing w:before="0" w:beforeAutospacing="0" w:after="0" w:afterAutospacing="0"/>
        <w:rPr>
          <w:b/>
          <w:color w:val="006600"/>
          <w:sz w:val="20"/>
          <w:szCs w:val="20"/>
        </w:rPr>
      </w:pPr>
      <w:r w:rsidRPr="00BE74C8">
        <w:rPr>
          <w:b/>
          <w:color w:val="006600"/>
          <w:sz w:val="20"/>
          <w:szCs w:val="20"/>
        </w:rPr>
        <w:t>6</w:t>
      </w:r>
      <w:r w:rsidR="00A461A4">
        <w:rPr>
          <w:rFonts w:hint="eastAsia"/>
          <w:b/>
          <w:color w:val="006600"/>
          <w:sz w:val="20"/>
          <w:szCs w:val="20"/>
        </w:rPr>
        <w:t xml:space="preserve"> </w:t>
      </w:r>
      <w:r w:rsidRPr="00BE74C8">
        <w:rPr>
          <w:b/>
          <w:color w:val="006600"/>
          <w:sz w:val="20"/>
          <w:szCs w:val="20"/>
        </w:rPr>
        <w:t>祭司侍立，各供其職；利未人也拿</w:t>
      </w:r>
      <w:r w:rsidR="00A461A4">
        <w:rPr>
          <w:rFonts w:hint="eastAsia"/>
          <w:b/>
          <w:color w:val="006600"/>
          <w:sz w:val="20"/>
          <w:szCs w:val="20"/>
        </w:rPr>
        <w:t>着</w:t>
      </w:r>
      <w:r w:rsidRPr="00BE74C8">
        <w:rPr>
          <w:b/>
          <w:color w:val="006600"/>
          <w:sz w:val="20"/>
          <w:szCs w:val="20"/>
        </w:rPr>
        <w:t>耶和華的樂器，就是大衛王造出來、藉利未人頌讚耶和華的。（</w:t>
      </w:r>
      <w:r w:rsidR="00832B4D">
        <w:rPr>
          <w:rFonts w:hint="eastAsia"/>
          <w:b/>
          <w:color w:val="006600"/>
          <w:sz w:val="20"/>
          <w:szCs w:val="20"/>
        </w:rPr>
        <w:t>祂</w:t>
      </w:r>
      <w:r w:rsidRPr="00BE74C8">
        <w:rPr>
          <w:b/>
          <w:color w:val="006600"/>
          <w:sz w:val="20"/>
          <w:szCs w:val="20"/>
        </w:rPr>
        <w:t>的慈愛永遠長存！）祭司在眾人面前吹號，以色列人都站立。</w:t>
      </w:r>
    </w:p>
    <w:p w:rsidR="0037571F" w:rsidRPr="00BE74C8" w:rsidRDefault="0037571F" w:rsidP="0037571F">
      <w:pPr>
        <w:pStyle w:val="m"/>
        <w:shd w:val="clear" w:color="auto" w:fill="FFFFFF"/>
        <w:spacing w:before="0" w:beforeAutospacing="0" w:after="0" w:afterAutospacing="0"/>
        <w:rPr>
          <w:b/>
          <w:color w:val="006600"/>
          <w:sz w:val="20"/>
          <w:szCs w:val="20"/>
        </w:rPr>
      </w:pPr>
      <w:r w:rsidRPr="00BE74C8">
        <w:rPr>
          <w:b/>
          <w:color w:val="006600"/>
          <w:sz w:val="20"/>
          <w:szCs w:val="20"/>
        </w:rPr>
        <w:t>7</w:t>
      </w:r>
      <w:r w:rsidR="00A461A4">
        <w:rPr>
          <w:rFonts w:hint="eastAsia"/>
          <w:b/>
          <w:color w:val="006600"/>
          <w:sz w:val="20"/>
          <w:szCs w:val="20"/>
        </w:rPr>
        <w:t xml:space="preserve"> </w:t>
      </w:r>
      <w:r w:rsidRPr="00BE74C8">
        <w:rPr>
          <w:b/>
          <w:color w:val="006600"/>
          <w:sz w:val="20"/>
          <w:szCs w:val="20"/>
        </w:rPr>
        <w:t>所羅門因他所造的銅壇容不下燔祭、素祭，和脂油，便將耶和華殿前院子當中分別為聖，在那裏獻燔祭和平安祭牲的脂油。</w:t>
      </w:r>
    </w:p>
    <w:p w:rsidR="0037571F" w:rsidRPr="00BE74C8" w:rsidRDefault="0037571F" w:rsidP="0037571F">
      <w:pPr>
        <w:pStyle w:val="m"/>
        <w:shd w:val="clear" w:color="auto" w:fill="FFFFFF"/>
        <w:spacing w:before="0" w:beforeAutospacing="0" w:after="0" w:afterAutospacing="0"/>
        <w:rPr>
          <w:b/>
          <w:color w:val="006600"/>
          <w:sz w:val="20"/>
          <w:szCs w:val="20"/>
        </w:rPr>
      </w:pPr>
      <w:r w:rsidRPr="00BE74C8">
        <w:rPr>
          <w:b/>
          <w:color w:val="006600"/>
          <w:sz w:val="20"/>
          <w:szCs w:val="20"/>
        </w:rPr>
        <w:t>8</w:t>
      </w:r>
      <w:r w:rsidR="00A461A4">
        <w:rPr>
          <w:rFonts w:hint="eastAsia"/>
          <w:b/>
          <w:color w:val="006600"/>
          <w:sz w:val="20"/>
          <w:szCs w:val="20"/>
        </w:rPr>
        <w:t xml:space="preserve"> </w:t>
      </w:r>
      <w:r w:rsidRPr="00BE74C8">
        <w:rPr>
          <w:b/>
          <w:color w:val="006600"/>
          <w:sz w:val="20"/>
          <w:szCs w:val="20"/>
        </w:rPr>
        <w:t>那時所羅門和以色列眾人，就是從哈馬口直到埃及小河，所有的以色列人都聚集成為大會，守節七日。</w:t>
      </w:r>
    </w:p>
    <w:p w:rsidR="0037571F" w:rsidRDefault="0037571F" w:rsidP="0037571F">
      <w:pPr>
        <w:pStyle w:val="m"/>
        <w:shd w:val="clear" w:color="auto" w:fill="FFFFFF"/>
        <w:spacing w:before="0" w:beforeAutospacing="0" w:after="0" w:afterAutospacing="0"/>
        <w:rPr>
          <w:b/>
          <w:color w:val="006600"/>
          <w:sz w:val="20"/>
          <w:szCs w:val="20"/>
        </w:rPr>
      </w:pPr>
      <w:r w:rsidRPr="00BE74C8">
        <w:rPr>
          <w:b/>
          <w:color w:val="006600"/>
          <w:sz w:val="20"/>
          <w:szCs w:val="20"/>
        </w:rPr>
        <w:t>9</w:t>
      </w:r>
      <w:r w:rsidR="00A461A4">
        <w:rPr>
          <w:rFonts w:hint="eastAsia"/>
          <w:b/>
          <w:color w:val="006600"/>
          <w:sz w:val="20"/>
          <w:szCs w:val="20"/>
        </w:rPr>
        <w:t xml:space="preserve"> </w:t>
      </w:r>
      <w:r w:rsidRPr="00BE74C8">
        <w:rPr>
          <w:b/>
          <w:color w:val="006600"/>
          <w:sz w:val="20"/>
          <w:szCs w:val="20"/>
        </w:rPr>
        <w:t>第八日設立嚴肅會，行奉獻壇的禮七日，守節七日。</w:t>
      </w:r>
    </w:p>
    <w:p w:rsidR="0037571F" w:rsidRPr="00BE74C8" w:rsidRDefault="0037571F" w:rsidP="0037571F">
      <w:pPr>
        <w:pStyle w:val="m"/>
        <w:shd w:val="clear" w:color="auto" w:fill="FFFFFF"/>
        <w:spacing w:before="0" w:beforeAutospacing="0" w:after="0" w:afterAutospacing="0"/>
        <w:rPr>
          <w:rFonts w:cs="Tahoma"/>
          <w:b/>
          <w:color w:val="006600"/>
          <w:sz w:val="20"/>
          <w:szCs w:val="20"/>
        </w:rPr>
      </w:pPr>
      <w:r w:rsidRPr="00BE74C8">
        <w:rPr>
          <w:b/>
          <w:color w:val="006600"/>
          <w:sz w:val="20"/>
          <w:szCs w:val="20"/>
        </w:rPr>
        <w:t>10</w:t>
      </w:r>
      <w:r w:rsidR="00A461A4">
        <w:rPr>
          <w:rFonts w:hint="eastAsia"/>
          <w:b/>
          <w:color w:val="006600"/>
          <w:sz w:val="20"/>
          <w:szCs w:val="20"/>
        </w:rPr>
        <w:t xml:space="preserve"> </w:t>
      </w:r>
      <w:r w:rsidRPr="00BE74C8">
        <w:rPr>
          <w:b/>
          <w:color w:val="006600"/>
          <w:sz w:val="20"/>
          <w:szCs w:val="20"/>
        </w:rPr>
        <w:t>七月二十三日，王遣散眾民；他們因見耶和華向大衛和所羅門與他民以色列所施的恩惠，就都心中喜樂，各歸各家去了。</w:t>
      </w:r>
    </w:p>
    <w:p w:rsidR="0037571F" w:rsidRDefault="0037571F"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在所羅門的啟動禮中，其中一個重要的特點，是獻祭與唱歌的同步</w:t>
      </w:r>
      <w:r w:rsidR="00A461A4">
        <w:rPr>
          <w:rFonts w:ascii="新細明體" w:hAnsi="新細明體" w:cs="Times New Roman" w:hint="eastAsia"/>
          <w:sz w:val="20"/>
          <w:szCs w:val="20"/>
        </w:rPr>
        <w:t>（</w:t>
      </w:r>
      <w:r w:rsidRPr="00BF77C1">
        <w:rPr>
          <w:rFonts w:ascii="新細明體" w:hAnsi="新細明體" w:cs="Times New Roman"/>
          <w:sz w:val="20"/>
          <w:szCs w:val="20"/>
        </w:rPr>
        <w:t>synchronization</w:t>
      </w:r>
      <w:r w:rsidR="00A461A4">
        <w:rPr>
          <w:rFonts w:ascii="新細明體" w:hAnsi="新細明體" w:cs="Times New Roman" w:hint="eastAsia"/>
          <w:sz w:val="20"/>
          <w:szCs w:val="20"/>
        </w:rPr>
        <w:t>）</w:t>
      </w:r>
      <w:r w:rsidRPr="00BF77C1">
        <w:rPr>
          <w:rFonts w:ascii="新細明體" w:hAnsi="新細明體" w:cs="Times New Roman" w:hint="eastAsia"/>
          <w:sz w:val="20"/>
          <w:szCs w:val="20"/>
        </w:rPr>
        <w:t>。在第一對的獻祭</w:t>
      </w:r>
      <w:r w:rsidR="00A461A4">
        <w:rPr>
          <w:rFonts w:ascii="新細明體" w:hAnsi="新細明體" w:cs="Times New Roman" w:hint="eastAsia"/>
          <w:sz w:val="20"/>
          <w:szCs w:val="20"/>
        </w:rPr>
        <w:t>──</w:t>
      </w:r>
      <w:r w:rsidRPr="00BF77C1">
        <w:rPr>
          <w:rFonts w:ascii="新細明體" w:hAnsi="新細明體" w:cs="Times New Roman" w:hint="eastAsia"/>
          <w:sz w:val="20"/>
          <w:szCs w:val="20"/>
        </w:rPr>
        <w:t>歌唱</w:t>
      </w:r>
      <w:r w:rsidR="00A461A4">
        <w:rPr>
          <w:rFonts w:ascii="新細明體" w:hAnsi="新細明體" w:cs="Times New Roman" w:hint="eastAsia"/>
          <w:sz w:val="20"/>
          <w:szCs w:val="20"/>
        </w:rPr>
        <w:t>（</w:t>
      </w:r>
      <w:r w:rsidRPr="00BF77C1">
        <w:rPr>
          <w:rFonts w:ascii="新細明體" w:hAnsi="新細明體" w:cs="Times New Roman"/>
          <w:sz w:val="20"/>
          <w:szCs w:val="20"/>
        </w:rPr>
        <w:t>1-3</w:t>
      </w:r>
      <w:r w:rsidRPr="00BF77C1">
        <w:rPr>
          <w:rFonts w:ascii="新細明體" w:hAnsi="新細明體" w:cs="Times New Roman" w:hint="eastAsia"/>
          <w:sz w:val="20"/>
          <w:szCs w:val="20"/>
        </w:rPr>
        <w:t>節</w:t>
      </w:r>
      <w:r w:rsidR="00A461A4">
        <w:rPr>
          <w:rFonts w:ascii="新細明體" w:hAnsi="新細明體" w:cs="Times New Roman" w:hint="eastAsia"/>
          <w:sz w:val="20"/>
          <w:szCs w:val="20"/>
        </w:rPr>
        <w:t>）</w:t>
      </w:r>
      <w:r w:rsidRPr="00BF77C1">
        <w:rPr>
          <w:rFonts w:ascii="新細明體" w:hAnsi="新細明體" w:cs="Times New Roman" w:hint="eastAsia"/>
          <w:sz w:val="20"/>
          <w:szCs w:val="20"/>
        </w:rPr>
        <w:t>中說明</w:t>
      </w:r>
      <w:r w:rsidRPr="004B44F6">
        <w:rPr>
          <w:rFonts w:ascii="新細明體" w:hAnsi="新細明體" w:cs="Times New Roman" w:hint="eastAsia"/>
          <w:b/>
          <w:bCs/>
          <w:color w:val="006600"/>
          <w:sz w:val="20"/>
          <w:szCs w:val="20"/>
        </w:rPr>
        <w:t>那火降下，耶和華的榮光在殿上的時候，以色列眾人看見，就在鋪石地俯伏叩拜，稱謝耶和華</w:t>
      </w:r>
      <w:r w:rsidR="00A461A4">
        <w:rPr>
          <w:rFonts w:ascii="新細明體" w:hAnsi="新細明體" w:cs="Times New Roman" w:hint="eastAsia"/>
          <w:sz w:val="20"/>
          <w:szCs w:val="20"/>
        </w:rPr>
        <w:t>（</w:t>
      </w:r>
      <w:r w:rsidRPr="00BF77C1">
        <w:rPr>
          <w:rFonts w:ascii="新細明體" w:hAnsi="新細明體" w:cs="Times New Roman"/>
          <w:sz w:val="20"/>
          <w:szCs w:val="20"/>
        </w:rPr>
        <w:t>3</w:t>
      </w:r>
      <w:r w:rsidRPr="00BF77C1">
        <w:rPr>
          <w:rFonts w:ascii="新細明體" w:hAnsi="新細明體" w:cs="Times New Roman" w:hint="eastAsia"/>
          <w:sz w:val="20"/>
          <w:szCs w:val="20"/>
        </w:rPr>
        <w:t>節</w:t>
      </w:r>
      <w:r w:rsidR="00A461A4">
        <w:rPr>
          <w:rFonts w:ascii="新細明體" w:hAnsi="新細明體" w:cs="Times New Roman" w:hint="eastAsia"/>
          <w:sz w:val="20"/>
          <w:szCs w:val="20"/>
        </w:rPr>
        <w:t>）</w:t>
      </w:r>
      <w:r w:rsidRPr="00BF77C1">
        <w:rPr>
          <w:rFonts w:ascii="新細明體" w:hAnsi="新細明體" w:cs="Times New Roman" w:hint="eastAsia"/>
          <w:sz w:val="20"/>
          <w:szCs w:val="20"/>
        </w:rPr>
        <w:t>，由此可見，火降下燒盡祭物的那一刻，正正是以色列眾人叩拜及稱謝的那一刻，獻祭與歌唱是同步的。在第二對的獻祭</w:t>
      </w:r>
      <w:r w:rsidR="005918CB">
        <w:rPr>
          <w:rFonts w:ascii="新細明體" w:hAnsi="新細明體" w:cs="Times New Roman" w:hint="eastAsia"/>
          <w:sz w:val="20"/>
          <w:szCs w:val="20"/>
        </w:rPr>
        <w:t>──</w:t>
      </w:r>
      <w:r w:rsidRPr="00BF77C1">
        <w:rPr>
          <w:rFonts w:ascii="新細明體" w:hAnsi="新細明體" w:cs="Times New Roman" w:hint="eastAsia"/>
          <w:sz w:val="20"/>
          <w:szCs w:val="20"/>
        </w:rPr>
        <w:t>歌唱</w:t>
      </w:r>
      <w:r w:rsidR="005918CB">
        <w:rPr>
          <w:rFonts w:ascii="新細明體" w:hAnsi="新細明體" w:cs="Times New Roman" w:hint="eastAsia"/>
          <w:sz w:val="20"/>
          <w:szCs w:val="20"/>
        </w:rPr>
        <w:t>（</w:t>
      </w:r>
      <w:r w:rsidRPr="00BF77C1">
        <w:rPr>
          <w:rFonts w:ascii="新細明體" w:hAnsi="新細明體" w:cs="Times New Roman"/>
          <w:sz w:val="20"/>
          <w:szCs w:val="20"/>
        </w:rPr>
        <w:t>4-6</w:t>
      </w:r>
      <w:r w:rsidRPr="00BF77C1">
        <w:rPr>
          <w:rFonts w:ascii="新細明體" w:hAnsi="新細明體" w:cs="Times New Roman" w:hint="eastAsia"/>
          <w:sz w:val="20"/>
          <w:szCs w:val="20"/>
        </w:rPr>
        <w:t>節</w:t>
      </w:r>
      <w:r w:rsidR="005918CB">
        <w:rPr>
          <w:rFonts w:ascii="新細明體" w:hAnsi="新細明體" w:cs="Times New Roman" w:hint="eastAsia"/>
          <w:sz w:val="20"/>
          <w:szCs w:val="20"/>
        </w:rPr>
        <w:t>）</w:t>
      </w:r>
      <w:r w:rsidRPr="00BF77C1">
        <w:rPr>
          <w:rFonts w:ascii="新細明體" w:hAnsi="新細明體" w:cs="Times New Roman" w:hint="eastAsia"/>
          <w:sz w:val="20"/>
          <w:szCs w:val="20"/>
        </w:rPr>
        <w:t>中，</w:t>
      </w:r>
      <w:r w:rsidRPr="004B44F6">
        <w:rPr>
          <w:rFonts w:ascii="新細明體" w:hAnsi="新細明體" w:cs="Times New Roman" w:hint="eastAsia"/>
          <w:b/>
          <w:bCs/>
          <w:color w:val="006600"/>
          <w:sz w:val="20"/>
          <w:szCs w:val="20"/>
        </w:rPr>
        <w:t>獻祭</w:t>
      </w:r>
      <w:r w:rsidR="005918CB">
        <w:rPr>
          <w:rFonts w:ascii="新細明體" w:hAnsi="新細明體" w:cs="Times New Roman" w:hint="eastAsia"/>
          <w:sz w:val="20"/>
          <w:szCs w:val="20"/>
        </w:rPr>
        <w:t>（</w:t>
      </w:r>
      <w:r w:rsidRPr="00BF77C1">
        <w:rPr>
          <w:rFonts w:ascii="新細明體" w:hAnsi="新細明體" w:cs="Times New Roman"/>
          <w:sz w:val="20"/>
          <w:szCs w:val="20"/>
        </w:rPr>
        <w:t>4</w:t>
      </w:r>
      <w:r w:rsidRPr="00BF77C1">
        <w:rPr>
          <w:rFonts w:ascii="新細明體" w:hAnsi="新細明體" w:cs="Times New Roman" w:hint="eastAsia"/>
          <w:sz w:val="20"/>
          <w:szCs w:val="20"/>
        </w:rPr>
        <w:t>節</w:t>
      </w:r>
      <w:r w:rsidR="005918CB">
        <w:rPr>
          <w:rFonts w:ascii="新細明體" w:hAnsi="新細明體" w:cs="Times New Roman" w:hint="eastAsia"/>
          <w:sz w:val="20"/>
          <w:szCs w:val="20"/>
        </w:rPr>
        <w:t>）</w:t>
      </w:r>
      <w:r w:rsidRPr="00BF77C1">
        <w:rPr>
          <w:rFonts w:ascii="新細明體" w:hAnsi="新細明體" w:cs="Times New Roman" w:hint="eastAsia"/>
          <w:sz w:val="20"/>
          <w:szCs w:val="20"/>
        </w:rPr>
        <w:t>與</w:t>
      </w:r>
      <w:r w:rsidRPr="004B44F6">
        <w:rPr>
          <w:rFonts w:ascii="新細明體" w:hAnsi="新細明體" w:cs="Times New Roman" w:hint="eastAsia"/>
          <w:b/>
          <w:bCs/>
          <w:color w:val="006600"/>
          <w:sz w:val="20"/>
          <w:szCs w:val="20"/>
        </w:rPr>
        <w:t>頌讚</w:t>
      </w:r>
      <w:r w:rsidR="008A286A" w:rsidRPr="008A286A">
        <w:rPr>
          <w:rFonts w:ascii="新細明體" w:hAnsi="新細明體" w:cs="Times New Roman" w:hint="eastAsia"/>
          <w:bCs/>
          <w:sz w:val="20"/>
          <w:szCs w:val="20"/>
        </w:rPr>
        <w:t>（</w:t>
      </w:r>
      <w:r w:rsidRPr="00BF77C1">
        <w:rPr>
          <w:rFonts w:ascii="新細明體" w:hAnsi="新細明體" w:cs="Times New Roman"/>
          <w:sz w:val="20"/>
          <w:szCs w:val="20"/>
        </w:rPr>
        <w:t>6</w:t>
      </w:r>
      <w:r w:rsidRPr="00BF77C1">
        <w:rPr>
          <w:rFonts w:ascii="新細明體" w:hAnsi="新細明體" w:cs="Times New Roman" w:hint="eastAsia"/>
          <w:sz w:val="20"/>
          <w:szCs w:val="20"/>
        </w:rPr>
        <w:t>節</w:t>
      </w:r>
      <w:r w:rsidR="005918CB">
        <w:rPr>
          <w:rFonts w:ascii="新細明體" w:hAnsi="新細明體" w:cs="Times New Roman" w:hint="eastAsia"/>
          <w:sz w:val="20"/>
          <w:szCs w:val="20"/>
        </w:rPr>
        <w:t>）</w:t>
      </w:r>
      <w:r w:rsidRPr="00BF77C1">
        <w:rPr>
          <w:rFonts w:ascii="新細明體" w:hAnsi="新細明體" w:cs="Times New Roman" w:hint="eastAsia"/>
          <w:sz w:val="20"/>
          <w:szCs w:val="20"/>
        </w:rPr>
        <w:t>在原文看來是同步進行的。因此，耶和華如何在天上啟動了獻祭與唱歌的同步，所羅門也在地上跟隨，啟動了獻祭與唱歌的同步。</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兩次歌唱的歌詞一樣：</w:t>
      </w:r>
      <w:r w:rsidRPr="004B44F6">
        <w:rPr>
          <w:rFonts w:ascii="新細明體" w:hAnsi="新細明體" w:cs="Times New Roman" w:hint="eastAsia"/>
          <w:b/>
          <w:bCs/>
          <w:color w:val="006600"/>
          <w:sz w:val="20"/>
          <w:szCs w:val="20"/>
        </w:rPr>
        <w:t>祂的慈愛永遠長存</w:t>
      </w:r>
      <w:r w:rsidR="005918CB">
        <w:rPr>
          <w:rFonts w:ascii="新細明體" w:hAnsi="新細明體" w:cs="Times New Roman" w:hint="eastAsia"/>
          <w:sz w:val="20"/>
          <w:szCs w:val="20"/>
        </w:rPr>
        <w:t>（</w:t>
      </w:r>
      <w:r w:rsidRPr="00BF77C1">
        <w:rPr>
          <w:rFonts w:ascii="新細明體" w:hAnsi="新細明體" w:cs="Times New Roman"/>
          <w:sz w:val="20"/>
          <w:szCs w:val="20"/>
        </w:rPr>
        <w:t>3, 6</w:t>
      </w:r>
      <w:r w:rsidRPr="00BF77C1">
        <w:rPr>
          <w:rFonts w:ascii="新細明體" w:hAnsi="新細明體" w:cs="Times New Roman" w:hint="eastAsia"/>
          <w:sz w:val="20"/>
          <w:szCs w:val="20"/>
        </w:rPr>
        <w:t>節</w:t>
      </w:r>
      <w:r w:rsidR="005918CB">
        <w:rPr>
          <w:rFonts w:ascii="新細明體" w:hAnsi="新細明體" w:cs="Times New Roman" w:hint="eastAsia"/>
          <w:sz w:val="20"/>
          <w:szCs w:val="20"/>
        </w:rPr>
        <w:t>）</w:t>
      </w:r>
      <w:r w:rsidRPr="00BF77C1">
        <w:rPr>
          <w:rFonts w:ascii="新細明體" w:hAnsi="新細明體" w:cs="Times New Roman" w:hint="eastAsia"/>
          <w:sz w:val="20"/>
          <w:szCs w:val="20"/>
        </w:rPr>
        <w:t>，如之前幾天的靈修提及，神的「慈愛」</w:t>
      </w:r>
      <w:proofErr w:type="spellStart"/>
      <w:r w:rsidRPr="00681D64">
        <w:rPr>
          <w:rFonts w:ascii="新細明體" w:hAnsi="新細明體" w:cs="Tahoma"/>
          <w:i/>
          <w:iCs/>
          <w:sz w:val="20"/>
          <w:szCs w:val="20"/>
        </w:rPr>
        <w:t>ḥ</w:t>
      </w:r>
      <w:r w:rsidRPr="00681D64">
        <w:rPr>
          <w:rFonts w:ascii="新細明體" w:hAnsi="新細明體" w:cs="Times New Roman"/>
          <w:i/>
          <w:iCs/>
          <w:sz w:val="20"/>
          <w:szCs w:val="20"/>
        </w:rPr>
        <w:t>ěsěd</w:t>
      </w:r>
      <w:proofErr w:type="spellEnd"/>
      <w:r w:rsidRPr="00BF77C1">
        <w:rPr>
          <w:rFonts w:ascii="新細明體" w:hAnsi="新細明體" w:cs="Times New Roman" w:hint="eastAsia"/>
          <w:sz w:val="20"/>
          <w:szCs w:val="20"/>
        </w:rPr>
        <w:t>代表祂對自己應許的委身，祂在所羅門的禱告中應許只要人來到聖殿禱告，祂必「從天上」垂聽，逆轉一切的不幸，而現在利未歌頌者及百姓再次歌頌神的「慈愛」，並與獻祭同步進行，帶來一種「互相象徵化」</w:t>
      </w:r>
      <w:r w:rsidR="005918CB">
        <w:rPr>
          <w:rFonts w:ascii="新細明體" w:hAnsi="新細明體" w:cs="Times New Roman" w:hint="eastAsia"/>
          <w:sz w:val="20"/>
          <w:szCs w:val="20"/>
        </w:rPr>
        <w:t>（</w:t>
      </w:r>
      <w:r w:rsidRPr="00BF77C1">
        <w:rPr>
          <w:rFonts w:ascii="新細明體" w:hAnsi="新細明體" w:cs="Times New Roman"/>
          <w:sz w:val="20"/>
          <w:szCs w:val="20"/>
        </w:rPr>
        <w:t>mutual symbolization</w:t>
      </w:r>
      <w:r w:rsidR="005918CB">
        <w:rPr>
          <w:rFonts w:ascii="新細明體" w:hAnsi="新細明體" w:cs="Times New Roman" w:hint="eastAsia"/>
          <w:sz w:val="20"/>
          <w:szCs w:val="20"/>
        </w:rPr>
        <w:t>）</w:t>
      </w:r>
      <w:r w:rsidRPr="00BF77C1">
        <w:rPr>
          <w:rFonts w:ascii="新細明體" w:hAnsi="新細明體" w:cs="Times New Roman" w:hint="eastAsia"/>
          <w:sz w:val="20"/>
          <w:szCs w:val="20"/>
        </w:rPr>
        <w:t>，一方面，獻祭那種向上升的香氣象徵</w:t>
      </w:r>
      <w:r w:rsidR="005918CB">
        <w:rPr>
          <w:rFonts w:ascii="新細明體" w:hAnsi="新細明體" w:cs="Times New Roman" w:hint="eastAsia"/>
          <w:sz w:val="20"/>
          <w:szCs w:val="20"/>
        </w:rPr>
        <w:t>着</w:t>
      </w:r>
      <w:r w:rsidRPr="00BF77C1">
        <w:rPr>
          <w:rFonts w:ascii="新細明體" w:hAnsi="新細明體" w:cs="Times New Roman" w:hint="eastAsia"/>
          <w:sz w:val="20"/>
          <w:szCs w:val="20"/>
        </w:rPr>
        <w:t>上帝的接納及同在，與歌唱中上帝「慈愛」的傳統互相象徵化，同步地述說上帝的同在、接納與慈愛，這便是天地互通的敬拜的核心，也是人在恩約之下理解上帝與自身關係的基礎。</w:t>
      </w:r>
    </w:p>
    <w:p w:rsidR="00FE1450" w:rsidRPr="00BF77C1" w:rsidRDefault="00FE1450" w:rsidP="0050364A">
      <w:pPr>
        <w:rPr>
          <w:rFonts w:ascii="新細明體" w:hAnsi="新細明體" w:cs="Times New Roman"/>
          <w:sz w:val="20"/>
          <w:szCs w:val="20"/>
        </w:rPr>
      </w:pPr>
    </w:p>
    <w:p w:rsidR="00FE1450" w:rsidRPr="0003646B"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t>思想：當我們在教會唱詩時，能否與你生命的活祭同步進行呢？你的敬拜生命是否一個既奉獻</w:t>
      </w:r>
      <w:r w:rsidRPr="008A286A">
        <w:rPr>
          <w:rFonts w:ascii="新細明體" w:hAnsi="新細明體" w:cs="Times New Roman" w:hint="eastAsia"/>
          <w:b/>
          <w:color w:val="006600"/>
          <w:sz w:val="20"/>
          <w:szCs w:val="20"/>
        </w:rPr>
        <w:lastRenderedPageBreak/>
        <w:t>又頌讚的生命呢？求主讓我們的口與心同步，口唱心和奉獻頌揚，讓我們的生命像一首美麗的詩歌奉上，述說上帝的同在、接納與慈愛。</w:t>
      </w:r>
    </w:p>
    <w:p w:rsidR="001E56A1" w:rsidRDefault="00FE1450" w:rsidP="00785C4D">
      <w:pPr>
        <w:rPr>
          <w:rFonts w:ascii="新細明體" w:hAnsi="新細明體" w:cs="Times New Roman"/>
          <w:sz w:val="20"/>
          <w:szCs w:val="20"/>
        </w:rPr>
      </w:pPr>
      <w:r w:rsidRPr="00BF77C1">
        <w:rPr>
          <w:rFonts w:ascii="新細明體" w:hAnsi="新細明體" w:cs="Times New Roman"/>
          <w:sz w:val="20"/>
          <w:szCs w:val="20"/>
        </w:rPr>
        <w:br w:type="page"/>
      </w:r>
      <w:r w:rsidR="00785C4D">
        <w:rPr>
          <w:rFonts w:ascii="新細明體" w:hAnsi="新細明體" w:hint="eastAsia"/>
          <w:sz w:val="20"/>
          <w:szCs w:val="20"/>
        </w:rPr>
        <w:lastRenderedPageBreak/>
        <w:t>第11日</w:t>
      </w:r>
    </w:p>
    <w:p w:rsidR="00FE1450" w:rsidRPr="00387347" w:rsidRDefault="00FE1450" w:rsidP="00387347">
      <w:pPr>
        <w:widowControl/>
        <w:rPr>
          <w:rFonts w:ascii="新細明體" w:hAnsi="新細明體" w:cs="Times New Roman"/>
          <w:sz w:val="20"/>
          <w:szCs w:val="20"/>
        </w:rPr>
      </w:pPr>
      <w:r w:rsidRPr="00BF77C1">
        <w:rPr>
          <w:rFonts w:ascii="新細明體" w:hAnsi="新細明體" w:hint="eastAsia"/>
          <w:sz w:val="20"/>
          <w:szCs w:val="20"/>
        </w:rPr>
        <w:t>自卑</w:t>
      </w:r>
      <w:r w:rsidR="007A3644">
        <w:rPr>
          <w:rFonts w:ascii="新細明體" w:hAnsi="新細明體" w:hint="eastAsia"/>
          <w:sz w:val="20"/>
          <w:szCs w:val="20"/>
        </w:rPr>
        <w:t>‧</w:t>
      </w:r>
      <w:r w:rsidRPr="00BF77C1">
        <w:rPr>
          <w:rFonts w:ascii="新細明體" w:hAnsi="新細明體" w:hint="eastAsia"/>
          <w:sz w:val="20"/>
          <w:szCs w:val="20"/>
        </w:rPr>
        <w:t>禱告</w:t>
      </w:r>
      <w:r w:rsidR="007A3644">
        <w:rPr>
          <w:rFonts w:ascii="新細明體" w:hAnsi="新細明體" w:hint="eastAsia"/>
          <w:sz w:val="20"/>
          <w:szCs w:val="20"/>
        </w:rPr>
        <w:t>‧</w:t>
      </w:r>
      <w:r w:rsidRPr="00BF77C1">
        <w:rPr>
          <w:rFonts w:ascii="新細明體" w:hAnsi="新細明體" w:hint="eastAsia"/>
          <w:sz w:val="20"/>
          <w:szCs w:val="20"/>
        </w:rPr>
        <w:t>尋求</w:t>
      </w:r>
      <w:r w:rsidR="007A3644">
        <w:rPr>
          <w:rFonts w:ascii="新細明體" w:hAnsi="新細明體" w:hint="eastAsia"/>
          <w:sz w:val="20"/>
          <w:szCs w:val="20"/>
        </w:rPr>
        <w:t>‧</w:t>
      </w:r>
      <w:r w:rsidRPr="00BF77C1">
        <w:rPr>
          <w:rFonts w:ascii="新細明體" w:hAnsi="新細明體" w:hint="eastAsia"/>
          <w:sz w:val="20"/>
          <w:szCs w:val="20"/>
        </w:rPr>
        <w:t>轉離</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七</w:t>
      </w:r>
      <w:r w:rsidR="00FE1450" w:rsidRPr="00BF77C1">
        <w:rPr>
          <w:rFonts w:ascii="新細明體" w:hAnsi="新細明體"/>
          <w:sz w:val="20"/>
          <w:szCs w:val="20"/>
        </w:rPr>
        <w:t>1</w:t>
      </w:r>
      <w:r w:rsidR="00FE1450" w:rsidRPr="00BF77C1">
        <w:rPr>
          <w:rFonts w:ascii="新細明體" w:hAnsi="新細明體"/>
          <w:sz w:val="20"/>
          <w:szCs w:val="20"/>
          <w:lang w:eastAsia="zh-HK"/>
        </w:rPr>
        <w:t>1-</w:t>
      </w:r>
      <w:r w:rsidR="00FE1450" w:rsidRPr="00BF77C1">
        <w:rPr>
          <w:rFonts w:ascii="新細明體" w:hAnsi="新細明體"/>
          <w:sz w:val="20"/>
          <w:szCs w:val="20"/>
        </w:rPr>
        <w:t>16</w:t>
      </w:r>
    </w:p>
    <w:p w:rsidR="00FE1450" w:rsidRDefault="00FE1450" w:rsidP="0050364A">
      <w:pPr>
        <w:rPr>
          <w:rFonts w:ascii="新細明體" w:hAnsi="新細明體" w:cs="Times New Roman"/>
          <w:sz w:val="20"/>
          <w:szCs w:val="20"/>
        </w:rPr>
      </w:pPr>
    </w:p>
    <w:p w:rsidR="00CC7581" w:rsidRPr="00CC7581" w:rsidRDefault="00CC7581" w:rsidP="0050364A">
      <w:pPr>
        <w:rPr>
          <w:rFonts w:ascii="新細明體" w:hAnsi="新細明體" w:cs="Tahoma"/>
          <w:b/>
          <w:color w:val="006600"/>
          <w:sz w:val="20"/>
          <w:szCs w:val="20"/>
          <w:shd w:val="clear" w:color="auto" w:fill="FFFFFF"/>
        </w:rPr>
      </w:pPr>
      <w:r w:rsidRPr="00CC7581">
        <w:rPr>
          <w:rFonts w:ascii="新細明體" w:hAnsi="新細明體" w:cs="Tahoma"/>
          <w:b/>
          <w:color w:val="006600"/>
          <w:sz w:val="20"/>
          <w:szCs w:val="20"/>
          <w:shd w:val="clear" w:color="auto" w:fill="FFFFFF"/>
        </w:rPr>
        <w:t>11</w:t>
      </w:r>
      <w:r>
        <w:rPr>
          <w:rFonts w:ascii="新細明體" w:hAnsi="新細明體" w:cs="Tahoma" w:hint="eastAsia"/>
          <w:b/>
          <w:color w:val="006600"/>
          <w:sz w:val="20"/>
          <w:szCs w:val="20"/>
          <w:shd w:val="clear" w:color="auto" w:fill="FFFFFF"/>
        </w:rPr>
        <w:t xml:space="preserve"> </w:t>
      </w:r>
      <w:r w:rsidRPr="00CC7581">
        <w:rPr>
          <w:rFonts w:ascii="新細明體" w:hAnsi="新細明體" w:cs="Tahoma"/>
          <w:b/>
          <w:color w:val="006600"/>
          <w:sz w:val="20"/>
          <w:szCs w:val="20"/>
          <w:shd w:val="clear" w:color="auto" w:fill="FFFFFF"/>
        </w:rPr>
        <w:t>所羅門造成了耶和華殿和王宮；在耶和華殿和王宮凡他心中所要做的，都順順利利地做成了。</w:t>
      </w:r>
    </w:p>
    <w:p w:rsidR="00CC7581" w:rsidRPr="00CC7581" w:rsidRDefault="00CC7581" w:rsidP="0050364A">
      <w:pPr>
        <w:rPr>
          <w:rFonts w:ascii="新細明體" w:hAnsi="新細明體" w:cs="Tahoma"/>
          <w:b/>
          <w:color w:val="006600"/>
          <w:sz w:val="20"/>
          <w:szCs w:val="20"/>
          <w:shd w:val="clear" w:color="auto" w:fill="FFFFFF"/>
        </w:rPr>
      </w:pPr>
      <w:r w:rsidRPr="00CC7581">
        <w:rPr>
          <w:rFonts w:ascii="新細明體" w:hAnsi="新細明體" w:cs="Tahoma"/>
          <w:b/>
          <w:color w:val="006600"/>
          <w:sz w:val="20"/>
          <w:szCs w:val="20"/>
          <w:shd w:val="clear" w:color="auto" w:fill="FFFFFF"/>
        </w:rPr>
        <w:t>12</w:t>
      </w:r>
      <w:r>
        <w:rPr>
          <w:rFonts w:ascii="新細明體" w:hAnsi="新細明體" w:cs="Tahoma" w:hint="eastAsia"/>
          <w:b/>
          <w:color w:val="006600"/>
          <w:sz w:val="20"/>
          <w:szCs w:val="20"/>
          <w:shd w:val="clear" w:color="auto" w:fill="FFFFFF"/>
        </w:rPr>
        <w:t xml:space="preserve"> </w:t>
      </w:r>
      <w:r w:rsidRPr="00CC7581">
        <w:rPr>
          <w:rFonts w:ascii="新細明體" w:hAnsi="新細明體" w:cs="Tahoma"/>
          <w:b/>
          <w:color w:val="006600"/>
          <w:sz w:val="20"/>
          <w:szCs w:val="20"/>
          <w:shd w:val="clear" w:color="auto" w:fill="FFFFFF"/>
        </w:rPr>
        <w:t>夜間耶和華向所羅門顯現，對他說：「我已聽了你的禱告，也選擇這地方作為祭祀我的殿宇。</w:t>
      </w:r>
    </w:p>
    <w:p w:rsidR="00CC7581" w:rsidRPr="00CC7581" w:rsidRDefault="00CC7581" w:rsidP="0050364A">
      <w:pPr>
        <w:rPr>
          <w:rFonts w:ascii="新細明體" w:hAnsi="新細明體" w:cs="Tahoma"/>
          <w:b/>
          <w:color w:val="006600"/>
          <w:sz w:val="20"/>
          <w:szCs w:val="20"/>
          <w:shd w:val="clear" w:color="auto" w:fill="FFFFFF"/>
        </w:rPr>
      </w:pPr>
      <w:r w:rsidRPr="00CC7581">
        <w:rPr>
          <w:rFonts w:ascii="新細明體" w:hAnsi="新細明體" w:cs="Tahoma"/>
          <w:b/>
          <w:color w:val="006600"/>
          <w:sz w:val="20"/>
          <w:szCs w:val="20"/>
          <w:shd w:val="clear" w:color="auto" w:fill="FFFFFF"/>
        </w:rPr>
        <w:t>13</w:t>
      </w:r>
      <w:r>
        <w:rPr>
          <w:rFonts w:ascii="新細明體" w:hAnsi="新細明體" w:cs="Tahoma" w:hint="eastAsia"/>
          <w:b/>
          <w:color w:val="006600"/>
          <w:sz w:val="20"/>
          <w:szCs w:val="20"/>
          <w:shd w:val="clear" w:color="auto" w:fill="FFFFFF"/>
        </w:rPr>
        <w:t xml:space="preserve"> </w:t>
      </w:r>
      <w:r w:rsidRPr="00CC7581">
        <w:rPr>
          <w:rFonts w:ascii="新細明體" w:hAnsi="新細明體" w:cs="Tahoma"/>
          <w:b/>
          <w:color w:val="006600"/>
          <w:sz w:val="20"/>
          <w:szCs w:val="20"/>
          <w:shd w:val="clear" w:color="auto" w:fill="FFFFFF"/>
        </w:rPr>
        <w:t>我若使天閉塞不下雨，或使蝗蟲吃這地的出產，或使瘟疫流行在我民中，</w:t>
      </w:r>
    </w:p>
    <w:p w:rsidR="00CC7581" w:rsidRPr="00681D64" w:rsidRDefault="00CC7581"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14</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這稱為我名下的子民，若是自卑、禱告，尋求我的面，轉離他們的惡行，我必從天上垂聽，赦免他們的罪，醫治他們的地。</w:t>
      </w:r>
    </w:p>
    <w:p w:rsidR="00CC7581" w:rsidRPr="00CC7581" w:rsidRDefault="00CC7581" w:rsidP="0050364A">
      <w:pPr>
        <w:rPr>
          <w:rFonts w:ascii="新細明體" w:hAnsi="新細明體" w:cs="Tahoma"/>
          <w:b/>
          <w:color w:val="006600"/>
          <w:sz w:val="20"/>
          <w:szCs w:val="20"/>
          <w:shd w:val="clear" w:color="auto" w:fill="FFFFFF"/>
        </w:rPr>
      </w:pPr>
      <w:r w:rsidRPr="00CC7581">
        <w:rPr>
          <w:rFonts w:ascii="新細明體" w:hAnsi="新細明體" w:cs="Tahoma"/>
          <w:b/>
          <w:color w:val="006600"/>
          <w:sz w:val="20"/>
          <w:szCs w:val="20"/>
          <w:shd w:val="clear" w:color="auto" w:fill="FFFFFF"/>
        </w:rPr>
        <w:t>15</w:t>
      </w:r>
      <w:r>
        <w:rPr>
          <w:rFonts w:ascii="新細明體" w:hAnsi="新細明體" w:cs="Tahoma" w:hint="eastAsia"/>
          <w:b/>
          <w:color w:val="006600"/>
          <w:sz w:val="20"/>
          <w:szCs w:val="20"/>
          <w:shd w:val="clear" w:color="auto" w:fill="FFFFFF"/>
        </w:rPr>
        <w:t xml:space="preserve"> </w:t>
      </w:r>
      <w:r w:rsidRPr="00CC7581">
        <w:rPr>
          <w:rFonts w:ascii="新細明體" w:hAnsi="新細明體" w:cs="Tahoma"/>
          <w:b/>
          <w:color w:val="006600"/>
          <w:sz w:val="20"/>
          <w:szCs w:val="20"/>
          <w:shd w:val="clear" w:color="auto" w:fill="FFFFFF"/>
        </w:rPr>
        <w:t>我必睜眼看、側耳聽在此處所獻的禱告。</w:t>
      </w:r>
    </w:p>
    <w:p w:rsidR="00CC7581" w:rsidRPr="00CC7581" w:rsidRDefault="00CC7581" w:rsidP="0050364A">
      <w:pPr>
        <w:rPr>
          <w:rFonts w:ascii="新細明體" w:hAnsi="新細明體" w:cs="Tahoma"/>
          <w:b/>
          <w:color w:val="006600"/>
          <w:sz w:val="20"/>
          <w:szCs w:val="20"/>
          <w:shd w:val="clear" w:color="auto" w:fill="FFFFFF"/>
        </w:rPr>
      </w:pPr>
      <w:r w:rsidRPr="00CC7581">
        <w:rPr>
          <w:rFonts w:ascii="新細明體" w:hAnsi="新細明體" w:cs="Tahoma"/>
          <w:b/>
          <w:color w:val="006600"/>
          <w:sz w:val="20"/>
          <w:szCs w:val="20"/>
          <w:shd w:val="clear" w:color="auto" w:fill="FFFFFF"/>
        </w:rPr>
        <w:t>16</w:t>
      </w:r>
      <w:r>
        <w:rPr>
          <w:rFonts w:ascii="新細明體" w:hAnsi="新細明體" w:cs="Tahoma" w:hint="eastAsia"/>
          <w:b/>
          <w:color w:val="006600"/>
          <w:sz w:val="20"/>
          <w:szCs w:val="20"/>
          <w:shd w:val="clear" w:color="auto" w:fill="FFFFFF"/>
        </w:rPr>
        <w:t xml:space="preserve"> </w:t>
      </w:r>
      <w:r w:rsidRPr="00CC7581">
        <w:rPr>
          <w:rFonts w:ascii="新細明體" w:hAnsi="新細明體" w:cs="Tahoma"/>
          <w:b/>
          <w:color w:val="006600"/>
          <w:sz w:val="20"/>
          <w:szCs w:val="20"/>
          <w:shd w:val="clear" w:color="auto" w:fill="FFFFFF"/>
        </w:rPr>
        <w:t>現在我已選擇這殿，分別為聖，使我的名永在其中，我的眼、我的心也必常在那裏。</w:t>
      </w:r>
    </w:p>
    <w:p w:rsidR="00CC7581" w:rsidRPr="00BF77C1" w:rsidRDefault="00CC7581"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此段經文是歷代志全書的關鍵經文，當中代下七</w:t>
      </w:r>
      <w:r w:rsidRPr="00BF77C1">
        <w:rPr>
          <w:rFonts w:ascii="新細明體" w:hAnsi="新細明體" w:cs="Times New Roman"/>
          <w:sz w:val="20"/>
          <w:szCs w:val="20"/>
        </w:rPr>
        <w:t>14</w:t>
      </w:r>
      <w:r w:rsidRPr="00BF77C1">
        <w:rPr>
          <w:rFonts w:ascii="新細明體" w:hAnsi="新細明體" w:cs="Times New Roman" w:hint="eastAsia"/>
          <w:sz w:val="20"/>
          <w:szCs w:val="20"/>
        </w:rPr>
        <w:t>更是全書的鑰節，任何人若要明白歷代志，必須明白代下七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的應許所謂何事。此段經文有以下的結構：</w:t>
      </w:r>
    </w:p>
    <w:p w:rsidR="00FE1450" w:rsidRPr="00BF77C1" w:rsidRDefault="00FE1450" w:rsidP="0050364A">
      <w:pPr>
        <w:rPr>
          <w:rFonts w:ascii="新細明體" w:hAnsi="新細明體" w:cs="Times New Roman"/>
          <w:sz w:val="20"/>
          <w:szCs w:val="20"/>
        </w:rPr>
      </w:pPr>
    </w:p>
    <w:p w:rsidR="00C53CA5" w:rsidRPr="007442E4" w:rsidRDefault="00C53CA5" w:rsidP="00C53CA5">
      <w:pPr>
        <w:spacing w:before="100" w:beforeAutospacing="1" w:after="100" w:afterAutospacing="1"/>
        <w:jc w:val="both"/>
        <w:rPr>
          <w:color w:val="000000"/>
          <w:sz w:val="22"/>
        </w:rPr>
      </w:pPr>
      <w:r w:rsidRPr="007442E4">
        <w:rPr>
          <w:rFonts w:asciiTheme="majorBidi" w:eastAsiaTheme="majorEastAsia" w:hAnsiTheme="majorBidi" w:cstheme="majorBidi"/>
          <w:color w:val="000000"/>
          <w:sz w:val="22"/>
        </w:rPr>
        <w:t xml:space="preserve">A     </w:t>
      </w:r>
      <w:r w:rsidRPr="007442E4">
        <w:rPr>
          <w:rFonts w:asciiTheme="majorBidi" w:eastAsiaTheme="majorEastAsia" w:hAnsiTheme="majorBidi" w:cstheme="majorBidi" w:hint="eastAsia"/>
          <w:color w:val="000000"/>
          <w:sz w:val="22"/>
        </w:rPr>
        <w:t>我</w:t>
      </w:r>
      <w:r w:rsidRPr="007442E4">
        <w:rPr>
          <w:rFonts w:asciiTheme="majorBidi" w:eastAsiaTheme="majorEastAsia" w:hAnsiTheme="majorBidi" w:cstheme="majorBidi" w:hint="eastAsia"/>
          <w:b/>
          <w:color w:val="006600"/>
          <w:sz w:val="22"/>
        </w:rPr>
        <w:t>已</w:t>
      </w:r>
      <w:r w:rsidRPr="007442E4">
        <w:rPr>
          <w:rFonts w:asciiTheme="majorBidi" w:eastAsiaTheme="majorEastAsia" w:hAnsiTheme="majorBidi" w:cstheme="majorBidi" w:hint="eastAsia"/>
          <w:b/>
          <w:color w:val="006600"/>
          <w:sz w:val="22"/>
          <w:u w:val="single"/>
        </w:rPr>
        <w:t>聽</w:t>
      </w:r>
      <w:r w:rsidRPr="007442E4">
        <w:rPr>
          <w:rFonts w:asciiTheme="majorBidi" w:eastAsiaTheme="majorEastAsia" w:hAnsiTheme="majorBidi" w:cstheme="majorBidi" w:hint="eastAsia"/>
          <w:color w:val="000000"/>
          <w:sz w:val="22"/>
        </w:rPr>
        <w:t>了你的</w:t>
      </w:r>
      <w:r w:rsidRPr="004B7B2D">
        <w:rPr>
          <w:rFonts w:asciiTheme="majorBidi" w:eastAsiaTheme="majorEastAsia" w:hAnsiTheme="majorBidi" w:cstheme="majorBidi" w:hint="eastAsia"/>
          <w:b/>
          <w:color w:val="006600"/>
          <w:sz w:val="22"/>
          <w:u w:val="single"/>
        </w:rPr>
        <w:t>禱告</w:t>
      </w:r>
      <w:r w:rsidRPr="007442E4">
        <w:rPr>
          <w:rFonts w:asciiTheme="majorBidi" w:eastAsiaTheme="majorEastAsia" w:hAnsiTheme="majorBidi" w:cstheme="majorBidi" w:hint="eastAsia"/>
          <w:color w:val="000000"/>
          <w:sz w:val="22"/>
        </w:rPr>
        <w:t>，也</w:t>
      </w:r>
      <w:r w:rsidRPr="007442E4">
        <w:rPr>
          <w:rFonts w:asciiTheme="majorBidi" w:eastAsiaTheme="majorEastAsia" w:hAnsiTheme="majorBidi" w:cstheme="majorBidi" w:hint="eastAsia"/>
          <w:b/>
          <w:color w:val="006600"/>
          <w:sz w:val="22"/>
          <w:u w:val="single"/>
        </w:rPr>
        <w:t>選擇</w:t>
      </w:r>
      <w:r w:rsidRPr="007442E4">
        <w:rPr>
          <w:rFonts w:asciiTheme="majorBidi" w:eastAsiaTheme="majorEastAsia" w:hAnsiTheme="majorBidi" w:cstheme="majorBidi" w:hint="eastAsia"/>
          <w:color w:val="000000"/>
          <w:sz w:val="22"/>
        </w:rPr>
        <w:t>這地方作為祭祀我的</w:t>
      </w:r>
      <w:r w:rsidRPr="004B7B2D">
        <w:rPr>
          <w:rFonts w:asciiTheme="majorBidi" w:eastAsiaTheme="majorEastAsia" w:hAnsiTheme="majorBidi" w:cstheme="majorBidi" w:hint="eastAsia"/>
          <w:b/>
          <w:color w:val="006600"/>
          <w:sz w:val="22"/>
          <w:u w:val="single"/>
        </w:rPr>
        <w:t>殿宇</w:t>
      </w:r>
    </w:p>
    <w:p w:rsidR="00C53CA5" w:rsidRPr="007442E4" w:rsidRDefault="00C53CA5" w:rsidP="00C53CA5">
      <w:pPr>
        <w:spacing w:before="100" w:beforeAutospacing="1" w:after="100" w:afterAutospacing="1"/>
        <w:ind w:left="952" w:hanging="476"/>
        <w:jc w:val="both"/>
        <w:rPr>
          <w:color w:val="000000"/>
          <w:sz w:val="22"/>
        </w:rPr>
      </w:pPr>
      <w:r w:rsidRPr="007442E4">
        <w:rPr>
          <w:rFonts w:asciiTheme="majorBidi" w:eastAsiaTheme="majorEastAsia" w:hAnsiTheme="majorBidi" w:cstheme="majorBidi"/>
          <w:color w:val="000000"/>
          <w:sz w:val="22"/>
        </w:rPr>
        <w:t xml:space="preserve">B     </w:t>
      </w:r>
      <w:r w:rsidRPr="007442E4">
        <w:rPr>
          <w:rFonts w:asciiTheme="majorBidi" w:eastAsiaTheme="majorEastAsia" w:hAnsiTheme="majorBidi" w:cstheme="majorBidi" w:hint="eastAsia"/>
          <w:color w:val="000000"/>
          <w:sz w:val="22"/>
        </w:rPr>
        <w:t>我若使</w:t>
      </w:r>
      <w:r w:rsidRPr="007442E4">
        <w:rPr>
          <w:rFonts w:asciiTheme="majorBidi" w:eastAsiaTheme="majorEastAsia" w:hAnsiTheme="majorBidi" w:cstheme="majorBidi" w:hint="eastAsia"/>
          <w:color w:val="000000"/>
          <w:sz w:val="22"/>
          <w:u w:val="single"/>
        </w:rPr>
        <w:t>天</w:t>
      </w:r>
      <w:r w:rsidRPr="007442E4">
        <w:rPr>
          <w:rFonts w:asciiTheme="majorBidi" w:eastAsiaTheme="majorEastAsia" w:hAnsiTheme="majorBidi" w:cstheme="majorBidi" w:hint="eastAsia"/>
          <w:color w:val="000000"/>
          <w:sz w:val="22"/>
        </w:rPr>
        <w:t>閉塞不下雨，或使蝗蟲吃這</w:t>
      </w:r>
      <w:r w:rsidRPr="007442E4">
        <w:rPr>
          <w:rFonts w:asciiTheme="majorBidi" w:eastAsiaTheme="majorEastAsia" w:hAnsiTheme="majorBidi" w:cstheme="majorBidi" w:hint="eastAsia"/>
          <w:color w:val="000000"/>
          <w:sz w:val="22"/>
          <w:u w:val="single"/>
        </w:rPr>
        <w:t>地</w:t>
      </w:r>
      <w:r w:rsidRPr="007442E4">
        <w:rPr>
          <w:rFonts w:asciiTheme="majorBidi" w:eastAsiaTheme="majorEastAsia" w:hAnsiTheme="majorBidi" w:cstheme="majorBidi" w:hint="eastAsia"/>
          <w:color w:val="000000"/>
          <w:sz w:val="22"/>
        </w:rPr>
        <w:t>的出產，或使瘟疫流行在我的民中</w:t>
      </w:r>
    </w:p>
    <w:p w:rsidR="00C53CA5" w:rsidRPr="007442E4" w:rsidRDefault="00C53CA5" w:rsidP="00C53CA5">
      <w:pPr>
        <w:spacing w:before="100" w:beforeAutospacing="1" w:after="100" w:afterAutospacing="1"/>
        <w:ind w:left="1436" w:hanging="476"/>
        <w:jc w:val="both"/>
        <w:rPr>
          <w:color w:val="000000"/>
          <w:sz w:val="22"/>
        </w:rPr>
      </w:pPr>
      <w:r w:rsidRPr="007442E4">
        <w:rPr>
          <w:rFonts w:asciiTheme="majorBidi" w:eastAsiaTheme="majorEastAsia" w:hAnsiTheme="majorBidi" w:cstheme="majorBidi"/>
          <w:color w:val="000000"/>
          <w:sz w:val="22"/>
        </w:rPr>
        <w:t xml:space="preserve">C     </w:t>
      </w:r>
      <w:r w:rsidRPr="007442E4">
        <w:rPr>
          <w:rFonts w:asciiTheme="majorBidi" w:eastAsiaTheme="majorEastAsia" w:hAnsiTheme="majorBidi" w:cstheme="majorBidi" w:hint="eastAsia"/>
          <w:color w:val="000000"/>
          <w:sz w:val="22"/>
        </w:rPr>
        <w:t>這稱為我名下的子民，若是</w:t>
      </w:r>
      <w:r w:rsidRPr="007442E4">
        <w:rPr>
          <w:rFonts w:asciiTheme="majorBidi" w:eastAsiaTheme="majorEastAsia" w:hAnsiTheme="majorBidi" w:cstheme="majorBidi" w:hint="eastAsia"/>
          <w:b/>
          <w:i/>
          <w:iCs/>
          <w:color w:val="006600"/>
          <w:sz w:val="22"/>
          <w:u w:val="single"/>
        </w:rPr>
        <w:t>自卑，禱告，尋求</w:t>
      </w:r>
      <w:r w:rsidRPr="007442E4">
        <w:rPr>
          <w:rFonts w:asciiTheme="majorBidi" w:eastAsiaTheme="majorEastAsia" w:hAnsiTheme="majorBidi" w:cstheme="majorBidi" w:hint="eastAsia"/>
          <w:color w:val="000000"/>
          <w:sz w:val="22"/>
        </w:rPr>
        <w:t>我的面，</w:t>
      </w:r>
      <w:r w:rsidRPr="004B7B2D">
        <w:rPr>
          <w:rFonts w:asciiTheme="majorBidi" w:eastAsiaTheme="majorEastAsia" w:hAnsiTheme="majorBidi" w:cstheme="majorBidi" w:hint="eastAsia"/>
          <w:b/>
          <w:i/>
          <w:iCs/>
          <w:color w:val="006600"/>
          <w:sz w:val="22"/>
          <w:u w:val="single"/>
        </w:rPr>
        <w:t>轉離</w:t>
      </w:r>
      <w:r w:rsidRPr="007442E4">
        <w:rPr>
          <w:rFonts w:asciiTheme="majorBidi" w:eastAsiaTheme="majorEastAsia" w:hAnsiTheme="majorBidi" w:cstheme="majorBidi" w:hint="eastAsia"/>
          <w:color w:val="000000"/>
          <w:sz w:val="22"/>
        </w:rPr>
        <w:t>他們的惡行</w:t>
      </w:r>
    </w:p>
    <w:p w:rsidR="00C53CA5" w:rsidRPr="007442E4" w:rsidRDefault="00C53CA5" w:rsidP="00C53CA5">
      <w:pPr>
        <w:spacing w:before="100" w:beforeAutospacing="1" w:after="100" w:afterAutospacing="1"/>
        <w:ind w:firstLine="476"/>
        <w:jc w:val="both"/>
        <w:rPr>
          <w:color w:val="000000"/>
          <w:sz w:val="22"/>
        </w:rPr>
      </w:pPr>
      <w:r w:rsidRPr="007442E4">
        <w:rPr>
          <w:rFonts w:asciiTheme="majorBidi" w:eastAsiaTheme="majorEastAsia" w:hAnsiTheme="majorBidi" w:cstheme="majorBidi"/>
          <w:color w:val="000000"/>
          <w:sz w:val="22"/>
        </w:rPr>
        <w:t xml:space="preserve">B’    </w:t>
      </w:r>
      <w:r w:rsidRPr="007442E4">
        <w:rPr>
          <w:rFonts w:asciiTheme="majorBidi" w:eastAsiaTheme="majorEastAsia" w:hAnsiTheme="majorBidi" w:cstheme="majorBidi" w:hint="eastAsia"/>
          <w:color w:val="000000"/>
          <w:sz w:val="22"/>
        </w:rPr>
        <w:t>我必從</w:t>
      </w:r>
      <w:r w:rsidRPr="004B7B2D">
        <w:rPr>
          <w:rFonts w:asciiTheme="majorBidi" w:eastAsiaTheme="majorEastAsia" w:hAnsiTheme="majorBidi" w:cstheme="majorBidi" w:hint="eastAsia"/>
          <w:b/>
          <w:color w:val="006600"/>
          <w:sz w:val="22"/>
          <w:u w:val="single"/>
        </w:rPr>
        <w:t>天</w:t>
      </w:r>
      <w:r w:rsidRPr="007442E4">
        <w:rPr>
          <w:rFonts w:asciiTheme="majorBidi" w:eastAsiaTheme="majorEastAsia" w:hAnsiTheme="majorBidi" w:cstheme="majorBidi" w:hint="eastAsia"/>
          <w:color w:val="000000"/>
          <w:sz w:val="22"/>
        </w:rPr>
        <w:t>上垂聽，赦免他們的罪，醫治他們的</w:t>
      </w:r>
      <w:r w:rsidRPr="004B7B2D">
        <w:rPr>
          <w:rFonts w:asciiTheme="majorBidi" w:eastAsiaTheme="majorEastAsia" w:hAnsiTheme="majorBidi" w:cstheme="majorBidi" w:hint="eastAsia"/>
          <w:b/>
          <w:color w:val="006600"/>
          <w:sz w:val="22"/>
          <w:u w:val="single"/>
        </w:rPr>
        <w:t>地</w:t>
      </w:r>
    </w:p>
    <w:p w:rsidR="00C53CA5" w:rsidRPr="007442E4" w:rsidRDefault="00C53CA5" w:rsidP="007C3DB4">
      <w:pPr>
        <w:spacing w:before="100" w:beforeAutospacing="1" w:after="100" w:afterAutospacing="1"/>
        <w:ind w:left="476" w:hanging="476"/>
        <w:jc w:val="both"/>
        <w:rPr>
          <w:color w:val="000000"/>
          <w:sz w:val="22"/>
        </w:rPr>
      </w:pPr>
      <w:r w:rsidRPr="007442E4">
        <w:rPr>
          <w:rFonts w:asciiTheme="majorBidi" w:eastAsiaTheme="majorEastAsia" w:hAnsiTheme="majorBidi" w:cstheme="majorBidi"/>
          <w:color w:val="000000"/>
          <w:sz w:val="22"/>
        </w:rPr>
        <w:t xml:space="preserve">A’    </w:t>
      </w:r>
      <w:r w:rsidRPr="007442E4">
        <w:rPr>
          <w:rFonts w:asciiTheme="majorBidi" w:eastAsiaTheme="majorEastAsia" w:hAnsiTheme="majorBidi" w:cstheme="majorBidi" w:hint="eastAsia"/>
          <w:color w:val="000000"/>
          <w:sz w:val="22"/>
        </w:rPr>
        <w:t>我必睜眼看，側耳</w:t>
      </w:r>
      <w:r w:rsidRPr="007442E4">
        <w:rPr>
          <w:rFonts w:asciiTheme="majorBidi" w:eastAsiaTheme="majorEastAsia" w:hAnsiTheme="majorBidi" w:cstheme="majorBidi" w:hint="eastAsia"/>
          <w:color w:val="000000"/>
          <w:sz w:val="22"/>
          <w:u w:val="single"/>
        </w:rPr>
        <w:t>聽</w:t>
      </w:r>
      <w:r w:rsidRPr="007442E4">
        <w:rPr>
          <w:rFonts w:asciiTheme="majorBidi" w:eastAsiaTheme="majorEastAsia" w:hAnsiTheme="majorBidi" w:cstheme="majorBidi" w:hint="eastAsia"/>
          <w:color w:val="000000"/>
          <w:sz w:val="22"/>
        </w:rPr>
        <w:t>在此處所獻的</w:t>
      </w:r>
      <w:r w:rsidRPr="007442E4">
        <w:rPr>
          <w:rFonts w:asciiTheme="majorBidi" w:eastAsiaTheme="majorEastAsia" w:hAnsiTheme="majorBidi" w:cstheme="majorBidi" w:hint="eastAsia"/>
          <w:b/>
          <w:color w:val="006600"/>
          <w:sz w:val="22"/>
          <w:u w:val="single"/>
        </w:rPr>
        <w:t>禱告</w:t>
      </w:r>
      <w:r w:rsidRPr="007442E4">
        <w:rPr>
          <w:rFonts w:asciiTheme="majorBidi" w:eastAsiaTheme="majorEastAsia" w:hAnsiTheme="majorBidi" w:cstheme="majorBidi" w:hint="eastAsia"/>
          <w:color w:val="000000"/>
          <w:sz w:val="22"/>
        </w:rPr>
        <w:t>。現在我已</w:t>
      </w:r>
      <w:r w:rsidRPr="007442E4">
        <w:rPr>
          <w:rFonts w:asciiTheme="majorBidi" w:eastAsiaTheme="majorEastAsia" w:hAnsiTheme="majorBidi" w:cstheme="majorBidi" w:hint="eastAsia"/>
          <w:b/>
          <w:color w:val="006600"/>
          <w:sz w:val="22"/>
          <w:u w:val="single"/>
        </w:rPr>
        <w:t>選擇</w:t>
      </w:r>
      <w:r w:rsidRPr="007442E4">
        <w:rPr>
          <w:rFonts w:asciiTheme="majorBidi" w:eastAsiaTheme="majorEastAsia" w:hAnsiTheme="majorBidi" w:cstheme="majorBidi" w:hint="eastAsia"/>
          <w:b/>
          <w:color w:val="006600"/>
          <w:sz w:val="22"/>
        </w:rPr>
        <w:t>這</w:t>
      </w:r>
      <w:r w:rsidRPr="007442E4">
        <w:rPr>
          <w:rFonts w:asciiTheme="majorBidi" w:eastAsiaTheme="majorEastAsia" w:hAnsiTheme="majorBidi" w:cstheme="majorBidi" w:hint="eastAsia"/>
          <w:b/>
          <w:color w:val="006600"/>
          <w:sz w:val="22"/>
          <w:u w:val="single"/>
        </w:rPr>
        <w:t>殿</w:t>
      </w:r>
      <w:r w:rsidRPr="007442E4">
        <w:rPr>
          <w:rFonts w:asciiTheme="majorBidi" w:eastAsiaTheme="majorEastAsia" w:hAnsiTheme="majorBidi" w:cstheme="majorBidi" w:hint="eastAsia"/>
          <w:color w:val="000000"/>
          <w:sz w:val="22"/>
        </w:rPr>
        <w:t>，分別為聖，使我的名永在其中，我的眼、我的心也必常在那裡</w:t>
      </w:r>
    </w:p>
    <w:p w:rsidR="00FE1450" w:rsidRPr="00BF77C1" w:rsidRDefault="00FE1450" w:rsidP="0050364A">
      <w:pPr>
        <w:rPr>
          <w:rFonts w:ascii="新細明體" w:hAnsi="新細明體"/>
          <w:sz w:val="20"/>
          <w:szCs w:val="20"/>
        </w:rPr>
      </w:pPr>
    </w:p>
    <w:p w:rsidR="007A3644" w:rsidRDefault="00FE1450" w:rsidP="007A3644">
      <w:pPr>
        <w:numPr>
          <w:ilvl w:val="0"/>
          <w:numId w:val="7"/>
        </w:numPr>
        <w:rPr>
          <w:rFonts w:ascii="新細明體" w:hAnsi="新細明體" w:cs="Times New Roman"/>
          <w:sz w:val="20"/>
          <w:szCs w:val="20"/>
        </w:rPr>
      </w:pPr>
      <w:r w:rsidRPr="00BF77C1">
        <w:rPr>
          <w:rFonts w:ascii="新細明體" w:hAnsi="新細明體" w:cs="Times New Roman"/>
          <w:sz w:val="20"/>
          <w:szCs w:val="20"/>
        </w:rPr>
        <w:t>A’</w:t>
      </w:r>
      <w:r w:rsidRPr="00BF77C1">
        <w:rPr>
          <w:rFonts w:ascii="新細明體" w:hAnsi="新細明體" w:cs="Times New Roman" w:hint="eastAsia"/>
          <w:sz w:val="20"/>
          <w:szCs w:val="20"/>
        </w:rPr>
        <w:t>有「聽」、「禱告」、「選擇」及「殿」這四字，說明神選擇這殿成為聆聽禱告的地方。</w:t>
      </w:r>
      <w:r w:rsidRPr="00BF77C1">
        <w:rPr>
          <w:rFonts w:ascii="新細明體" w:hAnsi="新細明體" w:cs="Times New Roman"/>
          <w:sz w:val="20"/>
          <w:szCs w:val="20"/>
        </w:rPr>
        <w:t>B-B’</w:t>
      </w:r>
      <w:r w:rsidRPr="00BF77C1">
        <w:rPr>
          <w:rFonts w:ascii="新細明體" w:hAnsi="新細明體" w:cs="Times New Roman" w:hint="eastAsia"/>
          <w:sz w:val="20"/>
          <w:szCs w:val="20"/>
        </w:rPr>
        <w:t>有「天」與「地」的對比，</w:t>
      </w:r>
      <w:r w:rsidRPr="00BF77C1">
        <w:rPr>
          <w:rFonts w:ascii="新細明體" w:hAnsi="新細明體" w:cs="Times New Roman"/>
          <w:sz w:val="20"/>
          <w:szCs w:val="20"/>
        </w:rPr>
        <w:t>B</w:t>
      </w:r>
      <w:r w:rsidRPr="00BF77C1">
        <w:rPr>
          <w:rFonts w:ascii="新細明體" w:hAnsi="新細明體" w:cs="Times New Roman" w:hint="eastAsia"/>
          <w:sz w:val="20"/>
          <w:szCs w:val="20"/>
        </w:rPr>
        <w:t>說明在地上所面對的災害是因為天的抑制，說明「天」主宰地上一切的災害，而</w:t>
      </w:r>
      <w:r w:rsidRPr="00BF77C1">
        <w:rPr>
          <w:rFonts w:ascii="新細明體" w:hAnsi="新細明體" w:cs="Times New Roman"/>
          <w:sz w:val="20"/>
          <w:szCs w:val="20"/>
        </w:rPr>
        <w:t>B’</w:t>
      </w:r>
      <w:r w:rsidRPr="00BF77C1">
        <w:rPr>
          <w:rFonts w:ascii="新細明體" w:hAnsi="新細明體" w:cs="Times New Roman" w:hint="eastAsia"/>
          <w:sz w:val="20"/>
          <w:szCs w:val="20"/>
        </w:rPr>
        <w:t>說明天上可帶來地上的醫治，帶出地上一切好與不好的東西都有天上的主宰與統管。</w:t>
      </w:r>
      <w:r w:rsidRPr="00BF77C1">
        <w:rPr>
          <w:rFonts w:ascii="新細明體" w:hAnsi="新細明體" w:cs="Times New Roman"/>
          <w:sz w:val="20"/>
          <w:szCs w:val="20"/>
        </w:rPr>
        <w:t>C</w:t>
      </w:r>
      <w:r w:rsidRPr="00BF77C1">
        <w:rPr>
          <w:rFonts w:ascii="新細明體" w:hAnsi="新細明體" w:cs="Times New Roman" w:hint="eastAsia"/>
          <w:sz w:val="20"/>
          <w:szCs w:val="20"/>
        </w:rPr>
        <w:t>是扇形結構的中心，說明只要神的子民</w:t>
      </w:r>
      <w:r w:rsidRPr="00B128CB">
        <w:rPr>
          <w:rFonts w:ascii="新細明體" w:hAnsi="新細明體" w:cs="Times New Roman" w:hint="eastAsia"/>
          <w:b/>
          <w:bCs/>
          <w:color w:val="006600"/>
          <w:sz w:val="20"/>
          <w:szCs w:val="20"/>
        </w:rPr>
        <w:t>自卑、禱告、尋求我的面、轉離他們的惡行，我必從天上垂聽，赦免他們的罪，醫治他們的地</w:t>
      </w:r>
      <w:r w:rsidR="00B128CB">
        <w:rPr>
          <w:rFonts w:ascii="新細明體" w:hAnsi="新細明體" w:cs="Times New Roman" w:hint="eastAsia"/>
          <w:sz w:val="20"/>
          <w:szCs w:val="20"/>
        </w:rPr>
        <w:t>（</w:t>
      </w:r>
      <w:r w:rsidRPr="00BF77C1">
        <w:rPr>
          <w:rFonts w:ascii="新細明體" w:hAnsi="新細明體" w:cs="Times New Roman"/>
          <w:sz w:val="20"/>
          <w:szCs w:val="20"/>
        </w:rPr>
        <w:t>14</w:t>
      </w:r>
      <w:r w:rsidRPr="00BF77C1">
        <w:rPr>
          <w:rFonts w:ascii="新細明體" w:hAnsi="新細明體" w:cs="Times New Roman" w:hint="eastAsia"/>
          <w:sz w:val="20"/>
          <w:szCs w:val="20"/>
        </w:rPr>
        <w:t>節</w:t>
      </w:r>
      <w:r w:rsidR="00B128CB">
        <w:rPr>
          <w:rFonts w:ascii="新細明體" w:hAnsi="新細明體" w:cs="Times New Roman" w:hint="eastAsia"/>
          <w:sz w:val="20"/>
          <w:szCs w:val="20"/>
        </w:rPr>
        <w:t>）</w:t>
      </w:r>
      <w:r w:rsidR="007A3644">
        <w:rPr>
          <w:rFonts w:ascii="新細明體" w:hAnsi="新細明體" w:cs="Times New Roman" w:hint="eastAsia"/>
          <w:sz w:val="20"/>
          <w:szCs w:val="20"/>
        </w:rPr>
        <w:t>。</w:t>
      </w:r>
    </w:p>
    <w:p w:rsidR="007A3644" w:rsidRDefault="007A3644" w:rsidP="007A3644">
      <w:pPr>
        <w:rPr>
          <w:rFonts w:ascii="新細明體" w:hAnsi="新細明體" w:cs="Times New Roman"/>
          <w:sz w:val="20"/>
          <w:szCs w:val="20"/>
        </w:rPr>
      </w:pPr>
    </w:p>
    <w:p w:rsidR="00FE1450" w:rsidRPr="00BF77C1" w:rsidRDefault="00FE1450" w:rsidP="007A3644">
      <w:pPr>
        <w:rPr>
          <w:rFonts w:ascii="新細明體" w:hAnsi="新細明體" w:cs="Times New Roman"/>
          <w:sz w:val="20"/>
          <w:szCs w:val="20"/>
        </w:rPr>
      </w:pPr>
      <w:r w:rsidRPr="00BF77C1">
        <w:rPr>
          <w:rFonts w:ascii="新細明體" w:hAnsi="新細明體" w:cs="Times New Roman" w:hint="eastAsia"/>
          <w:sz w:val="20"/>
          <w:szCs w:val="20"/>
        </w:rPr>
        <w:t>這是整個禱告應許的中心：</w:t>
      </w:r>
      <w:r w:rsidRPr="00B128CB">
        <w:rPr>
          <w:rFonts w:ascii="新細明體" w:hAnsi="新細明體" w:cs="Times New Roman" w:hint="eastAsia"/>
          <w:b/>
          <w:bCs/>
          <w:color w:val="006600"/>
          <w:sz w:val="20"/>
          <w:szCs w:val="20"/>
        </w:rPr>
        <w:t>自卑</w:t>
      </w:r>
      <w:r w:rsidRPr="00BF77C1">
        <w:rPr>
          <w:rFonts w:ascii="新細明體" w:hAnsi="新細明體" w:cs="Times New Roman" w:hint="eastAsia"/>
          <w:sz w:val="20"/>
          <w:szCs w:val="20"/>
        </w:rPr>
        <w:t>，代表放下自己，視上帝為主；</w:t>
      </w:r>
      <w:r w:rsidRPr="00B128CB">
        <w:rPr>
          <w:rFonts w:ascii="新細明體" w:hAnsi="新細明體" w:cs="Times New Roman" w:hint="eastAsia"/>
          <w:b/>
          <w:bCs/>
          <w:color w:val="006600"/>
          <w:sz w:val="20"/>
          <w:szCs w:val="20"/>
        </w:rPr>
        <w:t>禱告</w:t>
      </w:r>
      <w:r w:rsidRPr="00BF77C1">
        <w:rPr>
          <w:rFonts w:ascii="新細明體" w:hAnsi="新細明體" w:cs="Times New Roman" w:hint="eastAsia"/>
          <w:sz w:val="20"/>
          <w:szCs w:val="20"/>
        </w:rPr>
        <w:t>，代表不以自己的方法行事，信靠上帝；</w:t>
      </w:r>
      <w:r w:rsidRPr="00B128CB">
        <w:rPr>
          <w:rFonts w:ascii="新細明體" w:hAnsi="新細明體" w:cs="Times New Roman" w:hint="eastAsia"/>
          <w:b/>
          <w:bCs/>
          <w:color w:val="006600"/>
          <w:sz w:val="20"/>
          <w:szCs w:val="20"/>
        </w:rPr>
        <w:t>尋求我的面</w:t>
      </w:r>
      <w:r w:rsidRPr="00BF77C1">
        <w:rPr>
          <w:rFonts w:ascii="新細明體" w:hAnsi="新細明體" w:cs="Times New Roman" w:hint="eastAsia"/>
          <w:sz w:val="20"/>
          <w:szCs w:val="20"/>
        </w:rPr>
        <w:t>，代表尋求遵行上帝的旨意；</w:t>
      </w:r>
      <w:r w:rsidRPr="00B128CB">
        <w:rPr>
          <w:rFonts w:ascii="新細明體" w:hAnsi="新細明體" w:cs="Times New Roman" w:hint="eastAsia"/>
          <w:b/>
          <w:bCs/>
          <w:color w:val="006600"/>
          <w:sz w:val="20"/>
          <w:szCs w:val="20"/>
        </w:rPr>
        <w:t>轉離他們的惡行</w:t>
      </w:r>
      <w:r w:rsidRPr="00BF77C1">
        <w:rPr>
          <w:rFonts w:ascii="新細明體" w:hAnsi="新細明體" w:cs="Times New Roman" w:hint="eastAsia"/>
          <w:sz w:val="20"/>
          <w:szCs w:val="20"/>
        </w:rPr>
        <w:t>，代表對罪及惡行有完全相反的態度，決心以背向它。我們只要這樣，便相信上帝的應許永不落空，</w:t>
      </w:r>
      <w:r w:rsidR="00FB5861">
        <w:rPr>
          <w:rFonts w:ascii="新細明體" w:hAnsi="新細明體" w:cs="Times New Roman" w:hint="eastAsia"/>
          <w:sz w:val="20"/>
          <w:szCs w:val="20"/>
        </w:rPr>
        <w:t>祂</w:t>
      </w:r>
      <w:r w:rsidRPr="00BF77C1">
        <w:rPr>
          <w:rFonts w:ascii="新細明體" w:hAnsi="新細明體" w:cs="Times New Roman" w:hint="eastAsia"/>
          <w:sz w:val="20"/>
          <w:szCs w:val="20"/>
        </w:rPr>
        <w:t>必會醫治及赦免。</w:t>
      </w:r>
    </w:p>
    <w:p w:rsidR="00FE1450" w:rsidRPr="00BF77C1" w:rsidRDefault="00FE1450" w:rsidP="0050364A">
      <w:pPr>
        <w:rPr>
          <w:rFonts w:ascii="新細明體" w:hAnsi="新細明體" w:cs="Times New Roman"/>
          <w:sz w:val="20"/>
          <w:szCs w:val="20"/>
        </w:rPr>
      </w:pPr>
    </w:p>
    <w:p w:rsidR="00FE1450" w:rsidRPr="00152C1F" w:rsidRDefault="00152C1F" w:rsidP="0050364A">
      <w:pPr>
        <w:rPr>
          <w:rFonts w:ascii="新細明體" w:hAnsi="新細明體" w:cs="Times New Roman"/>
          <w:b/>
          <w:color w:val="006600"/>
          <w:sz w:val="20"/>
          <w:szCs w:val="20"/>
        </w:rPr>
      </w:pPr>
      <w:r w:rsidRPr="00152C1F">
        <w:rPr>
          <w:rFonts w:ascii="新細明體" w:hAnsi="新細明體" w:cs="Times New Roman" w:hint="eastAsia"/>
          <w:b/>
          <w:color w:val="006600"/>
          <w:sz w:val="20"/>
          <w:szCs w:val="20"/>
        </w:rPr>
        <w:t>思想：</w:t>
      </w:r>
      <w:r w:rsidR="00FE1450" w:rsidRPr="00152C1F">
        <w:rPr>
          <w:rFonts w:ascii="新細明體" w:hAnsi="新細明體" w:cs="Times New Roman" w:hint="eastAsia"/>
          <w:b/>
          <w:color w:val="006600"/>
          <w:sz w:val="20"/>
          <w:szCs w:val="20"/>
        </w:rPr>
        <w:t>神真的如此容易便赦免嗎？是否需要苦行？是否需要功德？不用！神是守約施慈愛的上</w:t>
      </w:r>
      <w:r w:rsidR="00FE1450" w:rsidRPr="00152C1F">
        <w:rPr>
          <w:rFonts w:ascii="新細明體" w:hAnsi="新細明體" w:cs="Times New Roman" w:hint="eastAsia"/>
          <w:b/>
          <w:color w:val="006600"/>
          <w:sz w:val="20"/>
          <w:szCs w:val="20"/>
        </w:rPr>
        <w:lastRenderedPageBreak/>
        <w:t>帝，只要我們回轉，祂必如浪子的父親一樣，跑出來擁抱自己的兒子。在歷代志看來，以色列民不會因為自己犯罪而不再是神的子民，他們作為神子民的身</w:t>
      </w:r>
      <w:r w:rsidR="00FB5861">
        <w:rPr>
          <w:rFonts w:ascii="新細明體" w:hAnsi="新細明體" w:cs="Times New Roman" w:hint="eastAsia"/>
          <w:b/>
          <w:color w:val="006600"/>
          <w:sz w:val="20"/>
          <w:szCs w:val="20"/>
        </w:rPr>
        <w:t>分</w:t>
      </w:r>
      <w:r w:rsidR="00FE1450" w:rsidRPr="00152C1F">
        <w:rPr>
          <w:rFonts w:ascii="新細明體" w:hAnsi="新細明體" w:cs="Times New Roman" w:hint="eastAsia"/>
          <w:b/>
          <w:color w:val="006600"/>
          <w:sz w:val="20"/>
          <w:szCs w:val="20"/>
        </w:rPr>
        <w:t>是與生俱來的，他們是恩約的子民，也正如我們也在基督</w:t>
      </w:r>
      <w:r w:rsidR="00FB5861">
        <w:rPr>
          <w:rFonts w:ascii="新細明體" w:hAnsi="新細明體" w:cs="Times New Roman" w:hint="eastAsia"/>
          <w:b/>
          <w:color w:val="006600"/>
          <w:sz w:val="20"/>
          <w:szCs w:val="20"/>
        </w:rPr>
        <w:t>裏</w:t>
      </w:r>
      <w:r w:rsidR="00FE1450" w:rsidRPr="00152C1F">
        <w:rPr>
          <w:rFonts w:ascii="新細明體" w:hAnsi="新細明體" w:cs="Times New Roman" w:hint="eastAsia"/>
          <w:b/>
          <w:color w:val="006600"/>
          <w:sz w:val="20"/>
          <w:szCs w:val="20"/>
        </w:rPr>
        <w:t>與神有約，成為神的兒女一樣，只要我們真心悔改，自卑禱告，神必會赦免及醫治，你相信嗎？</w:t>
      </w:r>
    </w:p>
    <w:p w:rsidR="001E56A1"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第12日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遵命與福禍</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七</w:t>
      </w:r>
      <w:r w:rsidR="00FE1450" w:rsidRPr="00BF77C1">
        <w:rPr>
          <w:rFonts w:ascii="新細明體" w:hAnsi="新細明體"/>
          <w:sz w:val="20"/>
          <w:szCs w:val="20"/>
        </w:rPr>
        <w:t>17-22</w:t>
      </w:r>
    </w:p>
    <w:p w:rsidR="00152C1F" w:rsidRPr="00BF77C1" w:rsidRDefault="00152C1F" w:rsidP="00387347">
      <w:pPr>
        <w:rPr>
          <w:rFonts w:ascii="新細明體" w:hAnsi="新細明體"/>
          <w:sz w:val="20"/>
          <w:szCs w:val="20"/>
        </w:rPr>
      </w:pPr>
    </w:p>
    <w:p w:rsidR="00152C1F" w:rsidRPr="00681D64" w:rsidRDefault="00152C1F" w:rsidP="00152C1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17</w:t>
      </w:r>
      <w:r w:rsidR="00B535AD" w:rsidRPr="00681D64">
        <w:rPr>
          <w:rFonts w:cs="Tahoma" w:hint="eastAsia"/>
          <w:b/>
          <w:color w:val="006600"/>
          <w:sz w:val="20"/>
          <w:szCs w:val="20"/>
        </w:rPr>
        <w:t xml:space="preserve"> </w:t>
      </w:r>
      <w:r w:rsidRPr="00681D64">
        <w:rPr>
          <w:rFonts w:cs="Tahoma"/>
          <w:b/>
          <w:color w:val="006600"/>
          <w:sz w:val="20"/>
          <w:szCs w:val="20"/>
        </w:rPr>
        <w:t>你若在我面前效法你父大衛所行的，遵行我一切所吩咐你的，謹守我的律例典章，</w:t>
      </w:r>
    </w:p>
    <w:p w:rsidR="00152C1F" w:rsidRPr="00681D64" w:rsidRDefault="00152C1F" w:rsidP="00152C1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18</w:t>
      </w:r>
      <w:r w:rsidR="00B535AD" w:rsidRPr="00681D64">
        <w:rPr>
          <w:rFonts w:cs="Tahoma" w:hint="eastAsia"/>
          <w:b/>
          <w:color w:val="006600"/>
          <w:sz w:val="20"/>
          <w:szCs w:val="20"/>
        </w:rPr>
        <w:t xml:space="preserve"> </w:t>
      </w:r>
      <w:r w:rsidRPr="00681D64">
        <w:rPr>
          <w:rFonts w:cs="Tahoma"/>
          <w:b/>
          <w:color w:val="006600"/>
          <w:sz w:val="20"/>
          <w:szCs w:val="20"/>
        </w:rPr>
        <w:t>我就必堅固你的國位，正如我與你父大衛所立的約，說：『你的子孫必不斷人作以色列的王。』</w:t>
      </w:r>
    </w:p>
    <w:p w:rsidR="00152C1F" w:rsidRPr="00681D64" w:rsidRDefault="00152C1F" w:rsidP="00152C1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19</w:t>
      </w:r>
      <w:r w:rsidR="00B535AD" w:rsidRPr="00681D64">
        <w:rPr>
          <w:rFonts w:cs="Tahoma" w:hint="eastAsia"/>
          <w:b/>
          <w:color w:val="006600"/>
          <w:sz w:val="20"/>
          <w:szCs w:val="20"/>
        </w:rPr>
        <w:t xml:space="preserve"> </w:t>
      </w:r>
      <w:r w:rsidRPr="00681D64">
        <w:rPr>
          <w:rFonts w:cs="Tahoma"/>
          <w:b/>
          <w:color w:val="006600"/>
          <w:sz w:val="20"/>
          <w:szCs w:val="20"/>
        </w:rPr>
        <w:t>「倘若你們轉去丟棄我指示你們的律例誡命，去事奉敬拜別神，</w:t>
      </w:r>
    </w:p>
    <w:p w:rsidR="00152C1F" w:rsidRPr="00681D64" w:rsidRDefault="00152C1F" w:rsidP="00152C1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20</w:t>
      </w:r>
      <w:r w:rsidR="00B535AD" w:rsidRPr="00681D64">
        <w:rPr>
          <w:rFonts w:cs="Tahoma" w:hint="eastAsia"/>
          <w:b/>
          <w:color w:val="006600"/>
          <w:sz w:val="20"/>
          <w:szCs w:val="20"/>
        </w:rPr>
        <w:t xml:space="preserve"> </w:t>
      </w:r>
      <w:r w:rsidRPr="00681D64">
        <w:rPr>
          <w:rFonts w:cs="Tahoma"/>
          <w:b/>
          <w:color w:val="006600"/>
          <w:sz w:val="20"/>
          <w:szCs w:val="20"/>
        </w:rPr>
        <w:t>我就必將以色列人從我賜給他們的地上拔出根來，並且我為己名所分別為聖的殿也必捨棄不顧，使他在萬民中作笑談，被譏誚。</w:t>
      </w:r>
    </w:p>
    <w:p w:rsidR="00152C1F" w:rsidRPr="00152C1F" w:rsidRDefault="00152C1F" w:rsidP="00152C1F">
      <w:pPr>
        <w:pStyle w:val="Web"/>
        <w:shd w:val="clear" w:color="auto" w:fill="FFFFFF"/>
        <w:spacing w:before="0" w:beforeAutospacing="0" w:after="0" w:afterAutospacing="0"/>
        <w:rPr>
          <w:rFonts w:cs="Tahoma"/>
          <w:b/>
          <w:color w:val="006600"/>
          <w:sz w:val="20"/>
          <w:szCs w:val="20"/>
        </w:rPr>
      </w:pPr>
      <w:r w:rsidRPr="00152C1F">
        <w:rPr>
          <w:rFonts w:cs="Tahoma"/>
          <w:b/>
          <w:color w:val="006600"/>
          <w:sz w:val="20"/>
          <w:szCs w:val="20"/>
        </w:rPr>
        <w:t>21</w:t>
      </w:r>
      <w:r w:rsidR="00B535AD">
        <w:rPr>
          <w:rFonts w:cs="Tahoma" w:hint="eastAsia"/>
          <w:b/>
          <w:color w:val="006600"/>
          <w:sz w:val="20"/>
          <w:szCs w:val="20"/>
        </w:rPr>
        <w:t xml:space="preserve"> </w:t>
      </w:r>
      <w:r w:rsidRPr="00152C1F">
        <w:rPr>
          <w:rFonts w:cs="Tahoma"/>
          <w:b/>
          <w:color w:val="006600"/>
          <w:sz w:val="20"/>
          <w:szCs w:val="20"/>
        </w:rPr>
        <w:t>這殿雖然甚高，將來經過的人必驚訝說：『耶和華為何向這地和這殿如此行呢？』</w:t>
      </w:r>
    </w:p>
    <w:p w:rsidR="00152C1F" w:rsidRPr="00152C1F" w:rsidRDefault="00152C1F" w:rsidP="00152C1F">
      <w:pPr>
        <w:pStyle w:val="Web"/>
        <w:shd w:val="clear" w:color="auto" w:fill="FFFFFF"/>
        <w:spacing w:before="0" w:beforeAutospacing="0" w:after="0" w:afterAutospacing="0"/>
        <w:rPr>
          <w:rFonts w:cs="Tahoma"/>
          <w:b/>
          <w:color w:val="006600"/>
          <w:sz w:val="20"/>
          <w:szCs w:val="20"/>
        </w:rPr>
      </w:pPr>
      <w:r w:rsidRPr="00152C1F">
        <w:rPr>
          <w:rFonts w:cs="Tahoma"/>
          <w:b/>
          <w:color w:val="006600"/>
          <w:sz w:val="20"/>
          <w:szCs w:val="20"/>
        </w:rPr>
        <w:t>22</w:t>
      </w:r>
      <w:r w:rsidR="00B535AD">
        <w:rPr>
          <w:rFonts w:cs="Tahoma" w:hint="eastAsia"/>
          <w:b/>
          <w:color w:val="006600"/>
          <w:sz w:val="20"/>
          <w:szCs w:val="20"/>
        </w:rPr>
        <w:t xml:space="preserve"> </w:t>
      </w:r>
      <w:r w:rsidRPr="00152C1F">
        <w:rPr>
          <w:rFonts w:cs="Tahoma"/>
          <w:b/>
          <w:color w:val="006600"/>
          <w:sz w:val="20"/>
          <w:szCs w:val="20"/>
        </w:rPr>
        <w:t>人必回答說：『是因此地的人離棄耶和華－</w:t>
      </w:r>
      <w:r w:rsidR="00520F44">
        <w:rPr>
          <w:rFonts w:cs="Tahoma" w:hint="eastAsia"/>
          <w:b/>
          <w:color w:val="006600"/>
          <w:sz w:val="20"/>
          <w:szCs w:val="20"/>
        </w:rPr>
        <w:t>─</w:t>
      </w:r>
      <w:r w:rsidRPr="00152C1F">
        <w:rPr>
          <w:rFonts w:cs="Tahoma"/>
          <w:b/>
          <w:color w:val="006600"/>
          <w:sz w:val="20"/>
          <w:szCs w:val="20"/>
        </w:rPr>
        <w:t>他們列祖的神，就是領他們出埃及地的神，去親近別神，敬拜事奉他，所以耶和華使這一切災禍臨到他們。』」</w:t>
      </w:r>
    </w:p>
    <w:p w:rsidR="00152C1F" w:rsidRDefault="00152C1F" w:rsidP="0050364A">
      <w:pPr>
        <w:rPr>
          <w:rFonts w:ascii="新細明體" w:hAnsi="新細明體"/>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代下七</w:t>
      </w:r>
      <w:r w:rsidRPr="00BF77C1">
        <w:rPr>
          <w:rFonts w:ascii="新細明體" w:hAnsi="新細明體" w:cs="Times New Roman"/>
          <w:sz w:val="20"/>
          <w:szCs w:val="20"/>
        </w:rPr>
        <w:t>11-16</w:t>
      </w:r>
      <w:r w:rsidRPr="00BF77C1">
        <w:rPr>
          <w:rFonts w:ascii="新細明體" w:hAnsi="新細明體" w:cs="Times New Roman" w:hint="eastAsia"/>
          <w:sz w:val="20"/>
          <w:szCs w:val="20"/>
        </w:rPr>
        <w:t>是夜間主向所羅門顯現所說的第一段說話，而本段卻是主所說的第二段說話，兩段說話都有兩個「若」，合共四個「若」</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代下七</w:t>
      </w:r>
      <w:r w:rsidRPr="00BF77C1">
        <w:rPr>
          <w:rFonts w:ascii="新細明體" w:hAnsi="新細明體" w:cs="Times New Roman"/>
          <w:sz w:val="20"/>
          <w:szCs w:val="20"/>
        </w:rPr>
        <w:t>13</w:t>
      </w:r>
      <w:r w:rsidRPr="00BF77C1">
        <w:rPr>
          <w:rFonts w:ascii="新細明體" w:hAnsi="新細明體" w:cs="Times New Roman" w:hint="eastAsia"/>
          <w:sz w:val="20"/>
          <w:szCs w:val="20"/>
        </w:rPr>
        <w:t>、</w:t>
      </w:r>
      <w:r w:rsidRPr="00BF77C1">
        <w:rPr>
          <w:rFonts w:ascii="新細明體" w:hAnsi="新細明體" w:cs="Times New Roman"/>
          <w:sz w:val="20"/>
          <w:szCs w:val="20"/>
        </w:rPr>
        <w:t>14</w:t>
      </w:r>
      <w:r w:rsidRPr="00BF77C1">
        <w:rPr>
          <w:rFonts w:ascii="新細明體" w:hAnsi="新細明體" w:cs="Times New Roman" w:hint="eastAsia"/>
          <w:sz w:val="20"/>
          <w:szCs w:val="20"/>
        </w:rPr>
        <w:t>、</w:t>
      </w:r>
      <w:r w:rsidRPr="00BF77C1">
        <w:rPr>
          <w:rFonts w:ascii="新細明體" w:hAnsi="新細明體" w:cs="Times New Roman"/>
          <w:sz w:val="20"/>
          <w:szCs w:val="20"/>
        </w:rPr>
        <w:t>17</w:t>
      </w:r>
      <w:r w:rsidRPr="00BF77C1">
        <w:rPr>
          <w:rFonts w:ascii="新細明體" w:hAnsi="新細明體" w:cs="Times New Roman" w:hint="eastAsia"/>
          <w:sz w:val="20"/>
          <w:szCs w:val="20"/>
        </w:rPr>
        <w:t>、</w:t>
      </w:r>
      <w:r w:rsidRPr="00BF77C1">
        <w:rPr>
          <w:rFonts w:ascii="新細明體" w:hAnsi="新細明體" w:cs="Times New Roman"/>
          <w:sz w:val="20"/>
          <w:szCs w:val="20"/>
        </w:rPr>
        <w:t>19</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，說明四個條件性的應許。</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代下七</w:t>
      </w:r>
      <w:r w:rsidRPr="00BF77C1">
        <w:rPr>
          <w:rFonts w:ascii="新細明體" w:hAnsi="新細明體" w:cs="Times New Roman"/>
          <w:sz w:val="20"/>
          <w:szCs w:val="20"/>
        </w:rPr>
        <w:t>17-22</w:t>
      </w:r>
      <w:r w:rsidRPr="00BF77C1">
        <w:rPr>
          <w:rFonts w:ascii="新細明體" w:hAnsi="新細明體" w:cs="Times New Roman" w:hint="eastAsia"/>
          <w:sz w:val="20"/>
          <w:szCs w:val="20"/>
        </w:rPr>
        <w:t>以兩個「若」作開始，第一個「若」說明承受「福氣」的條件是</w:t>
      </w:r>
      <w:r w:rsidRPr="00152C1F">
        <w:rPr>
          <w:rFonts w:ascii="新細明體" w:hAnsi="新細明體" w:cs="Times New Roman" w:hint="eastAsia"/>
          <w:b/>
          <w:color w:val="006600"/>
          <w:sz w:val="20"/>
          <w:szCs w:val="20"/>
        </w:rPr>
        <w:t>遵行我一切所吩咐你的，謹守我的律例、典章</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代下七</w:t>
      </w:r>
      <w:r w:rsidRPr="00BF77C1">
        <w:rPr>
          <w:rFonts w:ascii="新細明體" w:hAnsi="新細明體" w:cs="Times New Roman"/>
          <w:sz w:val="20"/>
          <w:szCs w:val="20"/>
        </w:rPr>
        <w:t>17</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；第二個「若」說明承受「禍患」的條件卻是</w:t>
      </w:r>
      <w:r w:rsidRPr="00152C1F">
        <w:rPr>
          <w:rFonts w:ascii="新細明體" w:hAnsi="新細明體" w:cs="Times New Roman" w:hint="eastAsia"/>
          <w:b/>
          <w:color w:val="006600"/>
          <w:sz w:val="20"/>
          <w:szCs w:val="20"/>
        </w:rPr>
        <w:t>丟棄我指示你們的律例誡命，去侍奉敬拜別神</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代下七</w:t>
      </w:r>
      <w:r w:rsidRPr="00BF77C1">
        <w:rPr>
          <w:rFonts w:ascii="新細明體" w:hAnsi="新細明體" w:cs="Times New Roman"/>
          <w:sz w:val="20"/>
          <w:szCs w:val="20"/>
        </w:rPr>
        <w:t>19</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。這說明兩點：第一，這兩個條件說明人生只有福與禍的選擇，沒有中間路線的可能性，任何人一定要二擇其一。第二，舊約的傳統中，對於律列、典章、誡命是要遵行而不只是知道，拉比強調</w:t>
      </w:r>
      <w:proofErr w:type="spellStart"/>
      <w:r w:rsidRPr="00BF77C1">
        <w:rPr>
          <w:rFonts w:ascii="新細明體" w:hAnsi="新細明體" w:cs="Times New Roman"/>
          <w:sz w:val="20"/>
          <w:szCs w:val="20"/>
        </w:rPr>
        <w:t>halak</w:t>
      </w:r>
      <w:proofErr w:type="spellEnd"/>
      <w:r w:rsidR="00520F44">
        <w:rPr>
          <w:rFonts w:ascii="新細明體" w:hAnsi="新細明體" w:cs="Times New Roman" w:hint="eastAsia"/>
          <w:sz w:val="20"/>
          <w:szCs w:val="20"/>
        </w:rPr>
        <w:t>（</w:t>
      </w:r>
      <w:r w:rsidRPr="00BF77C1">
        <w:rPr>
          <w:rFonts w:ascii="新細明體" w:hAnsi="新細明體" w:cs="Times New Roman" w:hint="eastAsia"/>
          <w:sz w:val="20"/>
          <w:szCs w:val="20"/>
        </w:rPr>
        <w:t>亦即是「行」</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，代表律法的出現不是為了滿足我們的求知慾，而是要我們</w:t>
      </w:r>
      <w:r w:rsidR="00520F44">
        <w:rPr>
          <w:rFonts w:ascii="新細明體" w:hAnsi="新細明體" w:cs="Times New Roman" w:hint="eastAsia"/>
          <w:sz w:val="20"/>
          <w:szCs w:val="20"/>
        </w:rPr>
        <w:t>具</w:t>
      </w:r>
      <w:r w:rsidRPr="00BF77C1">
        <w:rPr>
          <w:rFonts w:ascii="新細明體" w:hAnsi="新細明體" w:cs="Times New Roman" w:hint="eastAsia"/>
          <w:sz w:val="20"/>
          <w:szCs w:val="20"/>
        </w:rPr>
        <w:t>體地行出來，這說明有了實踐，才有認知，沒有實踐，便有禍了。</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經文說明禍患的內容</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代下七</w:t>
      </w:r>
      <w:r w:rsidRPr="00BF77C1">
        <w:rPr>
          <w:rFonts w:ascii="新細明體" w:hAnsi="新細明體" w:cs="Times New Roman"/>
          <w:sz w:val="20"/>
          <w:szCs w:val="20"/>
        </w:rPr>
        <w:t>19-22</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比福氣的內容</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代下七</w:t>
      </w:r>
      <w:r w:rsidRPr="00BF77C1">
        <w:rPr>
          <w:rFonts w:ascii="新細明體" w:hAnsi="新細明體" w:cs="Times New Roman"/>
          <w:sz w:val="20"/>
          <w:szCs w:val="20"/>
        </w:rPr>
        <w:t>17-18</w:t>
      </w:r>
      <w:r w:rsidR="00520F44">
        <w:rPr>
          <w:rFonts w:ascii="新細明體" w:hAnsi="新細明體" w:cs="Times New Roman" w:hint="eastAsia"/>
          <w:sz w:val="20"/>
          <w:szCs w:val="20"/>
        </w:rPr>
        <w:t>）</w:t>
      </w:r>
      <w:r w:rsidRPr="00BF77C1">
        <w:rPr>
          <w:rFonts w:ascii="新細明體" w:hAnsi="新細明體" w:cs="Times New Roman" w:hint="eastAsia"/>
          <w:sz w:val="20"/>
          <w:szCs w:val="20"/>
        </w:rPr>
        <w:t>更多，成為一個很好的警惕，叫人選福而不選禍。禍患的內容主要有兩樣：第一是</w:t>
      </w:r>
      <w:r w:rsidRPr="00152C1F">
        <w:rPr>
          <w:rFonts w:ascii="新細明體" w:hAnsi="新細明體" w:cs="Times New Roman" w:hint="eastAsia"/>
          <w:b/>
          <w:color w:val="006600"/>
          <w:sz w:val="20"/>
          <w:szCs w:val="20"/>
        </w:rPr>
        <w:t>從我賜給他們的地上拔出根來</w:t>
      </w:r>
      <w:r w:rsidR="008A286A" w:rsidRPr="008A286A">
        <w:rPr>
          <w:rFonts w:ascii="新細明體" w:hAnsi="新細明體" w:cs="Times New Roman" w:hint="eastAsia"/>
          <w:sz w:val="20"/>
          <w:szCs w:val="20"/>
        </w:rPr>
        <w:t>（</w:t>
      </w:r>
      <w:r w:rsidRPr="00BF77C1">
        <w:rPr>
          <w:rFonts w:ascii="新細明體" w:hAnsi="新細明體" w:cs="Times New Roman" w:hint="eastAsia"/>
          <w:sz w:val="20"/>
          <w:szCs w:val="20"/>
        </w:rPr>
        <w:t>代下七</w:t>
      </w:r>
      <w:r w:rsidRPr="00BF77C1">
        <w:rPr>
          <w:rFonts w:ascii="新細明體" w:hAnsi="新細明體" w:cs="Times New Roman"/>
          <w:sz w:val="20"/>
          <w:szCs w:val="20"/>
        </w:rPr>
        <w:t>20</w:t>
      </w:r>
      <w:r w:rsidRPr="00BF77C1">
        <w:rPr>
          <w:rFonts w:ascii="新細明體" w:hAnsi="新細明體" w:cs="Times New Roman" w:hint="eastAsia"/>
          <w:sz w:val="20"/>
          <w:szCs w:val="20"/>
        </w:rPr>
        <w:t>上</w:t>
      </w:r>
      <w:r w:rsidR="0020412A">
        <w:rPr>
          <w:rFonts w:ascii="新細明體" w:hAnsi="新細明體" w:cs="Times New Roman" w:hint="eastAsia"/>
          <w:sz w:val="20"/>
          <w:szCs w:val="20"/>
        </w:rPr>
        <w:t>）</w:t>
      </w:r>
      <w:r w:rsidRPr="00BF77C1">
        <w:rPr>
          <w:rFonts w:ascii="新細明體" w:hAnsi="新細明體" w:cs="Times New Roman" w:hint="eastAsia"/>
          <w:sz w:val="20"/>
          <w:szCs w:val="20"/>
        </w:rPr>
        <w:t>，第二是</w:t>
      </w:r>
      <w:r w:rsidRPr="00152C1F">
        <w:rPr>
          <w:rFonts w:ascii="新細明體" w:hAnsi="新細明體" w:cs="Times New Roman" w:hint="eastAsia"/>
          <w:b/>
          <w:color w:val="006600"/>
          <w:sz w:val="20"/>
          <w:szCs w:val="20"/>
        </w:rPr>
        <w:t>我為己所分別為聖的殿也必捨棄不顧</w:t>
      </w:r>
      <w:r w:rsidR="0020412A">
        <w:rPr>
          <w:rFonts w:ascii="新細明體" w:hAnsi="新細明體" w:cs="Times New Roman" w:hint="eastAsia"/>
          <w:sz w:val="20"/>
          <w:szCs w:val="20"/>
        </w:rPr>
        <w:t>（</w:t>
      </w:r>
      <w:r w:rsidRPr="00BF77C1">
        <w:rPr>
          <w:rFonts w:ascii="新細明體" w:hAnsi="新細明體" w:cs="Times New Roman" w:hint="eastAsia"/>
          <w:sz w:val="20"/>
          <w:szCs w:val="20"/>
        </w:rPr>
        <w:t>代下七</w:t>
      </w:r>
      <w:r w:rsidRPr="00BF77C1">
        <w:rPr>
          <w:rFonts w:ascii="新細明體" w:hAnsi="新細明體" w:cs="Times New Roman"/>
          <w:sz w:val="20"/>
          <w:szCs w:val="20"/>
        </w:rPr>
        <w:t>20</w:t>
      </w:r>
      <w:r w:rsidRPr="00BF77C1">
        <w:rPr>
          <w:rFonts w:ascii="新細明體" w:hAnsi="新細明體" w:cs="Times New Roman" w:hint="eastAsia"/>
          <w:sz w:val="20"/>
          <w:szCs w:val="20"/>
        </w:rPr>
        <w:t>下</w:t>
      </w:r>
      <w:r w:rsidR="0020412A">
        <w:rPr>
          <w:rFonts w:ascii="新細明體" w:hAnsi="新細明體" w:cs="Times New Roman" w:hint="eastAsia"/>
          <w:sz w:val="20"/>
          <w:szCs w:val="20"/>
        </w:rPr>
        <w:t>）</w:t>
      </w:r>
      <w:r w:rsidRPr="00BF77C1">
        <w:rPr>
          <w:rFonts w:ascii="新細明體" w:hAnsi="新細明體" w:cs="Times New Roman" w:hint="eastAsia"/>
          <w:sz w:val="20"/>
          <w:szCs w:val="20"/>
        </w:rPr>
        <w:t>，前者是被擄，後者是聖殿被毀，這是一個巴比倫被擄的預言，這預言是由福與禍的條件性去理解，說明被擄與遵命與否緊緊連在一起。</w:t>
      </w:r>
    </w:p>
    <w:p w:rsidR="00FE1450" w:rsidRPr="00BF77C1" w:rsidRDefault="00FE1450" w:rsidP="0050364A">
      <w:pPr>
        <w:rPr>
          <w:rFonts w:ascii="新細明體" w:hAnsi="新細明體" w:cs="Times New Roman"/>
          <w:sz w:val="20"/>
          <w:szCs w:val="20"/>
        </w:rPr>
      </w:pPr>
    </w:p>
    <w:p w:rsidR="00FE1450" w:rsidRPr="00520B23"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t>思想：我們是否真的看見遵命與福禍的因果關係？很多時我們不遵命，犯罪得罪神，主要是因為我們忘記了這樣的因果關係，如果我們相信神應許中福禍的條件，必會為你在禍患當中得着盼望（因為可透過遵命而得福），也必會成為你在福氣時的警惕！</w:t>
      </w:r>
    </w:p>
    <w:p w:rsidR="00FE1450" w:rsidRPr="00520B23" w:rsidRDefault="00FE1450" w:rsidP="0050364A">
      <w:pPr>
        <w:rPr>
          <w:rFonts w:ascii="新細明體" w:hAnsi="新細明體" w:cs="Times New Roman"/>
          <w:b/>
          <w:color w:val="006600"/>
          <w:sz w:val="20"/>
          <w:szCs w:val="20"/>
        </w:rPr>
      </w:pPr>
    </w:p>
    <w:p w:rsidR="001E56A1" w:rsidRDefault="00FE1450" w:rsidP="00785C4D">
      <w:pPr>
        <w:rPr>
          <w:rFonts w:ascii="新細明體" w:hAnsi="新細明體" w:cs="Times New Roman"/>
          <w:sz w:val="20"/>
          <w:szCs w:val="20"/>
        </w:rPr>
      </w:pPr>
      <w:r w:rsidRPr="00BF77C1">
        <w:rPr>
          <w:rFonts w:ascii="新細明體" w:hAnsi="新細明體" w:cs="Times New Roman"/>
          <w:sz w:val="20"/>
          <w:szCs w:val="20"/>
        </w:rPr>
        <w:br w:type="page"/>
      </w:r>
      <w:r w:rsidR="00785C4D">
        <w:rPr>
          <w:rFonts w:ascii="新細明體" w:hAnsi="新細明體" w:hint="eastAsia"/>
          <w:sz w:val="20"/>
          <w:szCs w:val="20"/>
        </w:rPr>
        <w:lastRenderedPageBreak/>
        <w:t>第13日</w:t>
      </w:r>
    </w:p>
    <w:p w:rsidR="00FE1450" w:rsidRPr="00387347" w:rsidRDefault="00FE1450" w:rsidP="00387347">
      <w:pPr>
        <w:widowControl/>
        <w:rPr>
          <w:rFonts w:ascii="新細明體" w:hAnsi="新細明體" w:cs="Times New Roman"/>
          <w:sz w:val="20"/>
          <w:szCs w:val="20"/>
        </w:rPr>
      </w:pPr>
      <w:r w:rsidRPr="00BF77C1">
        <w:rPr>
          <w:rFonts w:ascii="新細明體" w:hAnsi="新細明體" w:hint="eastAsia"/>
          <w:sz w:val="20"/>
          <w:szCs w:val="20"/>
        </w:rPr>
        <w:t>各盡其職</w:t>
      </w:r>
      <w:r w:rsidR="007A7672">
        <w:rPr>
          <w:rFonts w:ascii="新細明體" w:hAnsi="新細明體" w:hint="eastAsia"/>
          <w:sz w:val="20"/>
          <w:szCs w:val="20"/>
        </w:rPr>
        <w:t xml:space="preserve"> </w:t>
      </w:r>
      <w:r w:rsidRPr="00BF77C1">
        <w:rPr>
          <w:rFonts w:ascii="新細明體" w:hAnsi="新細明體" w:hint="eastAsia"/>
          <w:sz w:val="20"/>
          <w:szCs w:val="20"/>
        </w:rPr>
        <w:t>讚美耶和華</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八</w:t>
      </w:r>
      <w:r w:rsidR="00FE1450" w:rsidRPr="00BF77C1">
        <w:rPr>
          <w:rFonts w:ascii="新細明體" w:hAnsi="新細明體"/>
          <w:sz w:val="20"/>
          <w:szCs w:val="20"/>
        </w:rPr>
        <w:t>12-15</w:t>
      </w:r>
    </w:p>
    <w:p w:rsidR="00FE1450" w:rsidRPr="00BF77C1" w:rsidRDefault="00FE1450" w:rsidP="0050364A">
      <w:pPr>
        <w:rPr>
          <w:rFonts w:ascii="新細明體" w:hAnsi="新細明體"/>
          <w:sz w:val="20"/>
          <w:szCs w:val="20"/>
        </w:rPr>
      </w:pPr>
    </w:p>
    <w:p w:rsidR="00B535AD" w:rsidRPr="00681D64" w:rsidRDefault="00B535AD"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12</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所羅門在耶和華的壇上，就是在廊子前他所築的壇上，與耶和華獻燔祭；</w:t>
      </w:r>
    </w:p>
    <w:p w:rsidR="00B535AD" w:rsidRPr="00681D64" w:rsidRDefault="00B535AD"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13</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又遵</w:t>
      </w:r>
      <w:r w:rsidR="0020412A" w:rsidRPr="00681D64">
        <w:rPr>
          <w:rFonts w:ascii="新細明體" w:hAnsi="新細明體" w:cs="Tahoma" w:hint="eastAsia"/>
          <w:b/>
          <w:color w:val="006600"/>
          <w:sz w:val="20"/>
          <w:szCs w:val="20"/>
          <w:shd w:val="clear" w:color="auto" w:fill="FFFFFF"/>
        </w:rPr>
        <w:t>着</w:t>
      </w:r>
      <w:r w:rsidRPr="00681D64">
        <w:rPr>
          <w:rFonts w:ascii="新細明體" w:hAnsi="新細明體" w:cs="Tahoma"/>
          <w:b/>
          <w:color w:val="006600"/>
          <w:sz w:val="20"/>
          <w:szCs w:val="20"/>
          <w:shd w:val="clear" w:color="auto" w:fill="FFFFFF"/>
        </w:rPr>
        <w:t>摩西的吩咐在安息日、月朔，並一年三節，就是除酵節、七七節、住棚節，獻每日所當獻的祭。</w:t>
      </w:r>
    </w:p>
    <w:p w:rsidR="00B535AD" w:rsidRPr="00681D64" w:rsidRDefault="00B535AD"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14</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所羅門照</w:t>
      </w:r>
      <w:r w:rsidR="0020412A" w:rsidRPr="00681D64">
        <w:rPr>
          <w:rFonts w:ascii="新細明體" w:hAnsi="新細明體" w:cs="Tahoma" w:hint="eastAsia"/>
          <w:b/>
          <w:color w:val="006600"/>
          <w:sz w:val="20"/>
          <w:szCs w:val="20"/>
          <w:shd w:val="clear" w:color="auto" w:fill="FFFFFF"/>
        </w:rPr>
        <w:t>着</w:t>
      </w:r>
      <w:r w:rsidRPr="00681D64">
        <w:rPr>
          <w:rFonts w:ascii="新細明體" w:hAnsi="新細明體" w:cs="Tahoma"/>
          <w:b/>
          <w:color w:val="006600"/>
          <w:sz w:val="20"/>
          <w:szCs w:val="20"/>
          <w:shd w:val="clear" w:color="auto" w:fill="FFFFFF"/>
        </w:rPr>
        <w:t>他父大衛所定的例，派定祭司的班次，使他們各供己事，又使利未人各盡其職，讚美耶和華，在祭司面前做每日所當做的；又派守門的按</w:t>
      </w:r>
      <w:r w:rsidR="0020412A" w:rsidRPr="00681D64">
        <w:rPr>
          <w:rFonts w:ascii="新細明體" w:hAnsi="新細明體" w:cs="Tahoma" w:hint="eastAsia"/>
          <w:b/>
          <w:color w:val="006600"/>
          <w:sz w:val="20"/>
          <w:szCs w:val="20"/>
          <w:shd w:val="clear" w:color="auto" w:fill="FFFFFF"/>
        </w:rPr>
        <w:t>着</w:t>
      </w:r>
      <w:r w:rsidRPr="00681D64">
        <w:rPr>
          <w:rFonts w:ascii="新細明體" w:hAnsi="新細明體" w:cs="Tahoma"/>
          <w:b/>
          <w:color w:val="006600"/>
          <w:sz w:val="20"/>
          <w:szCs w:val="20"/>
          <w:shd w:val="clear" w:color="auto" w:fill="FFFFFF"/>
        </w:rPr>
        <w:t>班次看守各門，因為神人大衛是這樣吩咐的。</w:t>
      </w:r>
    </w:p>
    <w:p w:rsidR="00B535AD" w:rsidRPr="00681D64" w:rsidRDefault="00B535AD" w:rsidP="0050364A">
      <w:pPr>
        <w:rPr>
          <w:rFonts w:ascii="新細明體" w:hAnsi="新細明體"/>
          <w:b/>
          <w:color w:val="006600"/>
          <w:sz w:val="20"/>
          <w:szCs w:val="20"/>
        </w:rPr>
      </w:pPr>
      <w:r w:rsidRPr="00681D64">
        <w:rPr>
          <w:rFonts w:ascii="新細明體" w:hAnsi="新細明體" w:cs="Tahoma"/>
          <w:b/>
          <w:color w:val="006600"/>
          <w:sz w:val="20"/>
          <w:szCs w:val="20"/>
          <w:shd w:val="clear" w:color="auto" w:fill="FFFFFF"/>
        </w:rPr>
        <w:t>15</w:t>
      </w:r>
      <w:r w:rsidR="0020412A"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王所吩咐眾祭司和利未人的，無論是管府庫或辦別的事，他們都不違背。</w:t>
      </w:r>
    </w:p>
    <w:p w:rsidR="00B535AD" w:rsidRPr="00B535AD" w:rsidRDefault="00B535AD"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所羅門建殿之後，便建立聖殿的日常敬拜運作，他不以自己的喜好來建立這些運作，而是根據兩個傳統的權威來建立敬拜的人事系統：摩西及大衛。</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代下八</w:t>
      </w:r>
      <w:r w:rsidRPr="00BF77C1">
        <w:rPr>
          <w:rFonts w:ascii="新細明體" w:hAnsi="新細明體"/>
          <w:sz w:val="20"/>
          <w:szCs w:val="20"/>
        </w:rPr>
        <w:t>13</w:t>
      </w:r>
      <w:r w:rsidRPr="00BF77C1">
        <w:rPr>
          <w:rFonts w:ascii="新細明體" w:hAnsi="新細明體" w:hint="eastAsia"/>
          <w:sz w:val="20"/>
          <w:szCs w:val="20"/>
        </w:rPr>
        <w:t>說明</w:t>
      </w:r>
      <w:r w:rsidRPr="00B535AD">
        <w:rPr>
          <w:rFonts w:ascii="新細明體" w:hAnsi="新細明體" w:hint="eastAsia"/>
          <w:b/>
          <w:color w:val="006600"/>
          <w:sz w:val="20"/>
          <w:szCs w:val="20"/>
        </w:rPr>
        <w:t>又遵</w:t>
      </w:r>
      <w:r w:rsidR="0020412A">
        <w:rPr>
          <w:rFonts w:ascii="新細明體" w:hAnsi="新細明體" w:hint="eastAsia"/>
          <w:b/>
          <w:color w:val="006600"/>
          <w:sz w:val="20"/>
          <w:szCs w:val="20"/>
        </w:rPr>
        <w:t>着</w:t>
      </w:r>
      <w:r w:rsidRPr="00B535AD">
        <w:rPr>
          <w:rFonts w:ascii="新細明體" w:hAnsi="新細明體" w:hint="eastAsia"/>
          <w:b/>
          <w:color w:val="006600"/>
          <w:sz w:val="20"/>
          <w:szCs w:val="20"/>
        </w:rPr>
        <w:t>摩西的吩</w:t>
      </w:r>
      <w:r w:rsidR="00DF3EAD">
        <w:rPr>
          <w:rFonts w:ascii="新細明體" w:hAnsi="新細明體" w:hint="eastAsia"/>
          <w:b/>
          <w:color w:val="006600"/>
          <w:sz w:val="20"/>
          <w:szCs w:val="20"/>
        </w:rPr>
        <w:t>咐</w:t>
      </w:r>
      <w:r w:rsidRPr="00BF77C1">
        <w:rPr>
          <w:rFonts w:ascii="新細明體" w:hAnsi="新細明體" w:hint="eastAsia"/>
          <w:sz w:val="20"/>
          <w:szCs w:val="20"/>
        </w:rPr>
        <w:t>，所羅門按</w:t>
      </w:r>
      <w:r w:rsidR="0020412A">
        <w:rPr>
          <w:rFonts w:ascii="新細明體" w:hAnsi="新細明體" w:hint="eastAsia"/>
          <w:sz w:val="20"/>
          <w:szCs w:val="20"/>
        </w:rPr>
        <w:t>着</w:t>
      </w:r>
      <w:r w:rsidRPr="00BF77C1">
        <w:rPr>
          <w:rFonts w:ascii="新細明體" w:hAnsi="新細明體" w:hint="eastAsia"/>
          <w:sz w:val="20"/>
          <w:szCs w:val="20"/>
        </w:rPr>
        <w:t>五經中的節期來安排所奉獻的祭，節期對猶太人來說非常重要，他們相信地上節期的禮祭運作一定要與天上節期同步化，以</w:t>
      </w:r>
      <w:r w:rsidR="0020412A">
        <w:rPr>
          <w:rFonts w:ascii="新細明體" w:hAnsi="新細明體" w:hint="eastAsia"/>
          <w:sz w:val="20"/>
          <w:szCs w:val="20"/>
        </w:rPr>
        <w:t>至</w:t>
      </w:r>
      <w:r w:rsidRPr="00BF77C1">
        <w:rPr>
          <w:rFonts w:ascii="新細明體" w:hAnsi="新細明體" w:hint="eastAsia"/>
          <w:sz w:val="20"/>
          <w:szCs w:val="20"/>
        </w:rPr>
        <w:t>他們所獻上的祭才可以達到天上，否則他們的敬拜便不能蒙天上的神悅納。另外，代下八</w:t>
      </w:r>
      <w:r w:rsidRPr="00BF77C1">
        <w:rPr>
          <w:rFonts w:ascii="新細明體" w:hAnsi="新細明體"/>
          <w:sz w:val="20"/>
          <w:szCs w:val="20"/>
        </w:rPr>
        <w:t>14</w:t>
      </w:r>
      <w:r w:rsidRPr="00BF77C1">
        <w:rPr>
          <w:rFonts w:ascii="新細明體" w:hAnsi="新細明體" w:hint="eastAsia"/>
          <w:sz w:val="20"/>
          <w:szCs w:val="20"/>
        </w:rPr>
        <w:t>說明</w:t>
      </w:r>
      <w:r w:rsidRPr="00B535AD">
        <w:rPr>
          <w:rFonts w:ascii="新細明體" w:hAnsi="新細明體" w:hint="eastAsia"/>
          <w:b/>
          <w:color w:val="006600"/>
          <w:sz w:val="20"/>
          <w:szCs w:val="20"/>
        </w:rPr>
        <w:t>照</w:t>
      </w:r>
      <w:r w:rsidR="0020412A">
        <w:rPr>
          <w:rFonts w:ascii="新細明體" w:hAnsi="新細明體" w:hint="eastAsia"/>
          <w:b/>
          <w:color w:val="006600"/>
          <w:sz w:val="20"/>
          <w:szCs w:val="20"/>
        </w:rPr>
        <w:t>着</w:t>
      </w:r>
      <w:r w:rsidRPr="00B535AD">
        <w:rPr>
          <w:rFonts w:ascii="新細明體" w:hAnsi="新細明體" w:hint="eastAsia"/>
          <w:b/>
          <w:color w:val="006600"/>
          <w:sz w:val="20"/>
          <w:szCs w:val="20"/>
        </w:rPr>
        <w:t>他父大衛所定的例</w:t>
      </w:r>
      <w:r w:rsidRPr="00BF77C1">
        <w:rPr>
          <w:rFonts w:ascii="新細明體" w:hAnsi="新細明體" w:hint="eastAsia"/>
          <w:sz w:val="20"/>
          <w:szCs w:val="20"/>
        </w:rPr>
        <w:t>，並且說明這是</w:t>
      </w:r>
      <w:r w:rsidRPr="00B535AD">
        <w:rPr>
          <w:rFonts w:ascii="新細明體" w:hAnsi="新細明體" w:hint="eastAsia"/>
          <w:b/>
          <w:color w:val="006600"/>
          <w:sz w:val="20"/>
          <w:szCs w:val="20"/>
        </w:rPr>
        <w:t>神人大衛吩咐的</w:t>
      </w:r>
      <w:r w:rsidRPr="00BF77C1">
        <w:rPr>
          <w:rFonts w:ascii="新細明體" w:hAnsi="新細明體" w:hint="eastAsia"/>
          <w:sz w:val="20"/>
          <w:szCs w:val="20"/>
        </w:rPr>
        <w:t>，在歷代志看來，大衛是神人，與摩西一樣都是神人，都是先知的模範，他們所定下的例，被視為天上的藍圖</w:t>
      </w:r>
      <w:r w:rsidR="0020412A">
        <w:rPr>
          <w:rFonts w:ascii="新細明體" w:hAnsi="新細明體" w:hint="eastAsia"/>
          <w:sz w:val="20"/>
          <w:szCs w:val="20"/>
        </w:rPr>
        <w:t>（</w:t>
      </w:r>
      <w:r w:rsidRPr="00BF77C1">
        <w:rPr>
          <w:rFonts w:ascii="新細明體" w:hAnsi="新細明體" w:hint="eastAsia"/>
          <w:sz w:val="20"/>
          <w:szCs w:val="20"/>
        </w:rPr>
        <w:t>代上二十八</w:t>
      </w:r>
      <w:r w:rsidRPr="00BF77C1">
        <w:rPr>
          <w:rFonts w:ascii="新細明體" w:hAnsi="新細明體"/>
          <w:sz w:val="20"/>
          <w:szCs w:val="20"/>
        </w:rPr>
        <w:t>11-19</w:t>
      </w:r>
      <w:r w:rsidRPr="00BF77C1">
        <w:rPr>
          <w:rFonts w:ascii="新細明體" w:hAnsi="新細明體" w:hint="eastAsia"/>
          <w:sz w:val="20"/>
          <w:szCs w:val="20"/>
        </w:rPr>
        <w:t>；出二十五</w:t>
      </w:r>
      <w:r w:rsidRPr="00BF77C1">
        <w:rPr>
          <w:rFonts w:ascii="新細明體" w:hAnsi="新細明體"/>
          <w:sz w:val="20"/>
          <w:szCs w:val="20"/>
        </w:rPr>
        <w:t>9-40</w:t>
      </w:r>
      <w:r w:rsidR="0020412A">
        <w:rPr>
          <w:rFonts w:ascii="新細明體" w:hAnsi="新細明體" w:hint="eastAsia"/>
          <w:sz w:val="20"/>
          <w:szCs w:val="20"/>
        </w:rPr>
        <w:t>）</w:t>
      </w:r>
      <w:r w:rsidRPr="00BF77C1">
        <w:rPr>
          <w:rFonts w:ascii="新細明體" w:hAnsi="新細明體" w:hint="eastAsia"/>
          <w:sz w:val="20"/>
          <w:szCs w:val="20"/>
        </w:rPr>
        <w:t>，因此，當所羅門按照他們的吩咐建立禮祭時，便等於在地上的聖殿實踐天上敬拜的藍圖了。</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摩西吩咐節期及祭司獻祭的定例，大衛吩咐事奉人員的班次及利未歌頌者的事奉，歷代志聖殿中的敬拜結合了兩個舊約的傳統，目的是讓人初嘗天上的敬拜，當所有事奉人員</w:t>
      </w:r>
      <w:r w:rsidRPr="00B535AD">
        <w:rPr>
          <w:rFonts w:ascii="新細明體" w:hAnsi="新細明體" w:hint="eastAsia"/>
          <w:b/>
          <w:color w:val="006600"/>
          <w:sz w:val="20"/>
          <w:szCs w:val="20"/>
        </w:rPr>
        <w:t>各盡其職，讚美耶和華</w:t>
      </w:r>
      <w:r w:rsidR="00D111F1">
        <w:rPr>
          <w:rFonts w:ascii="新細明體" w:hAnsi="新細明體" w:hint="eastAsia"/>
          <w:sz w:val="20"/>
          <w:szCs w:val="20"/>
        </w:rPr>
        <w:t>（</w:t>
      </w:r>
      <w:r w:rsidRPr="00BF77C1">
        <w:rPr>
          <w:rFonts w:ascii="新細明體" w:hAnsi="新細明體" w:hint="eastAsia"/>
          <w:sz w:val="20"/>
          <w:szCs w:val="20"/>
        </w:rPr>
        <w:t>代下八</w:t>
      </w:r>
      <w:r w:rsidRPr="00BF77C1">
        <w:rPr>
          <w:rFonts w:ascii="新細明體" w:hAnsi="新細明體"/>
          <w:sz w:val="20"/>
          <w:szCs w:val="20"/>
        </w:rPr>
        <w:t>14</w:t>
      </w:r>
      <w:r w:rsidR="00D111F1">
        <w:rPr>
          <w:rFonts w:ascii="新細明體" w:hAnsi="新細明體" w:hint="eastAsia"/>
          <w:sz w:val="20"/>
          <w:szCs w:val="20"/>
        </w:rPr>
        <w:t>）</w:t>
      </w:r>
      <w:r w:rsidRPr="00BF77C1">
        <w:rPr>
          <w:rFonts w:ascii="新細明體" w:hAnsi="新細明體" w:hint="eastAsia"/>
          <w:sz w:val="20"/>
          <w:szCs w:val="20"/>
        </w:rPr>
        <w:t>時，在地上的人便可以參與天上的節期、天上的音樂、天上的奉獻呢！</w:t>
      </w:r>
    </w:p>
    <w:p w:rsidR="00FE1450" w:rsidRPr="00BF77C1" w:rsidRDefault="00FE1450" w:rsidP="0050364A">
      <w:pPr>
        <w:rPr>
          <w:rFonts w:ascii="新細明體" w:hAnsi="新細明體"/>
          <w:sz w:val="20"/>
          <w:szCs w:val="20"/>
        </w:rPr>
      </w:pPr>
    </w:p>
    <w:p w:rsidR="00FE1450" w:rsidRPr="00520B23" w:rsidRDefault="008A286A" w:rsidP="0050364A">
      <w:pPr>
        <w:rPr>
          <w:rFonts w:ascii="新細明體" w:hAnsi="新細明體"/>
          <w:b/>
          <w:color w:val="006600"/>
          <w:sz w:val="20"/>
          <w:szCs w:val="20"/>
        </w:rPr>
      </w:pPr>
      <w:r w:rsidRPr="008A286A">
        <w:rPr>
          <w:rFonts w:ascii="新細明體" w:hAnsi="新細明體" w:hint="eastAsia"/>
          <w:b/>
          <w:color w:val="006600"/>
          <w:sz w:val="20"/>
          <w:szCs w:val="20"/>
        </w:rPr>
        <w:t>思想：華人教會重視敬拜的節期及班次嗎？在歷代志看來，這不是呆板沒有生氣的東西，而是讓人體會天上敬拜的途徑。很多時，我們會對教會的禮儀存負面態度，認為重視心靈敬拜，外表的禮儀便不再重要，誰不知歷代志教導我們，外表的禮儀不是與內心的敬拜對立的，反之，它們是互動及彼此需要的。求神讓我們內外一致，把美好的音樂與奉獻歸給天上的神！</w:t>
      </w:r>
    </w:p>
    <w:p w:rsidR="00FE1450" w:rsidRPr="00BF77C1" w:rsidRDefault="00FE1450" w:rsidP="0050364A">
      <w:pPr>
        <w:rPr>
          <w:rFonts w:ascii="新細明體" w:hAnsi="新細明體"/>
          <w:sz w:val="20"/>
          <w:szCs w:val="20"/>
        </w:rPr>
      </w:pPr>
    </w:p>
    <w:p w:rsidR="001E56A1"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第14日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立定心意尋求耶和華</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十一</w:t>
      </w:r>
      <w:r w:rsidR="00FE1450" w:rsidRPr="00BF77C1">
        <w:rPr>
          <w:rFonts w:ascii="新細明體" w:hAnsi="新細明體"/>
          <w:sz w:val="20"/>
          <w:szCs w:val="20"/>
        </w:rPr>
        <w:t>13-17</w:t>
      </w:r>
    </w:p>
    <w:p w:rsidR="00FE1450" w:rsidRPr="00BF77C1" w:rsidRDefault="00FE1450" w:rsidP="0050364A">
      <w:pPr>
        <w:rPr>
          <w:rFonts w:ascii="新細明體" w:hAnsi="新細明體"/>
          <w:sz w:val="20"/>
          <w:szCs w:val="20"/>
        </w:rPr>
      </w:pPr>
    </w:p>
    <w:p w:rsidR="00B535AD" w:rsidRPr="00B535AD" w:rsidRDefault="00B535AD" w:rsidP="0050364A">
      <w:pPr>
        <w:rPr>
          <w:rFonts w:ascii="新細明體" w:hAnsi="新細明體" w:cs="Tahoma"/>
          <w:b/>
          <w:color w:val="006600"/>
          <w:sz w:val="20"/>
          <w:szCs w:val="20"/>
          <w:shd w:val="clear" w:color="auto" w:fill="FFFFFF"/>
        </w:rPr>
      </w:pPr>
      <w:r w:rsidRPr="00B535AD">
        <w:rPr>
          <w:rFonts w:ascii="新細明體" w:hAnsi="新細明體" w:cs="Tahoma"/>
          <w:b/>
          <w:color w:val="006600"/>
          <w:sz w:val="20"/>
          <w:szCs w:val="20"/>
          <w:shd w:val="clear" w:color="auto" w:fill="FFFFFF"/>
        </w:rPr>
        <w:t>13</w:t>
      </w:r>
      <w:r>
        <w:rPr>
          <w:rFonts w:ascii="新細明體" w:hAnsi="新細明體" w:cs="Tahoma" w:hint="eastAsia"/>
          <w:b/>
          <w:color w:val="006600"/>
          <w:sz w:val="20"/>
          <w:szCs w:val="20"/>
          <w:shd w:val="clear" w:color="auto" w:fill="FFFFFF"/>
        </w:rPr>
        <w:t xml:space="preserve"> </w:t>
      </w:r>
      <w:r w:rsidRPr="00B535AD">
        <w:rPr>
          <w:rFonts w:ascii="新細明體" w:hAnsi="新細明體" w:cs="Tahoma"/>
          <w:b/>
          <w:color w:val="006600"/>
          <w:sz w:val="20"/>
          <w:szCs w:val="20"/>
          <w:shd w:val="clear" w:color="auto" w:fill="FFFFFF"/>
        </w:rPr>
        <w:t>以色列全地的祭司和利未人都從四方來歸羅波安。</w:t>
      </w:r>
    </w:p>
    <w:p w:rsidR="00B535AD" w:rsidRPr="00B535AD" w:rsidRDefault="00B535AD" w:rsidP="0050364A">
      <w:pPr>
        <w:rPr>
          <w:rFonts w:ascii="新細明體" w:hAnsi="新細明體" w:cs="Tahoma"/>
          <w:b/>
          <w:color w:val="006600"/>
          <w:sz w:val="20"/>
          <w:szCs w:val="20"/>
          <w:shd w:val="clear" w:color="auto" w:fill="FFFFFF"/>
        </w:rPr>
      </w:pPr>
      <w:r w:rsidRPr="00B535AD">
        <w:rPr>
          <w:rFonts w:ascii="新細明體" w:hAnsi="新細明體" w:cs="Tahoma"/>
          <w:b/>
          <w:color w:val="006600"/>
          <w:sz w:val="20"/>
          <w:szCs w:val="20"/>
          <w:shd w:val="clear" w:color="auto" w:fill="FFFFFF"/>
        </w:rPr>
        <w:t>14</w:t>
      </w:r>
      <w:r>
        <w:rPr>
          <w:rFonts w:ascii="新細明體" w:hAnsi="新細明體" w:cs="Tahoma" w:hint="eastAsia"/>
          <w:b/>
          <w:color w:val="006600"/>
          <w:sz w:val="20"/>
          <w:szCs w:val="20"/>
          <w:shd w:val="clear" w:color="auto" w:fill="FFFFFF"/>
        </w:rPr>
        <w:t xml:space="preserve"> </w:t>
      </w:r>
      <w:r w:rsidRPr="00B535AD">
        <w:rPr>
          <w:rFonts w:ascii="新細明體" w:hAnsi="新細明體" w:cs="Tahoma"/>
          <w:b/>
          <w:color w:val="006600"/>
          <w:sz w:val="20"/>
          <w:szCs w:val="20"/>
          <w:shd w:val="clear" w:color="auto" w:fill="FFFFFF"/>
        </w:rPr>
        <w:t>利未人撇下他們的郊野和產業，來到猶大與耶路撒冷，是因耶羅波安和他的兒子拒絕他們，不許他們供祭司職分事奉耶和華。</w:t>
      </w:r>
    </w:p>
    <w:p w:rsidR="00B535AD" w:rsidRPr="00B535AD" w:rsidRDefault="00B535AD" w:rsidP="0050364A">
      <w:pPr>
        <w:rPr>
          <w:rFonts w:ascii="新細明體" w:hAnsi="新細明體" w:cs="Tahoma"/>
          <w:b/>
          <w:color w:val="006600"/>
          <w:sz w:val="20"/>
          <w:szCs w:val="20"/>
          <w:shd w:val="clear" w:color="auto" w:fill="FFFFFF"/>
        </w:rPr>
      </w:pPr>
      <w:r w:rsidRPr="00B535AD">
        <w:rPr>
          <w:rFonts w:ascii="新細明體" w:hAnsi="新細明體" w:cs="Tahoma"/>
          <w:b/>
          <w:color w:val="006600"/>
          <w:sz w:val="20"/>
          <w:szCs w:val="20"/>
          <w:shd w:val="clear" w:color="auto" w:fill="FFFFFF"/>
        </w:rPr>
        <w:t>15</w:t>
      </w:r>
      <w:r>
        <w:rPr>
          <w:rFonts w:ascii="新細明體" w:hAnsi="新細明體" w:cs="Tahoma" w:hint="eastAsia"/>
          <w:b/>
          <w:color w:val="006600"/>
          <w:sz w:val="20"/>
          <w:szCs w:val="20"/>
          <w:shd w:val="clear" w:color="auto" w:fill="FFFFFF"/>
        </w:rPr>
        <w:t xml:space="preserve"> </w:t>
      </w:r>
      <w:r w:rsidRPr="00B535AD">
        <w:rPr>
          <w:rFonts w:ascii="新細明體" w:hAnsi="新細明體" w:cs="Tahoma"/>
          <w:b/>
          <w:color w:val="006600"/>
          <w:sz w:val="20"/>
          <w:szCs w:val="20"/>
          <w:shd w:val="clear" w:color="auto" w:fill="FFFFFF"/>
        </w:rPr>
        <w:t>耶羅波安為邱壇、為鬼魔、為自己所鑄造的牛犢設立祭司。</w:t>
      </w:r>
    </w:p>
    <w:p w:rsidR="00B535AD" w:rsidRPr="00681D64" w:rsidRDefault="00B535AD"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16</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以色列各支派中，凡立定心意尋求耶和華－</w:t>
      </w:r>
      <w:r w:rsidR="00F83434" w:rsidRPr="00681D64">
        <w:rPr>
          <w:rFonts w:ascii="新細明體" w:hAnsi="新細明體" w:cs="Tahoma" w:hint="eastAsia"/>
          <w:b/>
          <w:color w:val="006600"/>
          <w:sz w:val="20"/>
          <w:szCs w:val="20"/>
          <w:shd w:val="clear" w:color="auto" w:fill="FFFFFF"/>
        </w:rPr>
        <w:t>─</w:t>
      </w:r>
      <w:r w:rsidRPr="00681D64">
        <w:rPr>
          <w:rFonts w:ascii="新細明體" w:hAnsi="新細明體" w:cs="Tahoma"/>
          <w:b/>
          <w:color w:val="006600"/>
          <w:sz w:val="20"/>
          <w:szCs w:val="20"/>
          <w:shd w:val="clear" w:color="auto" w:fill="FFFFFF"/>
        </w:rPr>
        <w:t>以色列神的，都隨從利未人，來到耶路撒冷祭祀耶和華－</w:t>
      </w:r>
      <w:r w:rsidR="00F83434" w:rsidRPr="00681D64">
        <w:rPr>
          <w:rFonts w:ascii="新細明體" w:hAnsi="新細明體" w:cs="Tahoma" w:hint="eastAsia"/>
          <w:b/>
          <w:color w:val="006600"/>
          <w:sz w:val="20"/>
          <w:szCs w:val="20"/>
          <w:shd w:val="clear" w:color="auto" w:fill="FFFFFF"/>
        </w:rPr>
        <w:t>─</w:t>
      </w:r>
      <w:r w:rsidRPr="00681D64">
        <w:rPr>
          <w:rFonts w:ascii="新細明體" w:hAnsi="新細明體" w:cs="Tahoma"/>
          <w:b/>
          <w:color w:val="006600"/>
          <w:sz w:val="20"/>
          <w:szCs w:val="20"/>
          <w:shd w:val="clear" w:color="auto" w:fill="FFFFFF"/>
        </w:rPr>
        <w:t>他們列祖的神</w:t>
      </w:r>
    </w:p>
    <w:p w:rsidR="00B535AD" w:rsidRPr="00681D64" w:rsidRDefault="00B535AD"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17</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這樣，就堅固猶大國，使所羅門的兒子羅波安強盛三年，因為他們三年遵行大衛和所羅門的道。</w:t>
      </w:r>
    </w:p>
    <w:p w:rsidR="00B535AD" w:rsidRDefault="00B535AD"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所羅門死後，羅波安承接作王，但由於他沒有聽老年人的說話，只聽與他一起長大的少年人說話，他的王國一分為二，成為南北國</w:t>
      </w:r>
      <w:r w:rsidR="00F83434">
        <w:rPr>
          <w:rFonts w:ascii="新細明體" w:hAnsi="新細明體" w:hint="eastAsia"/>
          <w:sz w:val="20"/>
          <w:szCs w:val="20"/>
        </w:rPr>
        <w:t>（</w:t>
      </w:r>
      <w:r w:rsidRPr="00BF77C1">
        <w:rPr>
          <w:rFonts w:ascii="新細明體" w:hAnsi="新細明體" w:hint="eastAsia"/>
          <w:sz w:val="20"/>
          <w:szCs w:val="20"/>
        </w:rPr>
        <w:t>代下十章</w:t>
      </w:r>
      <w:r w:rsidR="00F83434">
        <w:rPr>
          <w:rFonts w:ascii="新細明體" w:hAnsi="新細明體" w:hint="eastAsia"/>
          <w:sz w:val="20"/>
          <w:szCs w:val="20"/>
        </w:rPr>
        <w:t>）</w:t>
      </w:r>
      <w:r w:rsidRPr="00BF77C1">
        <w:rPr>
          <w:rFonts w:ascii="新細明體" w:hAnsi="新細明體" w:hint="eastAsia"/>
          <w:sz w:val="20"/>
          <w:szCs w:val="20"/>
        </w:rPr>
        <w:t>。北國的王耶羅波安拒絕祭司和利未人</w:t>
      </w:r>
      <w:r w:rsidRPr="0048113F">
        <w:rPr>
          <w:rFonts w:ascii="新細明體" w:hAnsi="新細明體" w:hint="eastAsia"/>
          <w:sz w:val="20"/>
          <w:szCs w:val="20"/>
        </w:rPr>
        <w:t>，</w:t>
      </w:r>
      <w:r w:rsidRPr="0048113F">
        <w:rPr>
          <w:rFonts w:ascii="新細明體" w:hAnsi="新細明體" w:hint="eastAsia"/>
          <w:b/>
          <w:color w:val="006600"/>
          <w:sz w:val="20"/>
          <w:szCs w:val="20"/>
        </w:rPr>
        <w:t>不許他們供祭司職分侍奉耶和華。耶羅波安為邱壇、為鬼魔、為自己所鑄造的牛犢設立祭司</w:t>
      </w:r>
      <w:r w:rsidR="00F83434">
        <w:rPr>
          <w:rFonts w:ascii="新細明體" w:hAnsi="新細明體" w:hint="eastAsia"/>
          <w:sz w:val="20"/>
          <w:szCs w:val="20"/>
        </w:rPr>
        <w:t>（</w:t>
      </w:r>
      <w:r w:rsidRPr="00BF77C1">
        <w:rPr>
          <w:rFonts w:ascii="新細明體" w:hAnsi="新細明體" w:hint="eastAsia"/>
          <w:sz w:val="20"/>
          <w:szCs w:val="20"/>
        </w:rPr>
        <w:t>代下十一</w:t>
      </w:r>
      <w:r w:rsidRPr="00BF77C1">
        <w:rPr>
          <w:rFonts w:ascii="新細明體" w:hAnsi="新細明體"/>
          <w:sz w:val="20"/>
          <w:szCs w:val="20"/>
        </w:rPr>
        <w:t>14-15</w:t>
      </w:r>
      <w:r w:rsidR="00F83434">
        <w:rPr>
          <w:rFonts w:ascii="新細明體" w:hAnsi="新細明體" w:hint="eastAsia"/>
          <w:sz w:val="20"/>
          <w:szCs w:val="20"/>
        </w:rPr>
        <w:t>）</w:t>
      </w:r>
      <w:r w:rsidRPr="00BF77C1">
        <w:rPr>
          <w:rFonts w:ascii="新細明體" w:hAnsi="新細明體" w:hint="eastAsia"/>
          <w:b/>
          <w:sz w:val="20"/>
          <w:szCs w:val="20"/>
        </w:rPr>
        <w:t>。</w:t>
      </w:r>
      <w:r w:rsidRPr="00BF77C1">
        <w:rPr>
          <w:rFonts w:ascii="新細明體" w:hAnsi="新細明體" w:hint="eastAsia"/>
          <w:sz w:val="20"/>
          <w:szCs w:val="20"/>
        </w:rPr>
        <w:t>耶和華的祭司和利未人在北國失去了自己的職位，便南下猶大國，經文說明</w:t>
      </w:r>
      <w:r w:rsidRPr="0048113F">
        <w:rPr>
          <w:rFonts w:ascii="新細明體" w:hAnsi="新細明體" w:hint="eastAsia"/>
          <w:b/>
          <w:color w:val="006600"/>
          <w:sz w:val="20"/>
          <w:szCs w:val="20"/>
        </w:rPr>
        <w:t>凡立定心意尋求耶和華以色列神的，都隨從利未人，來到耶路撒冷祭祀耶和華他們列祖的神</w:t>
      </w:r>
      <w:r w:rsidR="00F83434">
        <w:rPr>
          <w:rFonts w:ascii="新細明體" w:hAnsi="新細明體" w:hint="eastAsia"/>
          <w:sz w:val="20"/>
          <w:szCs w:val="20"/>
        </w:rPr>
        <w:t>（</w:t>
      </w:r>
      <w:r w:rsidRPr="00BF77C1">
        <w:rPr>
          <w:rFonts w:ascii="新細明體" w:hAnsi="新細明體" w:hint="eastAsia"/>
          <w:sz w:val="20"/>
          <w:szCs w:val="20"/>
        </w:rPr>
        <w:t>代下十一</w:t>
      </w:r>
      <w:r w:rsidRPr="00BF77C1">
        <w:rPr>
          <w:rFonts w:ascii="新細明體" w:hAnsi="新細明體"/>
          <w:sz w:val="20"/>
          <w:szCs w:val="20"/>
        </w:rPr>
        <w:t>16</w:t>
      </w:r>
      <w:r w:rsidR="00F83434">
        <w:rPr>
          <w:rFonts w:ascii="新細明體" w:hAnsi="新細明體" w:hint="eastAsia"/>
          <w:sz w:val="20"/>
          <w:szCs w:val="20"/>
        </w:rPr>
        <w:t>）</w:t>
      </w:r>
      <w:r w:rsidRPr="00BF77C1">
        <w:rPr>
          <w:rFonts w:ascii="新細明體" w:hAnsi="新細明體" w:hint="eastAsia"/>
          <w:sz w:val="20"/>
          <w:szCs w:val="20"/>
        </w:rPr>
        <w:t>。</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hint="eastAsia"/>
          <w:sz w:val="20"/>
          <w:szCs w:val="20"/>
        </w:rPr>
        <w:t>歷代志作者視祭司和利未人是朝聖的人！何謂</w:t>
      </w:r>
      <w:r w:rsidRPr="00BF77C1">
        <w:rPr>
          <w:rFonts w:ascii="新細明體" w:hAnsi="新細明體" w:cs="Times New Roman" w:hint="eastAsia"/>
          <w:sz w:val="20"/>
          <w:szCs w:val="20"/>
        </w:rPr>
        <w:t>「朝聖」？第一，他們身體力行，向</w:t>
      </w:r>
      <w:r w:rsidR="00F83434">
        <w:rPr>
          <w:rFonts w:ascii="新細明體" w:hAnsi="新細明體" w:cs="Times New Roman" w:hint="eastAsia"/>
          <w:sz w:val="20"/>
          <w:szCs w:val="20"/>
        </w:rPr>
        <w:t>着</w:t>
      </w:r>
      <w:r w:rsidRPr="00BF77C1">
        <w:rPr>
          <w:rFonts w:ascii="新細明體" w:hAnsi="新細明體" w:cs="Times New Roman" w:hint="eastAsia"/>
          <w:sz w:val="20"/>
          <w:szCs w:val="20"/>
        </w:rPr>
        <w:t>耶路撒冷這敬拜中心敬拜列祖的神，這便是朝聖；第二，他們立定心意尋求耶和華，這便是朝聖。本來被耶羅波安拒絕的命運，卻被轉化為步向耶路撒冷的朝聖之旅，這不只是一條簡單的路，而是一條尋求耶和華的道路呢！</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「尋求」此字在歷代志是一個重要的字，說明在耶路撒冷聖殿中敬拜應有的心態及行動。經文說明不但只有祭司及利未人尋求神，還有北國當中各支派</w:t>
      </w:r>
      <w:r w:rsidR="00520B23">
        <w:rPr>
          <w:rFonts w:ascii="新細明體" w:hAnsi="新細明體" w:cs="Times New Roman" w:hint="eastAsia"/>
          <w:sz w:val="20"/>
          <w:szCs w:val="20"/>
        </w:rPr>
        <w:t>（</w:t>
      </w:r>
      <w:r w:rsidRPr="00BF77C1">
        <w:rPr>
          <w:rFonts w:ascii="新細明體" w:hAnsi="新細明體" w:cs="Times New Roman" w:hint="eastAsia"/>
          <w:sz w:val="20"/>
          <w:szCs w:val="20"/>
        </w:rPr>
        <w:t>代下十一</w:t>
      </w:r>
      <w:r w:rsidRPr="00BF77C1">
        <w:rPr>
          <w:rFonts w:ascii="新細明體" w:hAnsi="新細明體" w:cs="Times New Roman"/>
          <w:sz w:val="20"/>
          <w:szCs w:val="20"/>
        </w:rPr>
        <w:t>16</w:t>
      </w:r>
      <w:r w:rsidR="00520B23">
        <w:rPr>
          <w:rFonts w:ascii="新細明體" w:hAnsi="新細明體" w:cs="Times New Roman" w:hint="eastAsia"/>
          <w:sz w:val="20"/>
          <w:szCs w:val="20"/>
        </w:rPr>
        <w:t>）</w:t>
      </w:r>
      <w:r w:rsidRPr="00BF77C1">
        <w:rPr>
          <w:rFonts w:ascii="新細明體" w:hAnsi="新細明體" w:cs="Times New Roman" w:hint="eastAsia"/>
          <w:sz w:val="20"/>
          <w:szCs w:val="20"/>
        </w:rPr>
        <w:t>的人都跟隨祭司及利未人尋求神。對歷代志作者來說，真以色列民是尋求神的族類，成為以色列民身</w:t>
      </w:r>
      <w:r w:rsidR="00520B23">
        <w:rPr>
          <w:rFonts w:ascii="新細明體" w:hAnsi="新細明體" w:cs="Times New Roman" w:hint="eastAsia"/>
          <w:sz w:val="20"/>
          <w:szCs w:val="20"/>
        </w:rPr>
        <w:t>分</w:t>
      </w:r>
      <w:r w:rsidRPr="00BF77C1">
        <w:rPr>
          <w:rFonts w:ascii="新細明體" w:hAnsi="新細明體" w:cs="Times New Roman" w:hint="eastAsia"/>
          <w:sz w:val="20"/>
          <w:szCs w:val="20"/>
        </w:rPr>
        <w:t>的認同。</w:t>
      </w:r>
    </w:p>
    <w:p w:rsidR="00FE1450" w:rsidRPr="00BF77C1" w:rsidRDefault="00FE1450" w:rsidP="0050364A">
      <w:pPr>
        <w:rPr>
          <w:rFonts w:ascii="新細明體" w:hAnsi="新細明體" w:cs="Times New Roman"/>
          <w:sz w:val="20"/>
          <w:szCs w:val="20"/>
        </w:rPr>
      </w:pPr>
    </w:p>
    <w:p w:rsidR="00FE1450" w:rsidRPr="00520B23"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t>思想：你也有立定心志尋求神嗎？昔日這班祭司及利未人，以及跟隨他們的以色列各支派，他們需要付上代價──放下自己家園，離開自己的安舒區，不願被別神沾染自己，甘心走上朝聖之旅，這便是一種堅定不移的立定心志。你曾否也像他們一樣，離開自己的安舒區及假神，立志尋求</w:t>
      </w:r>
      <w:r w:rsidR="00520B23">
        <w:rPr>
          <w:rFonts w:ascii="新細明體" w:hAnsi="新細明體" w:cs="Times New Roman" w:hint="eastAsia"/>
          <w:b/>
          <w:color w:val="006600"/>
          <w:sz w:val="20"/>
          <w:szCs w:val="20"/>
        </w:rPr>
        <w:t>真</w:t>
      </w:r>
      <w:r w:rsidRPr="008A286A">
        <w:rPr>
          <w:rFonts w:ascii="新細明體" w:hAnsi="新細明體" w:cs="Times New Roman" w:hint="eastAsia"/>
          <w:b/>
          <w:color w:val="006600"/>
          <w:sz w:val="20"/>
          <w:szCs w:val="20"/>
        </w:rPr>
        <w:t>神呢？</w:t>
      </w:r>
    </w:p>
    <w:p w:rsidR="001E56A1" w:rsidRDefault="00FE1450" w:rsidP="00785C4D">
      <w:pPr>
        <w:rPr>
          <w:rFonts w:ascii="新細明體" w:hAnsi="新細明體" w:cs="Times New Roman"/>
          <w:sz w:val="20"/>
          <w:szCs w:val="20"/>
        </w:rPr>
      </w:pPr>
      <w:r w:rsidRPr="00BF77C1">
        <w:rPr>
          <w:rFonts w:ascii="新細明體" w:hAnsi="新細明體" w:cs="Times New Roman"/>
          <w:sz w:val="20"/>
          <w:szCs w:val="20"/>
        </w:rPr>
        <w:br w:type="page"/>
      </w:r>
      <w:r w:rsidR="00785C4D">
        <w:rPr>
          <w:rFonts w:ascii="新細明體" w:hAnsi="新細明體" w:hint="eastAsia"/>
          <w:sz w:val="20"/>
          <w:szCs w:val="20"/>
        </w:rPr>
        <w:lastRenderedPageBreak/>
        <w:t>第15日</w:t>
      </w:r>
    </w:p>
    <w:p w:rsidR="00FE1450" w:rsidRPr="00387347" w:rsidRDefault="00FE1450" w:rsidP="00387347">
      <w:pPr>
        <w:widowControl/>
        <w:rPr>
          <w:rFonts w:ascii="新細明體" w:hAnsi="新細明體" w:cs="Times New Roman"/>
          <w:sz w:val="20"/>
          <w:szCs w:val="20"/>
        </w:rPr>
      </w:pPr>
      <w:r w:rsidRPr="00BF77C1">
        <w:rPr>
          <w:rFonts w:ascii="新細明體" w:hAnsi="新細明體" w:hint="eastAsia"/>
          <w:sz w:val="20"/>
          <w:szCs w:val="20"/>
        </w:rPr>
        <w:t>羅波安的自強與自卑</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十二</w:t>
      </w:r>
      <w:r w:rsidR="00FE1450" w:rsidRPr="00BF77C1">
        <w:rPr>
          <w:rFonts w:ascii="新細明體" w:hAnsi="新細明體"/>
          <w:sz w:val="20"/>
          <w:szCs w:val="20"/>
        </w:rPr>
        <w:t>1-16</w:t>
      </w:r>
    </w:p>
    <w:p w:rsidR="00FE1450" w:rsidRPr="00BF77C1" w:rsidRDefault="00FE1450" w:rsidP="0050364A">
      <w:pPr>
        <w:rPr>
          <w:rFonts w:ascii="新細明體" w:hAnsi="新細明體"/>
          <w:sz w:val="20"/>
          <w:szCs w:val="20"/>
        </w:rPr>
      </w:pPr>
    </w:p>
    <w:p w:rsidR="0048113F" w:rsidRPr="00681D64" w:rsidRDefault="0048113F" w:rsidP="0048113F">
      <w:pPr>
        <w:pStyle w:val="Web"/>
        <w:shd w:val="clear" w:color="auto" w:fill="FFFFFF"/>
        <w:spacing w:before="0" w:beforeAutospacing="0" w:after="0" w:afterAutospacing="0"/>
        <w:rPr>
          <w:rFonts w:cs="Tahoma"/>
          <w:b/>
          <w:color w:val="006600"/>
          <w:sz w:val="20"/>
          <w:szCs w:val="20"/>
          <w:shd w:val="clear" w:color="auto" w:fill="FFFFFF"/>
        </w:rPr>
      </w:pPr>
      <w:r w:rsidRPr="00681D64">
        <w:rPr>
          <w:rFonts w:cs="Tahoma"/>
          <w:b/>
          <w:color w:val="006600"/>
          <w:sz w:val="20"/>
          <w:szCs w:val="20"/>
          <w:shd w:val="clear" w:color="auto" w:fill="FFFFFF"/>
        </w:rPr>
        <w:t>1</w:t>
      </w:r>
      <w:r w:rsidRPr="00681D64">
        <w:rPr>
          <w:rFonts w:cs="Tahoma" w:hint="eastAsia"/>
          <w:b/>
          <w:color w:val="006600"/>
          <w:sz w:val="20"/>
          <w:szCs w:val="20"/>
          <w:shd w:val="clear" w:color="auto" w:fill="FFFFFF"/>
        </w:rPr>
        <w:t xml:space="preserve"> </w:t>
      </w:r>
      <w:r w:rsidRPr="00681D64">
        <w:rPr>
          <w:rFonts w:cs="Tahoma"/>
          <w:b/>
          <w:color w:val="006600"/>
          <w:sz w:val="20"/>
          <w:szCs w:val="20"/>
          <w:shd w:val="clear" w:color="auto" w:fill="FFFFFF"/>
        </w:rPr>
        <w:t>羅波安的國堅立，他強盛的時候就離棄耶和華的律法，以色列人也都隨從他。</w:t>
      </w:r>
    </w:p>
    <w:p w:rsidR="0048113F" w:rsidRPr="00681D64" w:rsidRDefault="0048113F" w:rsidP="0048113F">
      <w:pPr>
        <w:pStyle w:val="Web"/>
        <w:shd w:val="clear" w:color="auto" w:fill="FFFFFF"/>
        <w:spacing w:before="0" w:beforeAutospacing="0" w:after="0" w:afterAutospacing="0"/>
        <w:rPr>
          <w:rFonts w:cs="Tahoma"/>
          <w:b/>
          <w:color w:val="006600"/>
          <w:sz w:val="20"/>
          <w:szCs w:val="20"/>
          <w:shd w:val="clear" w:color="auto" w:fill="FFFFFF"/>
        </w:rPr>
      </w:pPr>
      <w:r w:rsidRPr="00681D64">
        <w:rPr>
          <w:rFonts w:cs="Tahoma"/>
          <w:b/>
          <w:color w:val="006600"/>
          <w:sz w:val="20"/>
          <w:szCs w:val="20"/>
          <w:shd w:val="clear" w:color="auto" w:fill="FFFFFF"/>
        </w:rPr>
        <w:t>2</w:t>
      </w:r>
      <w:r w:rsidRPr="00681D64">
        <w:rPr>
          <w:rFonts w:cs="Tahoma" w:hint="eastAsia"/>
          <w:b/>
          <w:color w:val="006600"/>
          <w:sz w:val="20"/>
          <w:szCs w:val="20"/>
          <w:shd w:val="clear" w:color="auto" w:fill="FFFFFF"/>
        </w:rPr>
        <w:t xml:space="preserve"> </w:t>
      </w:r>
      <w:r w:rsidRPr="00681D64">
        <w:rPr>
          <w:rFonts w:cs="Tahoma"/>
          <w:b/>
          <w:color w:val="006600"/>
          <w:sz w:val="20"/>
          <w:szCs w:val="20"/>
          <w:shd w:val="clear" w:color="auto" w:fill="FFFFFF"/>
        </w:rPr>
        <w:t>羅波安王第五年，埃及王示撒上來攻打耶路撒冷，因為王和民得罪了耶和華。</w:t>
      </w:r>
    </w:p>
    <w:p w:rsidR="0048113F" w:rsidRPr="0048113F" w:rsidRDefault="0048113F" w:rsidP="0048113F">
      <w:pPr>
        <w:pStyle w:val="Web"/>
        <w:shd w:val="clear" w:color="auto" w:fill="FFFFFF"/>
        <w:spacing w:before="0" w:beforeAutospacing="0" w:after="0" w:afterAutospacing="0"/>
        <w:rPr>
          <w:rFonts w:cs="Tahoma"/>
          <w:b/>
          <w:color w:val="006600"/>
          <w:sz w:val="20"/>
          <w:szCs w:val="20"/>
          <w:shd w:val="clear" w:color="auto" w:fill="FFFFFF"/>
        </w:rPr>
      </w:pPr>
      <w:r w:rsidRPr="0048113F">
        <w:rPr>
          <w:rFonts w:cs="Tahoma"/>
          <w:b/>
          <w:color w:val="006600"/>
          <w:sz w:val="20"/>
          <w:szCs w:val="20"/>
          <w:shd w:val="clear" w:color="auto" w:fill="FFFFFF"/>
        </w:rPr>
        <w:t>3</w:t>
      </w:r>
      <w:r>
        <w:rPr>
          <w:rFonts w:cs="Tahoma" w:hint="eastAsia"/>
          <w:b/>
          <w:color w:val="006600"/>
          <w:sz w:val="20"/>
          <w:szCs w:val="20"/>
          <w:shd w:val="clear" w:color="auto" w:fill="FFFFFF"/>
        </w:rPr>
        <w:t xml:space="preserve"> </w:t>
      </w:r>
      <w:r w:rsidRPr="0048113F">
        <w:rPr>
          <w:rFonts w:cs="Tahoma"/>
          <w:b/>
          <w:color w:val="006600"/>
          <w:sz w:val="20"/>
          <w:szCs w:val="20"/>
          <w:shd w:val="clear" w:color="auto" w:fill="FFFFFF"/>
        </w:rPr>
        <w:t>示撒帶戰車一千二百輛，馬兵六萬，並且跟從他出埃及的路比人、蘇基人，和古實人，多得不可勝數。</w:t>
      </w:r>
    </w:p>
    <w:p w:rsidR="0048113F" w:rsidRPr="0048113F" w:rsidRDefault="0048113F" w:rsidP="0048113F">
      <w:pPr>
        <w:pStyle w:val="Web"/>
        <w:shd w:val="clear" w:color="auto" w:fill="FFFFFF"/>
        <w:spacing w:before="0" w:beforeAutospacing="0" w:after="0" w:afterAutospacing="0"/>
        <w:rPr>
          <w:rFonts w:cs="Tahoma"/>
          <w:b/>
          <w:color w:val="006600"/>
          <w:sz w:val="20"/>
          <w:szCs w:val="20"/>
          <w:shd w:val="clear" w:color="auto" w:fill="FFFFFF"/>
        </w:rPr>
      </w:pPr>
      <w:r w:rsidRPr="0048113F">
        <w:rPr>
          <w:rFonts w:cs="Tahoma"/>
          <w:b/>
          <w:color w:val="006600"/>
          <w:sz w:val="20"/>
          <w:szCs w:val="20"/>
          <w:shd w:val="clear" w:color="auto" w:fill="FFFFFF"/>
        </w:rPr>
        <w:t>4</w:t>
      </w:r>
      <w:r>
        <w:rPr>
          <w:rFonts w:cs="Tahoma" w:hint="eastAsia"/>
          <w:b/>
          <w:color w:val="006600"/>
          <w:sz w:val="20"/>
          <w:szCs w:val="20"/>
          <w:shd w:val="clear" w:color="auto" w:fill="FFFFFF"/>
        </w:rPr>
        <w:t xml:space="preserve"> </w:t>
      </w:r>
      <w:r w:rsidRPr="0048113F">
        <w:rPr>
          <w:rFonts w:cs="Tahoma"/>
          <w:b/>
          <w:color w:val="006600"/>
          <w:sz w:val="20"/>
          <w:szCs w:val="20"/>
          <w:shd w:val="clear" w:color="auto" w:fill="FFFFFF"/>
        </w:rPr>
        <w:t>他攻取了猶大的堅固城，就來到耶路撒冷。</w:t>
      </w:r>
    </w:p>
    <w:p w:rsidR="0048113F" w:rsidRPr="0048113F" w:rsidRDefault="0048113F" w:rsidP="0048113F">
      <w:pPr>
        <w:pStyle w:val="Web"/>
        <w:shd w:val="clear" w:color="auto" w:fill="FFFFFF"/>
        <w:spacing w:before="0" w:beforeAutospacing="0" w:after="0" w:afterAutospacing="0"/>
        <w:rPr>
          <w:rFonts w:cs="Tahoma"/>
          <w:b/>
          <w:color w:val="006600"/>
          <w:sz w:val="20"/>
          <w:szCs w:val="20"/>
          <w:shd w:val="clear" w:color="auto" w:fill="FFFFFF"/>
        </w:rPr>
      </w:pPr>
      <w:r w:rsidRPr="0048113F">
        <w:rPr>
          <w:rFonts w:cs="Tahoma"/>
          <w:b/>
          <w:color w:val="006600"/>
          <w:sz w:val="20"/>
          <w:szCs w:val="20"/>
          <w:shd w:val="clear" w:color="auto" w:fill="FFFFFF"/>
        </w:rPr>
        <w:t>5</w:t>
      </w:r>
      <w:r>
        <w:rPr>
          <w:rFonts w:cs="Tahoma" w:hint="eastAsia"/>
          <w:b/>
          <w:color w:val="006600"/>
          <w:sz w:val="20"/>
          <w:szCs w:val="20"/>
          <w:shd w:val="clear" w:color="auto" w:fill="FFFFFF"/>
        </w:rPr>
        <w:t xml:space="preserve"> </w:t>
      </w:r>
      <w:r w:rsidRPr="0048113F">
        <w:rPr>
          <w:rFonts w:cs="Tahoma"/>
          <w:b/>
          <w:color w:val="006600"/>
          <w:sz w:val="20"/>
          <w:szCs w:val="20"/>
          <w:shd w:val="clear" w:color="auto" w:fill="FFFFFF"/>
        </w:rPr>
        <w:t>那時，猶大的首領因為示撒就聚集在耶路撒冷。有先知示瑪雅去見羅波安和眾首領，對他們說：「耶和華如此說：『你們離棄了我，所以我使你們落在示撒手裏。』」</w:t>
      </w:r>
    </w:p>
    <w:p w:rsidR="0048113F" w:rsidRPr="0048113F" w:rsidRDefault="0048113F" w:rsidP="0048113F">
      <w:pPr>
        <w:pStyle w:val="Web"/>
        <w:shd w:val="clear" w:color="auto" w:fill="FFFFFF"/>
        <w:spacing w:before="0" w:beforeAutospacing="0" w:after="0" w:afterAutospacing="0"/>
        <w:rPr>
          <w:rFonts w:cs="Tahoma"/>
          <w:b/>
          <w:color w:val="006600"/>
          <w:sz w:val="20"/>
          <w:szCs w:val="20"/>
          <w:shd w:val="clear" w:color="auto" w:fill="FFFFFF"/>
        </w:rPr>
      </w:pPr>
      <w:r w:rsidRPr="0048113F">
        <w:rPr>
          <w:rFonts w:cs="Tahoma"/>
          <w:b/>
          <w:color w:val="006600"/>
          <w:sz w:val="20"/>
          <w:szCs w:val="20"/>
          <w:shd w:val="clear" w:color="auto" w:fill="FFFFFF"/>
        </w:rPr>
        <w:t>6</w:t>
      </w:r>
      <w:r>
        <w:rPr>
          <w:rFonts w:cs="Tahoma" w:hint="eastAsia"/>
          <w:b/>
          <w:color w:val="006600"/>
          <w:sz w:val="20"/>
          <w:szCs w:val="20"/>
          <w:shd w:val="clear" w:color="auto" w:fill="FFFFFF"/>
        </w:rPr>
        <w:t xml:space="preserve"> </w:t>
      </w:r>
      <w:r w:rsidRPr="0048113F">
        <w:rPr>
          <w:rFonts w:cs="Tahoma"/>
          <w:b/>
          <w:color w:val="006600"/>
          <w:sz w:val="20"/>
          <w:szCs w:val="20"/>
          <w:shd w:val="clear" w:color="auto" w:fill="FFFFFF"/>
        </w:rPr>
        <w:t>於是王和以色列的眾首領都自卑說：「耶和華是公義的。」</w:t>
      </w:r>
    </w:p>
    <w:p w:rsidR="0048113F" w:rsidRPr="00681D64" w:rsidRDefault="0048113F" w:rsidP="0048113F">
      <w:pPr>
        <w:pStyle w:val="Web"/>
        <w:shd w:val="clear" w:color="auto" w:fill="FFFFFF"/>
        <w:spacing w:before="0" w:beforeAutospacing="0" w:after="0" w:afterAutospacing="0"/>
        <w:rPr>
          <w:rFonts w:cs="Tahoma"/>
          <w:b/>
          <w:color w:val="006600"/>
          <w:sz w:val="20"/>
          <w:szCs w:val="20"/>
          <w:shd w:val="clear" w:color="auto" w:fill="FFFFFF"/>
        </w:rPr>
      </w:pPr>
      <w:r w:rsidRPr="00681D64">
        <w:rPr>
          <w:rFonts w:cs="Tahoma"/>
          <w:b/>
          <w:color w:val="006600"/>
          <w:sz w:val="20"/>
          <w:szCs w:val="20"/>
          <w:shd w:val="clear" w:color="auto" w:fill="FFFFFF"/>
        </w:rPr>
        <w:t>7</w:t>
      </w:r>
      <w:r w:rsidRPr="00681D64">
        <w:rPr>
          <w:rFonts w:cs="Tahoma" w:hint="eastAsia"/>
          <w:b/>
          <w:color w:val="006600"/>
          <w:sz w:val="20"/>
          <w:szCs w:val="20"/>
          <w:shd w:val="clear" w:color="auto" w:fill="FFFFFF"/>
        </w:rPr>
        <w:t xml:space="preserve"> </w:t>
      </w:r>
      <w:r w:rsidRPr="00681D64">
        <w:rPr>
          <w:rFonts w:cs="Tahoma"/>
          <w:b/>
          <w:color w:val="006600"/>
          <w:sz w:val="20"/>
          <w:szCs w:val="20"/>
          <w:shd w:val="clear" w:color="auto" w:fill="FFFFFF"/>
        </w:rPr>
        <w:t>耶和華見他們自卑，耶和華的話就臨到示瑪雅說：「他們既自卑，我必不滅絕他們；必使他們略得拯救，我不藉</w:t>
      </w:r>
      <w:r w:rsidR="009A4138" w:rsidRPr="00681D64">
        <w:rPr>
          <w:rFonts w:cs="Tahoma" w:hint="eastAsia"/>
          <w:b/>
          <w:color w:val="006600"/>
          <w:sz w:val="20"/>
          <w:szCs w:val="20"/>
          <w:shd w:val="clear" w:color="auto" w:fill="FFFFFF"/>
        </w:rPr>
        <w:t>着</w:t>
      </w:r>
      <w:r w:rsidRPr="00681D64">
        <w:rPr>
          <w:rFonts w:cs="Tahoma"/>
          <w:b/>
          <w:color w:val="006600"/>
          <w:sz w:val="20"/>
          <w:szCs w:val="20"/>
          <w:shd w:val="clear" w:color="auto" w:fill="FFFFFF"/>
        </w:rPr>
        <w:t>示撒的手將我的怒氣倒在耶路撒冷。</w:t>
      </w:r>
    </w:p>
    <w:p w:rsidR="0048113F" w:rsidRPr="00681D64" w:rsidRDefault="0048113F" w:rsidP="0048113F">
      <w:pPr>
        <w:pStyle w:val="Web"/>
        <w:shd w:val="clear" w:color="auto" w:fill="FFFFFF"/>
        <w:spacing w:before="0" w:beforeAutospacing="0" w:after="0" w:afterAutospacing="0"/>
        <w:rPr>
          <w:rFonts w:cs="Tahoma"/>
          <w:b/>
          <w:color w:val="006600"/>
          <w:sz w:val="20"/>
          <w:szCs w:val="20"/>
          <w:shd w:val="clear" w:color="auto" w:fill="FFFFFF"/>
        </w:rPr>
      </w:pPr>
      <w:r w:rsidRPr="00681D64">
        <w:rPr>
          <w:rFonts w:cs="Tahoma"/>
          <w:b/>
          <w:color w:val="006600"/>
          <w:sz w:val="20"/>
          <w:szCs w:val="20"/>
          <w:shd w:val="clear" w:color="auto" w:fill="FFFFFF"/>
        </w:rPr>
        <w:t>8</w:t>
      </w:r>
      <w:r w:rsidRPr="00681D64">
        <w:rPr>
          <w:rFonts w:cs="Tahoma" w:hint="eastAsia"/>
          <w:b/>
          <w:color w:val="006600"/>
          <w:sz w:val="20"/>
          <w:szCs w:val="20"/>
          <w:shd w:val="clear" w:color="auto" w:fill="FFFFFF"/>
        </w:rPr>
        <w:t xml:space="preserve"> </w:t>
      </w:r>
      <w:r w:rsidRPr="00681D64">
        <w:rPr>
          <w:rFonts w:cs="Tahoma"/>
          <w:b/>
          <w:color w:val="006600"/>
          <w:sz w:val="20"/>
          <w:szCs w:val="20"/>
          <w:shd w:val="clear" w:color="auto" w:fill="FFFFFF"/>
        </w:rPr>
        <w:t>然而他們必作示撒的僕人，好叫他們知道，服</w:t>
      </w:r>
      <w:r w:rsidR="009A4138" w:rsidRPr="00681D64">
        <w:rPr>
          <w:rFonts w:cs="Tahoma" w:hint="eastAsia"/>
          <w:b/>
          <w:color w:val="006600"/>
          <w:sz w:val="20"/>
          <w:szCs w:val="20"/>
          <w:shd w:val="clear" w:color="auto" w:fill="FFFFFF"/>
        </w:rPr>
        <w:t>侍</w:t>
      </w:r>
      <w:r w:rsidRPr="00681D64">
        <w:rPr>
          <w:rFonts w:cs="Tahoma"/>
          <w:b/>
          <w:color w:val="006600"/>
          <w:sz w:val="20"/>
          <w:szCs w:val="20"/>
          <w:shd w:val="clear" w:color="auto" w:fill="FFFFFF"/>
        </w:rPr>
        <w:t>我與服</w:t>
      </w:r>
      <w:r w:rsidR="009A4138" w:rsidRPr="00681D64">
        <w:rPr>
          <w:rFonts w:cs="Tahoma" w:hint="eastAsia"/>
          <w:b/>
          <w:color w:val="006600"/>
          <w:sz w:val="20"/>
          <w:szCs w:val="20"/>
          <w:shd w:val="clear" w:color="auto" w:fill="FFFFFF"/>
        </w:rPr>
        <w:t>侍</w:t>
      </w:r>
      <w:r w:rsidRPr="00681D64">
        <w:rPr>
          <w:rFonts w:cs="Tahoma"/>
          <w:b/>
          <w:color w:val="006600"/>
          <w:sz w:val="20"/>
          <w:szCs w:val="20"/>
          <w:shd w:val="clear" w:color="auto" w:fill="FFFFFF"/>
        </w:rPr>
        <w:t>外邦人有何分別。」</w:t>
      </w:r>
    </w:p>
    <w:p w:rsidR="0048113F" w:rsidRPr="0048113F" w:rsidRDefault="0048113F" w:rsidP="0048113F">
      <w:pPr>
        <w:pStyle w:val="Web"/>
        <w:shd w:val="clear" w:color="auto" w:fill="FFFFFF"/>
        <w:spacing w:before="0" w:beforeAutospacing="0" w:after="0" w:afterAutospacing="0"/>
        <w:rPr>
          <w:rFonts w:cs="Tahoma"/>
          <w:b/>
          <w:color w:val="006600"/>
          <w:sz w:val="20"/>
          <w:szCs w:val="20"/>
        </w:rPr>
      </w:pPr>
      <w:r w:rsidRPr="0048113F">
        <w:rPr>
          <w:rFonts w:cs="Tahoma"/>
          <w:b/>
          <w:color w:val="006600"/>
          <w:sz w:val="20"/>
          <w:szCs w:val="20"/>
        </w:rPr>
        <w:t>9</w:t>
      </w:r>
      <w:r>
        <w:rPr>
          <w:rFonts w:cs="Tahoma" w:hint="eastAsia"/>
          <w:b/>
          <w:color w:val="006600"/>
          <w:sz w:val="20"/>
          <w:szCs w:val="20"/>
        </w:rPr>
        <w:t xml:space="preserve"> </w:t>
      </w:r>
      <w:r w:rsidRPr="0048113F">
        <w:rPr>
          <w:rFonts w:cs="Tahoma"/>
          <w:b/>
          <w:color w:val="006600"/>
          <w:sz w:val="20"/>
          <w:szCs w:val="20"/>
        </w:rPr>
        <w:t>於是，埃及王示撒上來攻取耶路撒冷，奪了耶和華殿和王宮裏的寶物，盡都帶走，又奪去所羅門製造的金盾牌。</w:t>
      </w:r>
    </w:p>
    <w:p w:rsidR="0048113F" w:rsidRPr="0048113F" w:rsidRDefault="0048113F" w:rsidP="0048113F">
      <w:pPr>
        <w:pStyle w:val="Web"/>
        <w:shd w:val="clear" w:color="auto" w:fill="FFFFFF"/>
        <w:spacing w:before="0" w:beforeAutospacing="0" w:after="0" w:afterAutospacing="0"/>
        <w:rPr>
          <w:rFonts w:cs="Tahoma"/>
          <w:b/>
          <w:color w:val="006600"/>
          <w:sz w:val="20"/>
          <w:szCs w:val="20"/>
        </w:rPr>
      </w:pPr>
      <w:r w:rsidRPr="0048113F">
        <w:rPr>
          <w:rFonts w:cs="Tahoma"/>
          <w:b/>
          <w:color w:val="006600"/>
          <w:sz w:val="20"/>
          <w:szCs w:val="20"/>
        </w:rPr>
        <w:t>10</w:t>
      </w:r>
      <w:r>
        <w:rPr>
          <w:rFonts w:cs="Tahoma" w:hint="eastAsia"/>
          <w:b/>
          <w:color w:val="006600"/>
          <w:sz w:val="20"/>
          <w:szCs w:val="20"/>
        </w:rPr>
        <w:t xml:space="preserve"> </w:t>
      </w:r>
      <w:r w:rsidRPr="0048113F">
        <w:rPr>
          <w:rFonts w:cs="Tahoma"/>
          <w:b/>
          <w:color w:val="006600"/>
          <w:sz w:val="20"/>
          <w:szCs w:val="20"/>
        </w:rPr>
        <w:t>羅波安王製造銅盾牌代替那金盾牌，交給守王宮門的護衛長看守。</w:t>
      </w:r>
    </w:p>
    <w:p w:rsidR="0048113F" w:rsidRPr="0048113F" w:rsidRDefault="0048113F" w:rsidP="0048113F">
      <w:pPr>
        <w:pStyle w:val="Web"/>
        <w:shd w:val="clear" w:color="auto" w:fill="FFFFFF"/>
        <w:spacing w:before="0" w:beforeAutospacing="0" w:after="0" w:afterAutospacing="0"/>
        <w:rPr>
          <w:rFonts w:cs="Tahoma"/>
          <w:b/>
          <w:color w:val="006600"/>
          <w:sz w:val="20"/>
          <w:szCs w:val="20"/>
        </w:rPr>
      </w:pPr>
      <w:r w:rsidRPr="0048113F">
        <w:rPr>
          <w:rFonts w:cs="Tahoma"/>
          <w:b/>
          <w:color w:val="006600"/>
          <w:sz w:val="20"/>
          <w:szCs w:val="20"/>
        </w:rPr>
        <w:t>11</w:t>
      </w:r>
      <w:r>
        <w:rPr>
          <w:rFonts w:cs="Tahoma" w:hint="eastAsia"/>
          <w:b/>
          <w:color w:val="006600"/>
          <w:sz w:val="20"/>
          <w:szCs w:val="20"/>
        </w:rPr>
        <w:t xml:space="preserve"> </w:t>
      </w:r>
      <w:r w:rsidRPr="0048113F">
        <w:rPr>
          <w:rFonts w:cs="Tahoma"/>
          <w:b/>
          <w:color w:val="006600"/>
          <w:sz w:val="20"/>
          <w:szCs w:val="20"/>
        </w:rPr>
        <w:t>王每逢進耶和華的殿，護衛兵就拿這盾牌，隨後仍將盾牌送回，放在護衛房。</w:t>
      </w:r>
    </w:p>
    <w:p w:rsidR="0048113F" w:rsidRPr="0048113F" w:rsidRDefault="0048113F" w:rsidP="0048113F">
      <w:pPr>
        <w:pStyle w:val="Web"/>
        <w:shd w:val="clear" w:color="auto" w:fill="FFFFFF"/>
        <w:spacing w:before="0" w:beforeAutospacing="0" w:after="0" w:afterAutospacing="0"/>
        <w:rPr>
          <w:rFonts w:cs="Tahoma"/>
          <w:b/>
          <w:color w:val="006600"/>
          <w:sz w:val="20"/>
          <w:szCs w:val="20"/>
        </w:rPr>
      </w:pPr>
      <w:r w:rsidRPr="0048113F">
        <w:rPr>
          <w:rFonts w:cs="Tahoma"/>
          <w:b/>
          <w:color w:val="006600"/>
          <w:sz w:val="20"/>
          <w:szCs w:val="20"/>
        </w:rPr>
        <w:t>12</w:t>
      </w:r>
      <w:r>
        <w:rPr>
          <w:rFonts w:cs="Tahoma" w:hint="eastAsia"/>
          <w:b/>
          <w:color w:val="006600"/>
          <w:sz w:val="20"/>
          <w:szCs w:val="20"/>
        </w:rPr>
        <w:t xml:space="preserve"> </w:t>
      </w:r>
      <w:r w:rsidRPr="0048113F">
        <w:rPr>
          <w:rFonts w:cs="Tahoma"/>
          <w:b/>
          <w:color w:val="006600"/>
          <w:sz w:val="20"/>
          <w:szCs w:val="20"/>
        </w:rPr>
        <w:t>王自卑的時候，耶和華的怒氣就轉消了，不將他滅盡，並且在猶大中間也有善益的事。</w:t>
      </w:r>
    </w:p>
    <w:p w:rsidR="0048113F" w:rsidRPr="0048113F" w:rsidRDefault="0048113F" w:rsidP="0048113F">
      <w:pPr>
        <w:pStyle w:val="Web"/>
        <w:shd w:val="clear" w:color="auto" w:fill="FFFFFF"/>
        <w:spacing w:before="0" w:beforeAutospacing="0" w:after="0" w:afterAutospacing="0"/>
        <w:rPr>
          <w:rFonts w:cs="Tahoma"/>
          <w:b/>
          <w:color w:val="006600"/>
          <w:sz w:val="20"/>
          <w:szCs w:val="20"/>
        </w:rPr>
      </w:pPr>
      <w:r w:rsidRPr="0048113F">
        <w:rPr>
          <w:rFonts w:cs="Tahoma"/>
          <w:b/>
          <w:color w:val="006600"/>
          <w:sz w:val="20"/>
          <w:szCs w:val="20"/>
        </w:rPr>
        <w:t>13</w:t>
      </w:r>
      <w:r>
        <w:rPr>
          <w:rFonts w:cs="Tahoma" w:hint="eastAsia"/>
          <w:b/>
          <w:color w:val="006600"/>
          <w:sz w:val="20"/>
          <w:szCs w:val="20"/>
        </w:rPr>
        <w:t xml:space="preserve"> </w:t>
      </w:r>
      <w:r w:rsidRPr="0048113F">
        <w:rPr>
          <w:rFonts w:cs="Tahoma"/>
          <w:b/>
          <w:color w:val="006600"/>
          <w:sz w:val="20"/>
          <w:szCs w:val="20"/>
        </w:rPr>
        <w:t>羅波安王自強，在耶路撒冷作王。他登基的時候年四十一歲，在耶路撒冷，就是耶和華從以色列眾支派中所選擇立他名的城，作王十七年。羅波安的母親名叫拿瑪，是亞捫人。</w:t>
      </w:r>
    </w:p>
    <w:p w:rsidR="0048113F" w:rsidRPr="0048113F" w:rsidRDefault="0048113F" w:rsidP="0048113F">
      <w:pPr>
        <w:pStyle w:val="Web"/>
        <w:shd w:val="clear" w:color="auto" w:fill="FFFFFF"/>
        <w:spacing w:before="0" w:beforeAutospacing="0" w:after="0" w:afterAutospacing="0"/>
        <w:rPr>
          <w:rFonts w:cs="Tahoma"/>
          <w:b/>
          <w:color w:val="006600"/>
          <w:sz w:val="20"/>
          <w:szCs w:val="20"/>
        </w:rPr>
      </w:pPr>
      <w:r w:rsidRPr="0048113F">
        <w:rPr>
          <w:rFonts w:cs="Tahoma"/>
          <w:b/>
          <w:color w:val="006600"/>
          <w:sz w:val="20"/>
          <w:szCs w:val="20"/>
        </w:rPr>
        <w:t>14</w:t>
      </w:r>
      <w:r>
        <w:rPr>
          <w:rFonts w:cs="Tahoma" w:hint="eastAsia"/>
          <w:b/>
          <w:color w:val="006600"/>
          <w:sz w:val="20"/>
          <w:szCs w:val="20"/>
        </w:rPr>
        <w:t xml:space="preserve"> </w:t>
      </w:r>
      <w:r w:rsidRPr="0048113F">
        <w:rPr>
          <w:rFonts w:cs="Tahoma"/>
          <w:b/>
          <w:color w:val="006600"/>
          <w:sz w:val="20"/>
          <w:szCs w:val="20"/>
        </w:rPr>
        <w:t>羅波安行惡，因他不立定心意尋求耶和華。</w:t>
      </w:r>
    </w:p>
    <w:p w:rsidR="0048113F" w:rsidRPr="0048113F" w:rsidRDefault="0048113F" w:rsidP="0048113F">
      <w:pPr>
        <w:pStyle w:val="Web"/>
        <w:shd w:val="clear" w:color="auto" w:fill="FFFFFF"/>
        <w:spacing w:before="0" w:beforeAutospacing="0" w:after="0" w:afterAutospacing="0"/>
        <w:rPr>
          <w:rFonts w:cs="Tahoma"/>
          <w:b/>
          <w:color w:val="006600"/>
          <w:sz w:val="20"/>
          <w:szCs w:val="20"/>
        </w:rPr>
      </w:pPr>
      <w:r w:rsidRPr="0048113F">
        <w:rPr>
          <w:rFonts w:cs="Tahoma"/>
          <w:b/>
          <w:color w:val="006600"/>
          <w:sz w:val="20"/>
          <w:szCs w:val="20"/>
        </w:rPr>
        <w:t>15</w:t>
      </w:r>
      <w:r>
        <w:rPr>
          <w:rFonts w:cs="Tahoma" w:hint="eastAsia"/>
          <w:b/>
          <w:color w:val="006600"/>
          <w:sz w:val="20"/>
          <w:szCs w:val="20"/>
        </w:rPr>
        <w:t xml:space="preserve"> </w:t>
      </w:r>
      <w:r w:rsidRPr="0048113F">
        <w:rPr>
          <w:rFonts w:cs="Tahoma"/>
          <w:b/>
          <w:color w:val="006600"/>
          <w:sz w:val="20"/>
          <w:szCs w:val="20"/>
        </w:rPr>
        <w:t>羅波安所行的事，自始至終不都寫在先知示瑪雅和先見易多的史記上嗎？羅波安與耶羅波安時常爭戰。</w:t>
      </w:r>
    </w:p>
    <w:p w:rsidR="0048113F" w:rsidRPr="0048113F" w:rsidRDefault="0048113F" w:rsidP="0048113F">
      <w:pPr>
        <w:pStyle w:val="Web"/>
        <w:shd w:val="clear" w:color="auto" w:fill="FFFFFF"/>
        <w:spacing w:before="0" w:beforeAutospacing="0" w:after="0" w:afterAutospacing="0"/>
        <w:rPr>
          <w:rFonts w:cs="Tahoma"/>
          <w:b/>
          <w:color w:val="006600"/>
          <w:sz w:val="20"/>
          <w:szCs w:val="20"/>
        </w:rPr>
      </w:pPr>
      <w:r w:rsidRPr="0048113F">
        <w:rPr>
          <w:rFonts w:cs="Tahoma"/>
          <w:b/>
          <w:color w:val="006600"/>
          <w:sz w:val="20"/>
          <w:szCs w:val="20"/>
        </w:rPr>
        <w:t>16</w:t>
      </w:r>
      <w:r>
        <w:rPr>
          <w:rFonts w:cs="Tahoma" w:hint="eastAsia"/>
          <w:b/>
          <w:color w:val="006600"/>
          <w:sz w:val="20"/>
          <w:szCs w:val="20"/>
        </w:rPr>
        <w:t xml:space="preserve"> </w:t>
      </w:r>
      <w:r w:rsidRPr="0048113F">
        <w:rPr>
          <w:rFonts w:cs="Tahoma"/>
          <w:b/>
          <w:color w:val="006600"/>
          <w:sz w:val="20"/>
          <w:szCs w:val="20"/>
        </w:rPr>
        <w:t>羅波安與他列祖同睡，葬在大衛城裏。他兒子亞比雅接續他作王。</w:t>
      </w:r>
    </w:p>
    <w:p w:rsidR="0048113F" w:rsidRDefault="0048113F" w:rsidP="0050364A">
      <w:pPr>
        <w:rPr>
          <w:rFonts w:ascii="新細明體" w:hAnsi="新細明體" w:cs="Times New Roman"/>
          <w:sz w:val="20"/>
          <w:szCs w:val="20"/>
        </w:rPr>
      </w:pPr>
    </w:p>
    <w:p w:rsidR="00FE1450" w:rsidRPr="00BF77C1" w:rsidRDefault="00FE1450" w:rsidP="0050364A">
      <w:pPr>
        <w:rPr>
          <w:rFonts w:ascii="新細明體" w:hAnsi="新細明體"/>
          <w:sz w:val="20"/>
          <w:szCs w:val="20"/>
        </w:rPr>
      </w:pPr>
      <w:r w:rsidRPr="00BF77C1">
        <w:rPr>
          <w:rFonts w:ascii="新細明體" w:hAnsi="新細明體" w:cs="Times New Roman" w:hint="eastAsia"/>
          <w:sz w:val="20"/>
          <w:szCs w:val="20"/>
        </w:rPr>
        <w:t>「強盛」及「自強」此字在羅波安的故事當中常常出現</w:t>
      </w:r>
      <w:r w:rsidR="009A4138">
        <w:rPr>
          <w:rFonts w:ascii="新細明體" w:hAnsi="新細明體" w:cs="Times New Roman" w:hint="eastAsia"/>
          <w:sz w:val="20"/>
          <w:szCs w:val="20"/>
        </w:rPr>
        <w:t>（</w:t>
      </w:r>
      <w:r w:rsidRPr="00BF77C1">
        <w:rPr>
          <w:rFonts w:ascii="新細明體" w:hAnsi="新細明體" w:cs="Times New Roman" w:hint="eastAsia"/>
          <w:sz w:val="20"/>
          <w:szCs w:val="20"/>
        </w:rPr>
        <w:t>代下十一</w:t>
      </w:r>
      <w:r w:rsidRPr="00BF77C1">
        <w:rPr>
          <w:rFonts w:ascii="新細明體" w:hAnsi="新細明體" w:cs="Times New Roman"/>
          <w:sz w:val="20"/>
          <w:szCs w:val="20"/>
        </w:rPr>
        <w:t>11</w:t>
      </w:r>
      <w:r w:rsidRPr="00BF77C1">
        <w:rPr>
          <w:rFonts w:ascii="新細明體" w:hAnsi="新細明體" w:cs="Times New Roman" w:hint="eastAsia"/>
          <w:sz w:val="20"/>
          <w:szCs w:val="20"/>
        </w:rPr>
        <w:t>、</w:t>
      </w:r>
      <w:r w:rsidRPr="00BF77C1">
        <w:rPr>
          <w:rFonts w:ascii="新細明體" w:hAnsi="新細明體" w:cs="Times New Roman"/>
          <w:sz w:val="20"/>
          <w:szCs w:val="20"/>
        </w:rPr>
        <w:t>12</w:t>
      </w:r>
      <w:r w:rsidRPr="00BF77C1">
        <w:rPr>
          <w:rFonts w:ascii="新細明體" w:hAnsi="新細明體" w:cs="Times New Roman" w:hint="eastAsia"/>
          <w:sz w:val="20"/>
          <w:szCs w:val="20"/>
        </w:rPr>
        <w:t>、</w:t>
      </w:r>
      <w:r w:rsidRPr="00BF77C1">
        <w:rPr>
          <w:rFonts w:ascii="新細明體" w:hAnsi="新細明體" w:cs="Times New Roman"/>
          <w:sz w:val="20"/>
          <w:szCs w:val="20"/>
        </w:rPr>
        <w:t>17</w:t>
      </w:r>
      <w:r w:rsidRPr="00BF77C1">
        <w:rPr>
          <w:rFonts w:ascii="新細明體" w:hAnsi="新細明體" w:cs="Times New Roman" w:hint="eastAsia"/>
          <w:sz w:val="20"/>
          <w:szCs w:val="20"/>
        </w:rPr>
        <w:t>；十二</w:t>
      </w:r>
      <w:r w:rsidRPr="00BF77C1">
        <w:rPr>
          <w:rFonts w:ascii="新細明體" w:hAnsi="新細明體" w:cs="Times New Roman"/>
          <w:sz w:val="20"/>
          <w:szCs w:val="20"/>
        </w:rPr>
        <w:t>1</w:t>
      </w:r>
      <w:r w:rsidRPr="00BF77C1">
        <w:rPr>
          <w:rFonts w:ascii="新細明體" w:hAnsi="新細明體" w:cs="Times New Roman" w:hint="eastAsia"/>
          <w:sz w:val="20"/>
          <w:szCs w:val="20"/>
        </w:rPr>
        <w:t>、</w:t>
      </w:r>
      <w:r w:rsidRPr="00BF77C1">
        <w:rPr>
          <w:rFonts w:ascii="新細明體" w:hAnsi="新細明體" w:cs="Times New Roman"/>
          <w:sz w:val="20"/>
          <w:szCs w:val="20"/>
        </w:rPr>
        <w:t>13</w:t>
      </w:r>
      <w:r w:rsidR="009A4138">
        <w:rPr>
          <w:rFonts w:ascii="新細明體" w:hAnsi="新細明體" w:cs="Times New Roman" w:hint="eastAsia"/>
          <w:sz w:val="20"/>
          <w:szCs w:val="20"/>
        </w:rPr>
        <w:t>）</w:t>
      </w:r>
      <w:r w:rsidRPr="00BF77C1">
        <w:rPr>
          <w:rFonts w:ascii="新細明體" w:hAnsi="新細明體" w:cs="Times New Roman" w:hint="eastAsia"/>
          <w:sz w:val="20"/>
          <w:szCs w:val="20"/>
        </w:rPr>
        <w:t>，成為</w:t>
      </w:r>
      <w:r w:rsidRPr="00BF77C1">
        <w:rPr>
          <w:rFonts w:ascii="新細明體" w:hAnsi="新細明體" w:hint="eastAsia"/>
          <w:sz w:val="20"/>
          <w:szCs w:val="20"/>
        </w:rPr>
        <w:t>當中的主題。代下十二</w:t>
      </w:r>
      <w:r w:rsidRPr="00BF77C1">
        <w:rPr>
          <w:rFonts w:ascii="新細明體" w:hAnsi="新細明體"/>
          <w:sz w:val="20"/>
          <w:szCs w:val="20"/>
        </w:rPr>
        <w:t>1</w:t>
      </w:r>
      <w:r w:rsidRPr="00BF77C1">
        <w:rPr>
          <w:rFonts w:ascii="新細明體" w:hAnsi="新細明體" w:hint="eastAsia"/>
          <w:sz w:val="20"/>
          <w:szCs w:val="20"/>
        </w:rPr>
        <w:t>說明羅波安在</w:t>
      </w:r>
      <w:r w:rsidRPr="0048113F">
        <w:rPr>
          <w:rFonts w:ascii="新細明體" w:hAnsi="新細明體" w:hint="eastAsia"/>
          <w:b/>
          <w:color w:val="006600"/>
          <w:sz w:val="20"/>
          <w:szCs w:val="20"/>
        </w:rPr>
        <w:t>他強盛的時候，便離棄耶和華的律法，以色列人也都隨從他</w:t>
      </w:r>
      <w:r w:rsidRPr="00BF77C1">
        <w:rPr>
          <w:rFonts w:ascii="新細明體" w:hAnsi="新細明體" w:hint="eastAsia"/>
          <w:sz w:val="20"/>
          <w:szCs w:val="20"/>
        </w:rPr>
        <w:t>。為何羅波安的強盛會使他離棄律法呢？代下十一</w:t>
      </w:r>
      <w:r w:rsidRPr="00BF77C1">
        <w:rPr>
          <w:rFonts w:ascii="新細明體" w:hAnsi="新細明體"/>
          <w:sz w:val="20"/>
          <w:szCs w:val="20"/>
        </w:rPr>
        <w:t>11-12</w:t>
      </w:r>
      <w:r w:rsidRPr="00BF77C1">
        <w:rPr>
          <w:rFonts w:ascii="新細明體" w:hAnsi="新細明體" w:hint="eastAsia"/>
          <w:sz w:val="20"/>
          <w:szCs w:val="20"/>
        </w:rPr>
        <w:t>說明他的強盛是源於自己手所作的工，建築各城，並設立很多糧食及兵器，代下十一</w:t>
      </w:r>
      <w:r w:rsidRPr="00BF77C1">
        <w:rPr>
          <w:rFonts w:ascii="新細明體" w:hAnsi="新細明體"/>
          <w:sz w:val="20"/>
          <w:szCs w:val="20"/>
        </w:rPr>
        <w:t>17</w:t>
      </w:r>
      <w:r w:rsidRPr="00BF77C1">
        <w:rPr>
          <w:rFonts w:ascii="新細明體" w:hAnsi="新細明體" w:hint="eastAsia"/>
          <w:sz w:val="20"/>
          <w:szCs w:val="20"/>
        </w:rPr>
        <w:t>說明他的強盛也是源於祭司及利未人的南下，在他身邊有立定心志尋求神的人，但他卻忘記了他的強盛本質是禮物，是神的恩賜，是尋求神的人帶給他的，他視強盛為自己的成就，忘記了遵命與強盛的因果關係，看律法可有可無，便離棄律法了。</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在他離棄神時，神便讓示撒攻打耶路撒冷，讓他明白自己的強盛</w:t>
      </w:r>
      <w:r w:rsidR="009A4138">
        <w:rPr>
          <w:rFonts w:ascii="新細明體" w:hAnsi="新細明體" w:hint="eastAsia"/>
          <w:sz w:val="20"/>
          <w:szCs w:val="20"/>
        </w:rPr>
        <w:t>（</w:t>
      </w:r>
      <w:r w:rsidRPr="00BF77C1">
        <w:rPr>
          <w:rFonts w:ascii="新細明體" w:hAnsi="新細明體" w:hint="eastAsia"/>
          <w:sz w:val="20"/>
          <w:szCs w:val="20"/>
        </w:rPr>
        <w:t>亦即是堅固城及軍隊</w:t>
      </w:r>
      <w:r w:rsidR="009A4138">
        <w:rPr>
          <w:rFonts w:ascii="新細明體" w:hAnsi="新細明體" w:hint="eastAsia"/>
          <w:sz w:val="20"/>
          <w:szCs w:val="20"/>
        </w:rPr>
        <w:t>）</w:t>
      </w:r>
      <w:r w:rsidRPr="00BF77C1">
        <w:rPr>
          <w:rFonts w:ascii="新細明體" w:hAnsi="新細明體" w:hint="eastAsia"/>
          <w:sz w:val="20"/>
          <w:szCs w:val="20"/>
        </w:rPr>
        <w:t>根本是不</w:t>
      </w:r>
      <w:r w:rsidR="009A4138">
        <w:rPr>
          <w:rFonts w:ascii="新細明體" w:hAnsi="新細明體" w:hint="eastAsia"/>
          <w:sz w:val="20"/>
          <w:szCs w:val="20"/>
        </w:rPr>
        <w:t>堪</w:t>
      </w:r>
      <w:r w:rsidRPr="00BF77C1">
        <w:rPr>
          <w:rFonts w:ascii="新細明體" w:hAnsi="新細明體" w:hint="eastAsia"/>
          <w:sz w:val="20"/>
          <w:szCs w:val="20"/>
        </w:rPr>
        <w:t>一擊，在他被攻打時，羅波安便自卑，神便讓他</w:t>
      </w:r>
      <w:r w:rsidRPr="0048113F">
        <w:rPr>
          <w:rFonts w:ascii="新細明體" w:hAnsi="新細明體" w:hint="eastAsia"/>
          <w:b/>
          <w:color w:val="006600"/>
          <w:sz w:val="20"/>
          <w:szCs w:val="20"/>
        </w:rPr>
        <w:t>略得拯救</w:t>
      </w:r>
      <w:r w:rsidR="009A4138">
        <w:rPr>
          <w:rFonts w:ascii="新細明體" w:hAnsi="新細明體" w:hint="eastAsia"/>
          <w:sz w:val="20"/>
          <w:szCs w:val="20"/>
        </w:rPr>
        <w:t>（</w:t>
      </w:r>
      <w:r w:rsidRPr="00BF77C1">
        <w:rPr>
          <w:rFonts w:ascii="新細明體" w:hAnsi="新細明體" w:hint="eastAsia"/>
          <w:sz w:val="20"/>
          <w:szCs w:val="20"/>
        </w:rPr>
        <w:t>代下十二</w:t>
      </w:r>
      <w:r w:rsidRPr="00BF77C1">
        <w:rPr>
          <w:rFonts w:ascii="新細明體" w:hAnsi="新細明體"/>
          <w:sz w:val="20"/>
          <w:szCs w:val="20"/>
        </w:rPr>
        <w:t>7</w:t>
      </w:r>
      <w:r w:rsidR="009A4138">
        <w:rPr>
          <w:rFonts w:ascii="新細明體" w:hAnsi="新細明體" w:hint="eastAsia"/>
          <w:sz w:val="20"/>
          <w:szCs w:val="20"/>
        </w:rPr>
        <w:t>）</w:t>
      </w:r>
      <w:r w:rsidRPr="00BF77C1">
        <w:rPr>
          <w:rFonts w:ascii="新細明體" w:hAnsi="新細明體" w:hint="eastAsia"/>
          <w:sz w:val="20"/>
          <w:szCs w:val="20"/>
        </w:rPr>
        <w:t>，並說明耶和華的</w:t>
      </w:r>
      <w:r w:rsidRPr="00BF77C1">
        <w:rPr>
          <w:rFonts w:ascii="新細明體" w:hAnsi="新細明體" w:hint="eastAsia"/>
          <w:sz w:val="20"/>
          <w:szCs w:val="20"/>
        </w:rPr>
        <w:lastRenderedPageBreak/>
        <w:t>怒氣在他自卑時已轉消，不再滅盡以色列民。很多學者相信這樣的描述是一種即時報應觀，只要自卑，便即時得</w:t>
      </w:r>
      <w:r w:rsidR="00557C5A">
        <w:rPr>
          <w:rFonts w:ascii="新細明體" w:hAnsi="新細明體" w:hint="eastAsia"/>
          <w:sz w:val="20"/>
          <w:szCs w:val="20"/>
        </w:rPr>
        <w:t>着</w:t>
      </w:r>
      <w:r w:rsidRPr="00BF77C1">
        <w:rPr>
          <w:rFonts w:ascii="新細明體" w:hAnsi="新細明體" w:hint="eastAsia"/>
          <w:sz w:val="20"/>
          <w:szCs w:val="20"/>
        </w:rPr>
        <w:t>拯救，實踐了代下七</w:t>
      </w:r>
      <w:r w:rsidRPr="00BF77C1">
        <w:rPr>
          <w:rFonts w:ascii="新細明體" w:hAnsi="新細明體"/>
          <w:sz w:val="20"/>
          <w:szCs w:val="20"/>
        </w:rPr>
        <w:t>14</w:t>
      </w:r>
      <w:r w:rsidRPr="00BF77C1">
        <w:rPr>
          <w:rFonts w:ascii="新細明體" w:hAnsi="新細明體" w:hint="eastAsia"/>
          <w:sz w:val="20"/>
          <w:szCs w:val="20"/>
        </w:rPr>
        <w:t>的應許：自卑便得赦免。</w:t>
      </w:r>
    </w:p>
    <w:p w:rsidR="00FE1450" w:rsidRPr="00BF77C1" w:rsidRDefault="00FE1450" w:rsidP="0050364A">
      <w:pPr>
        <w:rPr>
          <w:rFonts w:ascii="新細明體" w:hAnsi="新細明體"/>
          <w:sz w:val="20"/>
          <w:szCs w:val="20"/>
        </w:rPr>
      </w:pPr>
    </w:p>
    <w:p w:rsidR="00FE1450" w:rsidRPr="00B25AB9" w:rsidRDefault="008A286A" w:rsidP="0050364A">
      <w:pPr>
        <w:rPr>
          <w:rFonts w:ascii="新細明體" w:hAnsi="新細明體" w:cs="Times New Roman"/>
          <w:b/>
          <w:color w:val="006600"/>
          <w:sz w:val="20"/>
          <w:szCs w:val="20"/>
        </w:rPr>
      </w:pPr>
      <w:r w:rsidRPr="008A286A">
        <w:rPr>
          <w:rFonts w:ascii="新細明體" w:hAnsi="新細明體" w:hint="eastAsia"/>
          <w:b/>
          <w:color w:val="006600"/>
          <w:sz w:val="20"/>
          <w:szCs w:val="20"/>
        </w:rPr>
        <w:t>思想：你現在是</w:t>
      </w:r>
      <w:r w:rsidRPr="008A286A">
        <w:rPr>
          <w:rFonts w:ascii="新細明體" w:hAnsi="新細明體" w:cs="Times New Roman" w:hint="eastAsia"/>
          <w:b/>
          <w:color w:val="006600"/>
          <w:sz w:val="20"/>
          <w:szCs w:val="20"/>
        </w:rPr>
        <w:t>「強盛」是時候嗎？你視這強盛是個人的成就還是上帝的禮物呢？若視之為個人成就，神一定會用祂的方法逼使你自卑，因為唯有自卑，才可看見這是上帝的禮物，才可向神感恩及敬畏呢！</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p>
    <w:p w:rsidR="00087377"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第16日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亞比雅在陣上吶喊</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十三</w:t>
      </w:r>
      <w:r w:rsidR="00FE1450" w:rsidRPr="00BF77C1">
        <w:rPr>
          <w:rFonts w:ascii="新細明體" w:hAnsi="新細明體"/>
          <w:sz w:val="20"/>
          <w:szCs w:val="20"/>
        </w:rPr>
        <w:t>13-18</w:t>
      </w:r>
    </w:p>
    <w:p w:rsidR="00FE1450" w:rsidRPr="00BF77C1" w:rsidRDefault="00FE1450" w:rsidP="0050364A">
      <w:pPr>
        <w:rPr>
          <w:rFonts w:ascii="新細明體" w:hAnsi="新細明體"/>
          <w:sz w:val="20"/>
          <w:szCs w:val="20"/>
        </w:rPr>
      </w:pPr>
    </w:p>
    <w:p w:rsidR="0048113F" w:rsidRPr="00D222C8" w:rsidRDefault="0048113F"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13</w:t>
      </w:r>
      <w:r w:rsidR="00D222C8">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耶羅波安卻在猶大人的後頭設伏兵。這樣，以色列人在猶大人的前頭，伏兵在猶大人的後頭。</w:t>
      </w:r>
    </w:p>
    <w:p w:rsidR="00D222C8" w:rsidRPr="00D222C8" w:rsidRDefault="0048113F"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14</w:t>
      </w:r>
      <w:r w:rsidR="00D222C8">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猶大人回頭觀看，見前後都有敵兵，就呼求耶和華，祭司也吹號。</w:t>
      </w:r>
    </w:p>
    <w:p w:rsidR="00D222C8" w:rsidRPr="00681D64" w:rsidRDefault="0048113F"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15</w:t>
      </w:r>
      <w:r w:rsidR="00D222C8"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於是猶大人吶喊；猶大人吶喊的時候，神就使耶羅波安和以色列眾人敗在亞比雅與猶大人面前。</w:t>
      </w:r>
    </w:p>
    <w:p w:rsidR="00D222C8" w:rsidRPr="00681D64" w:rsidRDefault="0048113F"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16</w:t>
      </w:r>
      <w:r w:rsidR="00D222C8"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以色列人在猶大人面前逃跑，神將他們交在猶大人手裏。</w:t>
      </w:r>
    </w:p>
    <w:p w:rsidR="00D222C8" w:rsidRPr="00D222C8" w:rsidRDefault="0048113F"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17</w:t>
      </w:r>
      <w:r w:rsidR="00D222C8">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亞比雅和他的軍兵大大殺戮以色列人，以色列人仆倒死亡的精兵有五十萬。</w:t>
      </w:r>
    </w:p>
    <w:p w:rsidR="0048113F" w:rsidRPr="00D222C8" w:rsidRDefault="0048113F" w:rsidP="0050364A">
      <w:pPr>
        <w:rPr>
          <w:rFonts w:ascii="新細明體" w:hAnsi="新細明體"/>
          <w:b/>
          <w:color w:val="006600"/>
          <w:sz w:val="20"/>
          <w:szCs w:val="20"/>
        </w:rPr>
      </w:pPr>
      <w:r w:rsidRPr="00D222C8">
        <w:rPr>
          <w:rFonts w:ascii="新細明體" w:hAnsi="新細明體" w:cs="Tahoma"/>
          <w:b/>
          <w:color w:val="006600"/>
          <w:sz w:val="20"/>
          <w:szCs w:val="20"/>
          <w:shd w:val="clear" w:color="auto" w:fill="FFFFFF"/>
        </w:rPr>
        <w:t>18</w:t>
      </w:r>
      <w:r w:rsidR="00D222C8">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那時，以色列人被制伏了，猶大人得勝，是因倚靠耶和華－</w:t>
      </w:r>
      <w:r w:rsidR="00B25AB9">
        <w:rPr>
          <w:rFonts w:ascii="新細明體" w:hAnsi="新細明體" w:cs="Tahoma" w:hint="eastAsia"/>
          <w:b/>
          <w:color w:val="006600"/>
          <w:sz w:val="20"/>
          <w:szCs w:val="20"/>
          <w:shd w:val="clear" w:color="auto" w:fill="FFFFFF"/>
        </w:rPr>
        <w:t>─</w:t>
      </w:r>
      <w:r w:rsidRPr="00D222C8">
        <w:rPr>
          <w:rFonts w:ascii="新細明體" w:hAnsi="新細明體" w:cs="Tahoma"/>
          <w:b/>
          <w:color w:val="006600"/>
          <w:sz w:val="20"/>
          <w:szCs w:val="20"/>
          <w:shd w:val="clear" w:color="auto" w:fill="FFFFFF"/>
        </w:rPr>
        <w:t>他們列祖的神。</w:t>
      </w:r>
    </w:p>
    <w:p w:rsidR="0048113F" w:rsidRPr="00D222C8" w:rsidRDefault="0048113F"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羅波安死後由亞比雅接任作猶大王，當時南國與北國爭戰，</w:t>
      </w:r>
      <w:r w:rsidRPr="00D222C8">
        <w:rPr>
          <w:rFonts w:ascii="新細明體" w:hAnsi="新細明體" w:hint="eastAsia"/>
          <w:b/>
          <w:color w:val="006600"/>
          <w:sz w:val="20"/>
          <w:szCs w:val="20"/>
        </w:rPr>
        <w:t>亞比雅率領挑選的兵四十萬擺陣，都是勇敢的戰士；耶羅波安也挑選大能的勇士八十萬，對亞比雅擺陣</w:t>
      </w:r>
      <w:r w:rsidR="00B25AB9">
        <w:rPr>
          <w:rFonts w:ascii="新細明體" w:hAnsi="新細明體" w:hint="eastAsia"/>
          <w:sz w:val="20"/>
          <w:szCs w:val="20"/>
        </w:rPr>
        <w:t>（</w:t>
      </w:r>
      <w:r w:rsidRPr="00D222C8">
        <w:rPr>
          <w:rFonts w:ascii="新細明體" w:hAnsi="新細明體" w:hint="eastAsia"/>
          <w:sz w:val="20"/>
          <w:szCs w:val="20"/>
        </w:rPr>
        <w:t>代下十三</w:t>
      </w:r>
      <w:r w:rsidRPr="00D222C8">
        <w:rPr>
          <w:rFonts w:ascii="新細明體" w:hAnsi="新細明體"/>
          <w:sz w:val="20"/>
          <w:szCs w:val="20"/>
        </w:rPr>
        <w:t>3</w:t>
      </w:r>
      <w:r w:rsidR="00B25AB9">
        <w:rPr>
          <w:rFonts w:ascii="新細明體" w:hAnsi="新細明體" w:hint="eastAsia"/>
          <w:sz w:val="20"/>
          <w:szCs w:val="20"/>
        </w:rPr>
        <w:t>）</w:t>
      </w:r>
      <w:r w:rsidRPr="00BF77C1">
        <w:rPr>
          <w:rFonts w:ascii="新細明體" w:hAnsi="新細明體" w:hint="eastAsia"/>
          <w:sz w:val="20"/>
          <w:szCs w:val="20"/>
        </w:rPr>
        <w:t>，在實力上，南國的亞比雅比較弱，到底亞比雅如何面對此爭戰呢？</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歷代志作者詳細描述亞比雅在爭戰所說的一番話</w:t>
      </w:r>
      <w:r w:rsidR="00B25AB9">
        <w:rPr>
          <w:rFonts w:ascii="新細明體" w:hAnsi="新細明體" w:hint="eastAsia"/>
          <w:sz w:val="20"/>
          <w:szCs w:val="20"/>
        </w:rPr>
        <w:t>（</w:t>
      </w:r>
      <w:r w:rsidRPr="00BF77C1">
        <w:rPr>
          <w:rFonts w:ascii="新細明體" w:hAnsi="新細明體" w:hint="eastAsia"/>
          <w:sz w:val="20"/>
          <w:szCs w:val="20"/>
        </w:rPr>
        <w:t>代下十三</w:t>
      </w:r>
      <w:r w:rsidRPr="00BF77C1">
        <w:rPr>
          <w:rFonts w:ascii="新細明體" w:hAnsi="新細明體"/>
          <w:sz w:val="20"/>
          <w:szCs w:val="20"/>
        </w:rPr>
        <w:t>4-12</w:t>
      </w:r>
      <w:r w:rsidR="00B25AB9">
        <w:rPr>
          <w:rFonts w:ascii="新細明體" w:hAnsi="新細明體" w:hint="eastAsia"/>
          <w:sz w:val="20"/>
          <w:szCs w:val="20"/>
        </w:rPr>
        <w:t>）</w:t>
      </w:r>
      <w:r w:rsidRPr="00BF77C1">
        <w:rPr>
          <w:rFonts w:ascii="新細明體" w:hAnsi="新細明體" w:hint="eastAsia"/>
          <w:sz w:val="20"/>
          <w:szCs w:val="20"/>
        </w:rPr>
        <w:t>，是列王紀沒有記載的，學者相信這是歷代志作者所加</w:t>
      </w:r>
      <w:r w:rsidR="003A0051">
        <w:rPr>
          <w:rFonts w:ascii="新細明體" w:hAnsi="新細明體" w:hint="eastAsia"/>
          <w:sz w:val="20"/>
          <w:szCs w:val="20"/>
        </w:rPr>
        <w:t>插</w:t>
      </w:r>
      <w:r w:rsidRPr="00BF77C1">
        <w:rPr>
          <w:rFonts w:ascii="新細明體" w:hAnsi="新細明體" w:hint="eastAsia"/>
          <w:sz w:val="20"/>
          <w:szCs w:val="20"/>
        </w:rPr>
        <w:t>的演說，為要表達出他的禮祭觀，相信合乎律法的禮祭能為猶大國平息爭戰，帶來和平與安靜，而</w:t>
      </w:r>
      <w:r w:rsidRPr="00BF77C1">
        <w:rPr>
          <w:rFonts w:ascii="新細明體" w:hAnsi="新細明體"/>
          <w:sz w:val="20"/>
          <w:szCs w:val="20"/>
        </w:rPr>
        <w:t>12</w:t>
      </w:r>
      <w:r w:rsidRPr="00BF77C1">
        <w:rPr>
          <w:rFonts w:ascii="新細明體" w:hAnsi="新細明體" w:hint="eastAsia"/>
          <w:sz w:val="20"/>
          <w:szCs w:val="20"/>
        </w:rPr>
        <w:t>節說明：</w:t>
      </w:r>
      <w:r w:rsidRPr="00D222C8">
        <w:rPr>
          <w:rFonts w:ascii="新細明體" w:hAnsi="新細明體" w:hint="eastAsia"/>
          <w:b/>
          <w:color w:val="006600"/>
          <w:sz w:val="20"/>
          <w:szCs w:val="20"/>
        </w:rPr>
        <w:t>率領我們的是神，我們這</w:t>
      </w:r>
      <w:r w:rsidR="003A0051">
        <w:rPr>
          <w:rFonts w:ascii="新細明體" w:hAnsi="新細明體" w:hint="eastAsia"/>
          <w:b/>
          <w:color w:val="006600"/>
          <w:sz w:val="20"/>
          <w:szCs w:val="20"/>
        </w:rPr>
        <w:t>裏</w:t>
      </w:r>
      <w:r w:rsidRPr="00D222C8">
        <w:rPr>
          <w:rFonts w:ascii="新細明體" w:hAnsi="新細明體" w:hint="eastAsia"/>
          <w:b/>
          <w:color w:val="006600"/>
          <w:sz w:val="20"/>
          <w:szCs w:val="20"/>
        </w:rPr>
        <w:t>也有神的祭司拿號向你們吹出大聲</w:t>
      </w:r>
      <w:r w:rsidR="003A0051">
        <w:rPr>
          <w:rFonts w:ascii="新細明體" w:hAnsi="新細明體" w:hint="eastAsia"/>
          <w:b/>
          <w:color w:val="006600"/>
          <w:sz w:val="20"/>
          <w:szCs w:val="20"/>
        </w:rPr>
        <w:t>（</w:t>
      </w:r>
      <w:r w:rsidRPr="00D222C8">
        <w:rPr>
          <w:rFonts w:ascii="新細明體" w:hAnsi="新細明體" w:hint="eastAsia"/>
          <w:b/>
          <w:color w:val="006600"/>
          <w:sz w:val="20"/>
          <w:szCs w:val="20"/>
        </w:rPr>
        <w:t>原文字根為</w:t>
      </w:r>
      <w:proofErr w:type="spellStart"/>
      <w:r w:rsidR="008A286A" w:rsidRPr="00681D64">
        <w:rPr>
          <w:rFonts w:ascii="新細明體" w:hAnsi="新細明體"/>
          <w:b/>
          <w:i/>
          <w:color w:val="006600"/>
          <w:sz w:val="20"/>
          <w:szCs w:val="20"/>
        </w:rPr>
        <w:t>rua</w:t>
      </w:r>
      <w:proofErr w:type="spellEnd"/>
      <w:r w:rsidR="008A286A" w:rsidRPr="00681D64">
        <w:rPr>
          <w:rFonts w:ascii="新細明體" w:hAnsi="新細明體"/>
          <w:b/>
          <w:i/>
          <w:color w:val="006600"/>
          <w:sz w:val="20"/>
          <w:szCs w:val="20"/>
        </w:rPr>
        <w:t>’</w:t>
      </w:r>
      <w:r w:rsidR="003A0051">
        <w:rPr>
          <w:rFonts w:ascii="新細明體" w:hAnsi="新細明體" w:hint="eastAsia"/>
          <w:b/>
          <w:color w:val="006600"/>
          <w:sz w:val="20"/>
          <w:szCs w:val="20"/>
        </w:rPr>
        <w:t>）</w:t>
      </w:r>
      <w:r w:rsidRPr="00D222C8">
        <w:rPr>
          <w:rFonts w:ascii="新細明體" w:hAnsi="新細明體" w:hint="eastAsia"/>
          <w:b/>
          <w:color w:val="006600"/>
          <w:sz w:val="20"/>
          <w:szCs w:val="20"/>
        </w:rPr>
        <w:t>。以色列人哪！不要與耶和華你們列祖的神爭戰，因你們必不能亨通。</w:t>
      </w:r>
      <w:r w:rsidRPr="00BF77C1">
        <w:rPr>
          <w:rFonts w:ascii="新細明體" w:hAnsi="新細明體" w:hint="eastAsia"/>
          <w:sz w:val="20"/>
          <w:szCs w:val="20"/>
        </w:rPr>
        <w:t>此節說明率領爭戰的是</w:t>
      </w:r>
      <w:r w:rsidR="00DF3EAD">
        <w:rPr>
          <w:rFonts w:ascii="新細明體" w:hAnsi="新細明體" w:hint="eastAsia"/>
          <w:sz w:val="20"/>
          <w:szCs w:val="20"/>
        </w:rPr>
        <w:t>以色列</w:t>
      </w:r>
      <w:r w:rsidRPr="00BF77C1">
        <w:rPr>
          <w:rFonts w:ascii="新細明體" w:hAnsi="新細明體" w:hint="eastAsia"/>
          <w:sz w:val="20"/>
          <w:szCs w:val="20"/>
        </w:rPr>
        <w:t>列祖的神，特別說明有祭司拿號吹出大聲，祭司吹號主要是宣告神的同在，而吹出大聲是天使讚美的聲音</w:t>
      </w:r>
      <w:r w:rsidR="003A0051">
        <w:rPr>
          <w:rFonts w:ascii="新細明體" w:hAnsi="新細明體" w:hint="eastAsia"/>
          <w:sz w:val="20"/>
          <w:szCs w:val="20"/>
        </w:rPr>
        <w:t>（</w:t>
      </w:r>
      <w:r w:rsidRPr="00BF77C1">
        <w:rPr>
          <w:rFonts w:ascii="新細明體" w:hAnsi="新細明體" w:hint="eastAsia"/>
          <w:sz w:val="20"/>
          <w:szCs w:val="20"/>
        </w:rPr>
        <w:t>伯三十八</w:t>
      </w:r>
      <w:r w:rsidRPr="00BF77C1">
        <w:rPr>
          <w:rFonts w:ascii="新細明體" w:hAnsi="新細明體"/>
          <w:sz w:val="20"/>
          <w:szCs w:val="20"/>
        </w:rPr>
        <w:t>7</w:t>
      </w:r>
      <w:r w:rsidR="003A0051">
        <w:rPr>
          <w:rFonts w:ascii="新細明體" w:hAnsi="新細明體" w:hint="eastAsia"/>
          <w:sz w:val="20"/>
          <w:szCs w:val="20"/>
        </w:rPr>
        <w:t>）</w:t>
      </w:r>
      <w:r w:rsidRPr="00BF77C1">
        <w:rPr>
          <w:rFonts w:ascii="新細明體" w:hAnsi="新細明體" w:hint="eastAsia"/>
          <w:sz w:val="20"/>
          <w:szCs w:val="20"/>
        </w:rPr>
        <w:t>，神的同在與讚美是不能分開的。</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sz w:val="20"/>
          <w:szCs w:val="20"/>
        </w:rPr>
        <w:t>13</w:t>
      </w:r>
      <w:r w:rsidRPr="00BF77C1">
        <w:rPr>
          <w:rFonts w:ascii="新細明體" w:hAnsi="新細明體" w:hint="eastAsia"/>
          <w:sz w:val="20"/>
          <w:szCs w:val="20"/>
        </w:rPr>
        <w:t>節起描述了爭戰的情況，</w:t>
      </w:r>
      <w:r w:rsidRPr="00BF77C1">
        <w:rPr>
          <w:rFonts w:ascii="新細明體" w:hAnsi="新細明體"/>
          <w:sz w:val="20"/>
          <w:szCs w:val="20"/>
        </w:rPr>
        <w:t>14</w:t>
      </w:r>
      <w:r w:rsidRPr="00BF77C1">
        <w:rPr>
          <w:rFonts w:ascii="新細明體" w:hAnsi="新細明體" w:hint="eastAsia"/>
          <w:sz w:val="20"/>
          <w:szCs w:val="20"/>
        </w:rPr>
        <w:t>節描述猶大人在陣上</w:t>
      </w:r>
      <w:r w:rsidRPr="00D222C8">
        <w:rPr>
          <w:rFonts w:ascii="新細明體" w:hAnsi="新細明體" w:hint="eastAsia"/>
          <w:b/>
          <w:color w:val="006600"/>
          <w:sz w:val="20"/>
          <w:szCs w:val="20"/>
        </w:rPr>
        <w:t>呼求耶和華，祭司也吹號</w:t>
      </w:r>
      <w:r w:rsidRPr="00BF77C1">
        <w:rPr>
          <w:rFonts w:ascii="新細明體" w:hAnsi="新細明體" w:hint="eastAsia"/>
          <w:sz w:val="20"/>
          <w:szCs w:val="20"/>
        </w:rPr>
        <w:t>，並且也</w:t>
      </w:r>
      <w:r w:rsidRPr="00D222C8">
        <w:rPr>
          <w:rFonts w:ascii="新細明體" w:hAnsi="新細明體" w:hint="eastAsia"/>
          <w:b/>
          <w:color w:val="006600"/>
          <w:sz w:val="20"/>
          <w:szCs w:val="20"/>
        </w:rPr>
        <w:t>吶喊</w:t>
      </w:r>
      <w:r w:rsidR="003A0051">
        <w:rPr>
          <w:rFonts w:ascii="新細明體" w:hAnsi="新細明體" w:hint="eastAsia"/>
          <w:b/>
          <w:color w:val="006600"/>
          <w:sz w:val="20"/>
          <w:szCs w:val="20"/>
        </w:rPr>
        <w:t>（</w:t>
      </w:r>
      <w:r w:rsidRPr="00D222C8">
        <w:rPr>
          <w:rFonts w:ascii="新細明體" w:hAnsi="新細明體" w:hint="eastAsia"/>
          <w:b/>
          <w:color w:val="006600"/>
          <w:sz w:val="20"/>
          <w:szCs w:val="20"/>
        </w:rPr>
        <w:t>原文字根為</w:t>
      </w:r>
      <w:proofErr w:type="spellStart"/>
      <w:r w:rsidR="008A286A" w:rsidRPr="00681D64">
        <w:rPr>
          <w:rFonts w:ascii="新細明體" w:hAnsi="新細明體"/>
          <w:b/>
          <w:i/>
          <w:color w:val="006600"/>
          <w:sz w:val="20"/>
          <w:szCs w:val="20"/>
        </w:rPr>
        <w:t>rua</w:t>
      </w:r>
      <w:proofErr w:type="spellEnd"/>
      <w:r w:rsidR="008A286A" w:rsidRPr="00681D64">
        <w:rPr>
          <w:rFonts w:ascii="新細明體" w:hAnsi="新細明體"/>
          <w:b/>
          <w:i/>
          <w:color w:val="006600"/>
          <w:sz w:val="20"/>
          <w:szCs w:val="20"/>
        </w:rPr>
        <w:t>’</w:t>
      </w:r>
      <w:r w:rsidRPr="00D222C8">
        <w:rPr>
          <w:rFonts w:ascii="新細明體" w:hAnsi="新細明體"/>
          <w:b/>
          <w:color w:val="006600"/>
          <w:sz w:val="20"/>
          <w:szCs w:val="20"/>
        </w:rPr>
        <w:t>, 15</w:t>
      </w:r>
      <w:r w:rsidRPr="00D222C8">
        <w:rPr>
          <w:rFonts w:ascii="新細明體" w:hAnsi="新細明體" w:hint="eastAsia"/>
          <w:b/>
          <w:color w:val="006600"/>
          <w:sz w:val="20"/>
          <w:szCs w:val="20"/>
        </w:rPr>
        <w:t>節</w:t>
      </w:r>
      <w:r w:rsidR="003A0051">
        <w:rPr>
          <w:rFonts w:ascii="新細明體" w:hAnsi="新細明體" w:hint="eastAsia"/>
          <w:b/>
          <w:color w:val="006600"/>
          <w:sz w:val="20"/>
          <w:szCs w:val="20"/>
        </w:rPr>
        <w:t>）</w:t>
      </w:r>
      <w:r w:rsidRPr="00BF77C1">
        <w:rPr>
          <w:rFonts w:ascii="新細明體" w:hAnsi="新細明體" w:hint="eastAsia"/>
          <w:sz w:val="20"/>
          <w:szCs w:val="20"/>
        </w:rPr>
        <w:t>，</w:t>
      </w:r>
      <w:r w:rsidRPr="00D222C8">
        <w:rPr>
          <w:rFonts w:ascii="新細明體" w:hAnsi="新細明體" w:hint="eastAsia"/>
          <w:b/>
          <w:color w:val="006600"/>
          <w:sz w:val="20"/>
          <w:szCs w:val="20"/>
        </w:rPr>
        <w:t>吶喊</w:t>
      </w:r>
      <w:r w:rsidRPr="00BF77C1">
        <w:rPr>
          <w:rFonts w:ascii="新細明體" w:hAnsi="新細明體" w:hint="eastAsia"/>
          <w:sz w:val="20"/>
          <w:szCs w:val="20"/>
        </w:rPr>
        <w:t>此字與</w:t>
      </w:r>
      <w:r w:rsidRPr="00D222C8">
        <w:rPr>
          <w:rFonts w:ascii="新細明體" w:hAnsi="新細明體" w:hint="eastAsia"/>
          <w:b/>
          <w:color w:val="006600"/>
          <w:sz w:val="20"/>
          <w:szCs w:val="20"/>
        </w:rPr>
        <w:t>吹出大聲</w:t>
      </w:r>
      <w:r w:rsidR="008A286A" w:rsidRPr="008A286A">
        <w:rPr>
          <w:rFonts w:ascii="新細明體" w:hAnsi="新細明體" w:hint="eastAsia"/>
          <w:sz w:val="20"/>
          <w:szCs w:val="20"/>
        </w:rPr>
        <w:t>（</w:t>
      </w:r>
      <w:r w:rsidRPr="00BF77C1">
        <w:rPr>
          <w:rFonts w:ascii="新細明體" w:hAnsi="新細明體"/>
          <w:sz w:val="20"/>
          <w:szCs w:val="20"/>
        </w:rPr>
        <w:t>12</w:t>
      </w:r>
      <w:r w:rsidRPr="00BF77C1">
        <w:rPr>
          <w:rFonts w:ascii="新細明體" w:hAnsi="新細明體" w:hint="eastAsia"/>
          <w:sz w:val="20"/>
          <w:szCs w:val="20"/>
        </w:rPr>
        <w:t>節</w:t>
      </w:r>
      <w:r w:rsidR="003A0051">
        <w:rPr>
          <w:rFonts w:ascii="新細明體" w:hAnsi="新細明體" w:hint="eastAsia"/>
          <w:sz w:val="20"/>
          <w:szCs w:val="20"/>
        </w:rPr>
        <w:t>）</w:t>
      </w:r>
      <w:r w:rsidRPr="00BF77C1">
        <w:rPr>
          <w:rFonts w:ascii="新細明體" w:hAnsi="新細明體" w:hint="eastAsia"/>
          <w:sz w:val="20"/>
          <w:szCs w:val="20"/>
        </w:rPr>
        <w:t>是同一字根，帶出他們在陣上讚美，並且呼求耶和華，耶和華便使他們得勝，可見爭戰的成敗不在乎軍事的力量，而在乎禮祭中的敬拜與讚美，並且神同在的宣告，因此，讚美能帶來爭戰的得勝，為不安的人生帶來平安與安靜。</w:t>
      </w:r>
    </w:p>
    <w:p w:rsidR="00FE1450" w:rsidRPr="00BF77C1" w:rsidRDefault="00FE1450" w:rsidP="0050364A">
      <w:pPr>
        <w:rPr>
          <w:rFonts w:ascii="新細明體" w:hAnsi="新細明體"/>
          <w:sz w:val="20"/>
          <w:szCs w:val="20"/>
        </w:rPr>
      </w:pPr>
    </w:p>
    <w:p w:rsidR="00FE1450" w:rsidRPr="003A0051" w:rsidRDefault="008A286A" w:rsidP="0050364A">
      <w:pPr>
        <w:rPr>
          <w:rFonts w:ascii="新細明體" w:hAnsi="新細明體"/>
          <w:b/>
          <w:color w:val="006600"/>
          <w:sz w:val="20"/>
          <w:szCs w:val="20"/>
        </w:rPr>
      </w:pPr>
      <w:r w:rsidRPr="008A286A">
        <w:rPr>
          <w:rFonts w:ascii="新細明體" w:hAnsi="新細明體" w:hint="eastAsia"/>
          <w:b/>
          <w:color w:val="006600"/>
          <w:sz w:val="20"/>
          <w:szCs w:val="20"/>
        </w:rPr>
        <w:t>思想：你近來面對重大的挑戰嗎？我們面對挑戰，往往會忘記呼求神，以自己的資源及方法來面對，我們的信仰與我們的生活連不上關係，過一個世俗化的基督徒</w:t>
      </w:r>
      <w:r w:rsidR="00EB7A4D">
        <w:rPr>
          <w:rFonts w:ascii="新細明體" w:hAnsi="新細明體" w:hint="eastAsia"/>
          <w:b/>
          <w:color w:val="006600"/>
          <w:sz w:val="20"/>
          <w:szCs w:val="20"/>
        </w:rPr>
        <w:t>生活</w:t>
      </w:r>
      <w:r w:rsidRPr="008A286A">
        <w:rPr>
          <w:rFonts w:ascii="新細明體" w:hAnsi="新細明體" w:hint="eastAsia"/>
          <w:b/>
          <w:color w:val="006600"/>
          <w:sz w:val="20"/>
          <w:szCs w:val="20"/>
        </w:rPr>
        <w:t>，</w:t>
      </w:r>
      <w:r w:rsidR="007411F1">
        <w:rPr>
          <w:rFonts w:ascii="新細明體" w:hAnsi="新細明體" w:hint="eastAsia"/>
          <w:b/>
          <w:color w:val="006600"/>
          <w:sz w:val="20"/>
          <w:szCs w:val="20"/>
        </w:rPr>
        <w:t>彷彿</w:t>
      </w:r>
      <w:r w:rsidRPr="008A286A">
        <w:rPr>
          <w:rFonts w:ascii="新細明體" w:hAnsi="新細明體" w:hint="eastAsia"/>
          <w:b/>
          <w:color w:val="006600"/>
          <w:sz w:val="20"/>
          <w:szCs w:val="20"/>
        </w:rPr>
        <w:t>生命沒有神一樣。歷代志挑戰我們要以呼求神及讚美神為面對困難時的首要態度，求主幫助我們！</w:t>
      </w:r>
    </w:p>
    <w:p w:rsidR="00087377"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第17日</w:t>
      </w:r>
    </w:p>
    <w:p w:rsidR="00FE1450" w:rsidRPr="00BF77C1" w:rsidRDefault="00FE1450" w:rsidP="00D222C8">
      <w:pPr>
        <w:widowControl/>
        <w:rPr>
          <w:rFonts w:ascii="新細明體" w:hAnsi="新細明體"/>
          <w:sz w:val="20"/>
          <w:szCs w:val="20"/>
        </w:rPr>
      </w:pPr>
      <w:r w:rsidRPr="00BF77C1">
        <w:rPr>
          <w:rFonts w:ascii="新細明體" w:hAnsi="新細明體" w:hint="eastAsia"/>
          <w:sz w:val="20"/>
          <w:szCs w:val="20"/>
        </w:rPr>
        <w:t>亞撒尋求神</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十四</w:t>
      </w:r>
      <w:r w:rsidR="00FE1450" w:rsidRPr="00BF77C1">
        <w:rPr>
          <w:rFonts w:ascii="新細明體" w:hAnsi="新細明體"/>
          <w:sz w:val="20"/>
          <w:szCs w:val="20"/>
        </w:rPr>
        <w:t>2-6</w:t>
      </w:r>
      <w:r w:rsidR="00FE1450" w:rsidRPr="00BF77C1">
        <w:rPr>
          <w:rFonts w:ascii="新細明體" w:hAnsi="新細明體" w:hint="eastAsia"/>
          <w:sz w:val="20"/>
          <w:szCs w:val="20"/>
        </w:rPr>
        <w:t>；十五</w:t>
      </w:r>
      <w:r w:rsidR="00FE1450" w:rsidRPr="00BF77C1">
        <w:rPr>
          <w:rFonts w:ascii="新細明體" w:hAnsi="新細明體"/>
          <w:sz w:val="20"/>
          <w:szCs w:val="20"/>
        </w:rPr>
        <w:t>1-7</w:t>
      </w:r>
    </w:p>
    <w:p w:rsidR="00FE1450" w:rsidRPr="00BF77C1" w:rsidRDefault="00FE1450" w:rsidP="0050364A">
      <w:pPr>
        <w:rPr>
          <w:rFonts w:ascii="新細明體" w:hAnsi="新細明體"/>
          <w:sz w:val="20"/>
          <w:szCs w:val="20"/>
        </w:rPr>
      </w:pPr>
    </w:p>
    <w:p w:rsidR="00D222C8" w:rsidRDefault="00D222C8"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2</w:t>
      </w:r>
      <w:r w:rsidR="009F74AF">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亞撒行耶和華－</w:t>
      </w:r>
      <w:r w:rsidR="00EB7A4D">
        <w:rPr>
          <w:rFonts w:ascii="新細明體" w:hAnsi="新細明體" w:cs="Tahoma" w:hint="eastAsia"/>
          <w:b/>
          <w:color w:val="006600"/>
          <w:sz w:val="20"/>
          <w:szCs w:val="20"/>
          <w:shd w:val="clear" w:color="auto" w:fill="FFFFFF"/>
        </w:rPr>
        <w:t>─</w:t>
      </w:r>
      <w:r w:rsidRPr="00D222C8">
        <w:rPr>
          <w:rFonts w:ascii="新細明體" w:hAnsi="新細明體" w:cs="Tahoma"/>
          <w:b/>
          <w:color w:val="006600"/>
          <w:sz w:val="20"/>
          <w:szCs w:val="20"/>
          <w:shd w:val="clear" w:color="auto" w:fill="FFFFFF"/>
        </w:rPr>
        <w:t>他神眼中看為善為正的事，</w:t>
      </w:r>
    </w:p>
    <w:p w:rsidR="00D222C8" w:rsidRDefault="00D222C8"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3</w:t>
      </w:r>
      <w:r w:rsidR="009F74AF">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除掉外邦神的壇和邱壇，打碎柱像，砍下木偶，</w:t>
      </w:r>
    </w:p>
    <w:p w:rsidR="00D222C8" w:rsidRDefault="00D222C8"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4</w:t>
      </w:r>
      <w:r w:rsidR="009F74AF">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吩咐猶大人尋求耶和華－</w:t>
      </w:r>
      <w:r w:rsidR="00EB7A4D">
        <w:rPr>
          <w:rFonts w:ascii="新細明體" w:hAnsi="新細明體" w:cs="Tahoma" w:hint="eastAsia"/>
          <w:b/>
          <w:color w:val="006600"/>
          <w:sz w:val="20"/>
          <w:szCs w:val="20"/>
          <w:shd w:val="clear" w:color="auto" w:fill="FFFFFF"/>
        </w:rPr>
        <w:t>─</w:t>
      </w:r>
      <w:r w:rsidRPr="00D222C8">
        <w:rPr>
          <w:rFonts w:ascii="新細明體" w:hAnsi="新細明體" w:cs="Tahoma"/>
          <w:b/>
          <w:color w:val="006600"/>
          <w:sz w:val="20"/>
          <w:szCs w:val="20"/>
          <w:shd w:val="clear" w:color="auto" w:fill="FFFFFF"/>
        </w:rPr>
        <w:t>他們列祖的神，遵行</w:t>
      </w:r>
      <w:r w:rsidR="00EB7A4D">
        <w:rPr>
          <w:rFonts w:ascii="新細明體" w:hAnsi="新細明體" w:cs="Tahoma" w:hint="eastAsia"/>
          <w:b/>
          <w:color w:val="006600"/>
          <w:sz w:val="20"/>
          <w:szCs w:val="20"/>
          <w:shd w:val="clear" w:color="auto" w:fill="FFFFFF"/>
        </w:rPr>
        <w:t>祂</w:t>
      </w:r>
      <w:r w:rsidRPr="00D222C8">
        <w:rPr>
          <w:rFonts w:ascii="新細明體" w:hAnsi="新細明體" w:cs="Tahoma"/>
          <w:b/>
          <w:color w:val="006600"/>
          <w:sz w:val="20"/>
          <w:szCs w:val="20"/>
          <w:shd w:val="clear" w:color="auto" w:fill="FFFFFF"/>
        </w:rPr>
        <w:t>的律法、誡命；</w:t>
      </w:r>
    </w:p>
    <w:p w:rsidR="00D222C8" w:rsidRDefault="00D222C8"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5</w:t>
      </w:r>
      <w:r w:rsidR="009F74AF">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又在猶大各城邑除掉邱壇和日像，那時國享太平；</w:t>
      </w:r>
    </w:p>
    <w:p w:rsidR="00D222C8" w:rsidRPr="00D222C8" w:rsidRDefault="00D222C8"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6</w:t>
      </w:r>
      <w:r w:rsidR="009F74AF">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又在猶大建造了幾座堅固城。國中太平數年，沒有戰爭，因為耶和華賜他平安。</w:t>
      </w:r>
    </w:p>
    <w:p w:rsidR="00D222C8" w:rsidRPr="00D222C8" w:rsidRDefault="00736D35" w:rsidP="0050364A">
      <w:pPr>
        <w:rPr>
          <w:rFonts w:ascii="新細明體" w:hAnsi="新細明體" w:cs="Tahoma"/>
          <w:b/>
          <w:color w:val="006600"/>
          <w:sz w:val="20"/>
          <w:szCs w:val="20"/>
          <w:shd w:val="clear" w:color="auto" w:fill="FFFFFF"/>
        </w:rPr>
      </w:pPr>
      <w:r>
        <w:rPr>
          <w:rFonts w:ascii="新細明體" w:hAnsi="新細明體" w:cs="Tahoma" w:hint="eastAsia"/>
          <w:b/>
          <w:color w:val="006600"/>
          <w:sz w:val="20"/>
          <w:szCs w:val="20"/>
          <w:shd w:val="clear" w:color="auto" w:fill="FFFFFF"/>
        </w:rPr>
        <w:t>第</w:t>
      </w:r>
      <w:r w:rsidR="00D222C8" w:rsidRPr="00D222C8">
        <w:rPr>
          <w:rFonts w:ascii="新細明體" w:hAnsi="新細明體" w:cs="Tahoma" w:hint="eastAsia"/>
          <w:b/>
          <w:color w:val="006600"/>
          <w:sz w:val="20"/>
          <w:szCs w:val="20"/>
          <w:shd w:val="clear" w:color="auto" w:fill="FFFFFF"/>
        </w:rPr>
        <w:t>十五章</w:t>
      </w:r>
    </w:p>
    <w:p w:rsidR="00D222C8" w:rsidRPr="00681D64" w:rsidRDefault="00D222C8"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w:t>
      </w:r>
      <w:r w:rsidR="009F74AF"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神的靈感動俄德的兒子亞撒利雅。</w:t>
      </w:r>
    </w:p>
    <w:p w:rsidR="00D222C8" w:rsidRPr="00681D64" w:rsidRDefault="00D222C8"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2</w:t>
      </w:r>
      <w:r w:rsidR="009F74AF"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他出來迎接亞撒，對他說：「亞撒和猶大、便雅憫眾人哪，要聽我說：你們若順從耶和華，耶和華必與你們同在；你們若尋求他，就必尋見；你們若離棄他，他必離棄你們。</w:t>
      </w:r>
    </w:p>
    <w:p w:rsidR="00D222C8" w:rsidRPr="00681D64" w:rsidRDefault="00D222C8"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3</w:t>
      </w:r>
      <w:r w:rsidR="009F74AF"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以色列人不信真神，沒有訓誨的祭司，也沒有律法，已經好久了；</w:t>
      </w:r>
    </w:p>
    <w:p w:rsidR="00D222C8" w:rsidRPr="00681D64" w:rsidRDefault="00D222C8"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4</w:t>
      </w:r>
      <w:r w:rsidR="009F74AF"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但他們在急難的時候歸向耶和華－</w:t>
      </w:r>
      <w:r w:rsidR="00EB7A4D" w:rsidRPr="00681D64">
        <w:rPr>
          <w:rFonts w:ascii="新細明體" w:hAnsi="新細明體" w:cs="Tahoma" w:hint="eastAsia"/>
          <w:b/>
          <w:color w:val="006600"/>
          <w:sz w:val="20"/>
          <w:szCs w:val="20"/>
          <w:shd w:val="clear" w:color="auto" w:fill="FFFFFF"/>
        </w:rPr>
        <w:t>─</w:t>
      </w:r>
      <w:r w:rsidRPr="00681D64">
        <w:rPr>
          <w:rFonts w:ascii="新細明體" w:hAnsi="新細明體" w:cs="Tahoma"/>
          <w:b/>
          <w:color w:val="006600"/>
          <w:sz w:val="20"/>
          <w:szCs w:val="20"/>
          <w:shd w:val="clear" w:color="auto" w:fill="FFFFFF"/>
        </w:rPr>
        <w:t>以色列的神，尋求</w:t>
      </w:r>
      <w:r w:rsidR="00EB7A4D" w:rsidRPr="00681D64">
        <w:rPr>
          <w:rFonts w:ascii="新細明體" w:hAnsi="新細明體" w:cs="Tahoma" w:hint="eastAsia"/>
          <w:b/>
          <w:color w:val="006600"/>
          <w:sz w:val="20"/>
          <w:szCs w:val="20"/>
          <w:shd w:val="clear" w:color="auto" w:fill="FFFFFF"/>
        </w:rPr>
        <w:t>祂</w:t>
      </w:r>
      <w:r w:rsidRPr="00681D64">
        <w:rPr>
          <w:rFonts w:ascii="新細明體" w:hAnsi="新細明體" w:cs="Tahoma"/>
          <w:b/>
          <w:color w:val="006600"/>
          <w:sz w:val="20"/>
          <w:szCs w:val="20"/>
          <w:shd w:val="clear" w:color="auto" w:fill="FFFFFF"/>
        </w:rPr>
        <w:t>，</w:t>
      </w:r>
      <w:r w:rsidR="00EB7A4D" w:rsidRPr="00681D64">
        <w:rPr>
          <w:rFonts w:ascii="新細明體" w:hAnsi="新細明體" w:cs="Tahoma" w:hint="eastAsia"/>
          <w:b/>
          <w:color w:val="006600"/>
          <w:sz w:val="20"/>
          <w:szCs w:val="20"/>
          <w:shd w:val="clear" w:color="auto" w:fill="FFFFFF"/>
        </w:rPr>
        <w:t>祂</w:t>
      </w:r>
      <w:r w:rsidRPr="00681D64">
        <w:rPr>
          <w:rFonts w:ascii="新細明體" w:hAnsi="新細明體" w:cs="Tahoma"/>
          <w:b/>
          <w:color w:val="006600"/>
          <w:sz w:val="20"/>
          <w:szCs w:val="20"/>
          <w:shd w:val="clear" w:color="auto" w:fill="FFFFFF"/>
        </w:rPr>
        <w:t>就被他們尋見。</w:t>
      </w:r>
    </w:p>
    <w:p w:rsidR="00D222C8" w:rsidRDefault="00D222C8"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5</w:t>
      </w:r>
      <w:r w:rsidR="009F74AF">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那時，出入的人不得平安，列國的居民都遭大亂；</w:t>
      </w:r>
    </w:p>
    <w:p w:rsidR="009F74AF" w:rsidRDefault="00D222C8"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6</w:t>
      </w:r>
      <w:r w:rsidR="009F74AF">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這國攻擊那國，這城攻擊那城，互相破壞，因為神用各樣災難擾亂他們。</w:t>
      </w:r>
    </w:p>
    <w:p w:rsidR="00D222C8" w:rsidRPr="00D222C8" w:rsidRDefault="00D222C8" w:rsidP="0050364A">
      <w:pPr>
        <w:rPr>
          <w:rFonts w:ascii="新細明體" w:hAnsi="新細明體" w:cs="Tahoma"/>
          <w:b/>
          <w:color w:val="006600"/>
          <w:sz w:val="20"/>
          <w:szCs w:val="20"/>
          <w:shd w:val="clear" w:color="auto" w:fill="FFFFFF"/>
        </w:rPr>
      </w:pPr>
      <w:r w:rsidRPr="00D222C8">
        <w:rPr>
          <w:rFonts w:ascii="新細明體" w:hAnsi="新細明體" w:cs="Tahoma"/>
          <w:b/>
          <w:color w:val="006600"/>
          <w:sz w:val="20"/>
          <w:szCs w:val="20"/>
          <w:shd w:val="clear" w:color="auto" w:fill="FFFFFF"/>
        </w:rPr>
        <w:t>7</w:t>
      </w:r>
      <w:r w:rsidR="009F74AF">
        <w:rPr>
          <w:rFonts w:ascii="新細明體" w:hAnsi="新細明體" w:cs="Tahoma" w:hint="eastAsia"/>
          <w:b/>
          <w:color w:val="006600"/>
          <w:sz w:val="20"/>
          <w:szCs w:val="20"/>
          <w:shd w:val="clear" w:color="auto" w:fill="FFFFFF"/>
        </w:rPr>
        <w:t xml:space="preserve"> </w:t>
      </w:r>
      <w:r w:rsidRPr="00D222C8">
        <w:rPr>
          <w:rFonts w:ascii="新細明體" w:hAnsi="新細明體" w:cs="Tahoma"/>
          <w:b/>
          <w:color w:val="006600"/>
          <w:sz w:val="20"/>
          <w:szCs w:val="20"/>
          <w:shd w:val="clear" w:color="auto" w:fill="FFFFFF"/>
        </w:rPr>
        <w:t>現在你們要剛強，不要手軟，因你們所行的必得賞賜。」</w:t>
      </w:r>
    </w:p>
    <w:p w:rsidR="00D222C8" w:rsidRDefault="00D222C8" w:rsidP="0050364A">
      <w:pPr>
        <w:rPr>
          <w:rFonts w:ascii="Tahoma" w:hAnsi="Tahoma" w:cs="Tahoma"/>
          <w:color w:val="000000"/>
          <w:shd w:val="clear" w:color="auto" w:fill="FFFFFF"/>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歷代志作者用了亞撒的敘事，說明了尋求神與平靜的關係。代下十四</w:t>
      </w:r>
      <w:r w:rsidRPr="00BF77C1">
        <w:rPr>
          <w:rFonts w:ascii="新細明體" w:hAnsi="新細明體"/>
          <w:sz w:val="20"/>
          <w:szCs w:val="20"/>
        </w:rPr>
        <w:t>2-6</w:t>
      </w:r>
      <w:r w:rsidRPr="00BF77C1">
        <w:rPr>
          <w:rFonts w:ascii="新細明體" w:hAnsi="新細明體" w:hint="eastAsia"/>
          <w:sz w:val="20"/>
          <w:szCs w:val="20"/>
        </w:rPr>
        <w:t>說明亞撒吩咐猶大人</w:t>
      </w:r>
      <w:r w:rsidRPr="009F74AF">
        <w:rPr>
          <w:rFonts w:ascii="新細明體" w:hAnsi="新細明體" w:hint="eastAsia"/>
          <w:b/>
          <w:color w:val="006600"/>
          <w:sz w:val="20"/>
          <w:szCs w:val="20"/>
        </w:rPr>
        <w:t>尋求耶和華他們列祖的神，遵行他的律法</w:t>
      </w:r>
      <w:r w:rsidR="00EB7A4D">
        <w:rPr>
          <w:rFonts w:ascii="新細明體" w:hAnsi="新細明體" w:hint="eastAsia"/>
          <w:sz w:val="20"/>
          <w:szCs w:val="20"/>
        </w:rPr>
        <w:t>（</w:t>
      </w:r>
      <w:r w:rsidRPr="00BF77C1">
        <w:rPr>
          <w:rFonts w:ascii="新細明體" w:hAnsi="新細明體"/>
          <w:sz w:val="20"/>
          <w:szCs w:val="20"/>
        </w:rPr>
        <w:t>4</w:t>
      </w:r>
      <w:r w:rsidRPr="00BF77C1">
        <w:rPr>
          <w:rFonts w:ascii="新細明體" w:hAnsi="新細明體" w:hint="eastAsia"/>
          <w:sz w:val="20"/>
          <w:szCs w:val="20"/>
        </w:rPr>
        <w:t>節</w:t>
      </w:r>
      <w:r w:rsidR="00EB7A4D">
        <w:rPr>
          <w:rFonts w:ascii="新細明體" w:hAnsi="新細明體" w:hint="eastAsia"/>
          <w:sz w:val="20"/>
          <w:szCs w:val="20"/>
        </w:rPr>
        <w:t>）</w:t>
      </w:r>
      <w:r w:rsidRPr="00BF77C1">
        <w:rPr>
          <w:rFonts w:ascii="新細明體" w:hAnsi="新細明體" w:hint="eastAsia"/>
          <w:sz w:val="20"/>
          <w:szCs w:val="20"/>
        </w:rPr>
        <w:t>，歷代志的</w:t>
      </w:r>
      <w:r w:rsidRPr="009F74AF">
        <w:rPr>
          <w:rFonts w:ascii="新細明體" w:hAnsi="新細明體" w:hint="eastAsia"/>
          <w:b/>
          <w:color w:val="006600"/>
          <w:sz w:val="20"/>
          <w:szCs w:val="20"/>
        </w:rPr>
        <w:t>尋求</w:t>
      </w:r>
      <w:r w:rsidRPr="00BF77C1">
        <w:rPr>
          <w:rFonts w:ascii="新細明體" w:hAnsi="新細明體" w:hint="eastAsia"/>
          <w:sz w:val="20"/>
          <w:szCs w:val="20"/>
        </w:rPr>
        <w:t>主要有兩個意思：</w:t>
      </w:r>
      <w:r w:rsidR="00C959C3">
        <w:rPr>
          <w:rFonts w:ascii="新細明體" w:hAnsi="新細明體" w:hint="eastAsia"/>
          <w:sz w:val="20"/>
          <w:szCs w:val="20"/>
        </w:rPr>
        <w:t>（</w:t>
      </w:r>
      <w:r w:rsidRPr="00BF77C1">
        <w:rPr>
          <w:rFonts w:ascii="新細明體" w:hAnsi="新細明體"/>
          <w:sz w:val="20"/>
          <w:szCs w:val="20"/>
        </w:rPr>
        <w:t>1</w:t>
      </w:r>
      <w:r w:rsidR="00C959C3">
        <w:rPr>
          <w:rFonts w:ascii="新細明體" w:hAnsi="新細明體" w:hint="eastAsia"/>
          <w:sz w:val="20"/>
          <w:szCs w:val="20"/>
        </w:rPr>
        <w:t>）</w:t>
      </w:r>
      <w:r w:rsidRPr="00BF77C1">
        <w:rPr>
          <w:rFonts w:ascii="新細明體" w:hAnsi="新細明體"/>
          <w:sz w:val="20"/>
          <w:szCs w:val="20"/>
        </w:rPr>
        <w:t xml:space="preserve"> </w:t>
      </w:r>
      <w:r w:rsidR="008862A7">
        <w:rPr>
          <w:rFonts w:ascii="新細明體" w:hAnsi="新細明體" w:hint="eastAsia"/>
          <w:sz w:val="20"/>
          <w:szCs w:val="20"/>
        </w:rPr>
        <w:t>尋求的對象是以色列</w:t>
      </w:r>
      <w:r w:rsidRPr="00BF77C1">
        <w:rPr>
          <w:rFonts w:ascii="新細明體" w:hAnsi="新細明體" w:hint="eastAsia"/>
          <w:sz w:val="20"/>
          <w:szCs w:val="20"/>
        </w:rPr>
        <w:t>列祖的神，這是</w:t>
      </w:r>
      <w:r w:rsidRPr="009F74AF">
        <w:rPr>
          <w:rFonts w:ascii="新細明體" w:hAnsi="新細明體" w:hint="eastAsia"/>
          <w:b/>
          <w:color w:val="006600"/>
          <w:sz w:val="20"/>
          <w:szCs w:val="20"/>
        </w:rPr>
        <w:t>列祖</w:t>
      </w:r>
      <w:r w:rsidRPr="00BF77C1">
        <w:rPr>
          <w:rFonts w:ascii="新細明體" w:hAnsi="新細明體" w:hint="eastAsia"/>
          <w:sz w:val="20"/>
          <w:szCs w:val="20"/>
        </w:rPr>
        <w:t>的神，是以色列民長期所尋求的那一位；</w:t>
      </w:r>
      <w:r w:rsidR="00C959C3">
        <w:rPr>
          <w:rFonts w:ascii="新細明體" w:hAnsi="新細明體" w:hint="eastAsia"/>
          <w:sz w:val="20"/>
          <w:szCs w:val="20"/>
        </w:rPr>
        <w:t>（</w:t>
      </w:r>
      <w:r w:rsidRPr="00BF77C1">
        <w:rPr>
          <w:rFonts w:ascii="新細明體" w:hAnsi="新細明體"/>
          <w:sz w:val="20"/>
          <w:szCs w:val="20"/>
        </w:rPr>
        <w:t>2</w:t>
      </w:r>
      <w:r w:rsidR="00C959C3">
        <w:rPr>
          <w:rFonts w:ascii="新細明體" w:hAnsi="新細明體" w:hint="eastAsia"/>
          <w:sz w:val="20"/>
          <w:szCs w:val="20"/>
        </w:rPr>
        <w:t>）</w:t>
      </w:r>
      <w:r w:rsidRPr="00BF77C1">
        <w:rPr>
          <w:rFonts w:ascii="新細明體" w:hAnsi="新細明體"/>
          <w:sz w:val="20"/>
          <w:szCs w:val="20"/>
        </w:rPr>
        <w:t xml:space="preserve"> </w:t>
      </w:r>
      <w:r w:rsidRPr="00BF77C1">
        <w:rPr>
          <w:rFonts w:ascii="新細明體" w:hAnsi="新細明體" w:hint="eastAsia"/>
          <w:sz w:val="20"/>
          <w:szCs w:val="20"/>
        </w:rPr>
        <w:t>尋求的具體行動是</w:t>
      </w:r>
      <w:r w:rsidRPr="009F74AF">
        <w:rPr>
          <w:rFonts w:ascii="新細明體" w:hAnsi="新細明體" w:hint="eastAsia"/>
          <w:b/>
          <w:color w:val="006600"/>
          <w:sz w:val="20"/>
          <w:szCs w:val="20"/>
        </w:rPr>
        <w:t>遵行</w:t>
      </w:r>
      <w:r w:rsidR="00C959C3">
        <w:rPr>
          <w:rFonts w:ascii="新細明體" w:hAnsi="新細明體" w:hint="eastAsia"/>
          <w:b/>
          <w:color w:val="006600"/>
          <w:sz w:val="20"/>
          <w:szCs w:val="20"/>
        </w:rPr>
        <w:t>祂</w:t>
      </w:r>
      <w:r w:rsidRPr="009F74AF">
        <w:rPr>
          <w:rFonts w:ascii="新細明體" w:hAnsi="新細明體" w:hint="eastAsia"/>
          <w:b/>
          <w:color w:val="006600"/>
          <w:sz w:val="20"/>
          <w:szCs w:val="20"/>
        </w:rPr>
        <w:t>的律法</w:t>
      </w:r>
      <w:r w:rsidRPr="00BF77C1">
        <w:rPr>
          <w:rFonts w:ascii="新細明體" w:hAnsi="新細明體" w:hint="eastAsia"/>
          <w:sz w:val="20"/>
          <w:szCs w:val="20"/>
        </w:rPr>
        <w:t>。之後</w:t>
      </w:r>
      <w:r w:rsidRPr="00BF77C1">
        <w:rPr>
          <w:rFonts w:ascii="新細明體" w:hAnsi="新細明體"/>
          <w:sz w:val="20"/>
          <w:szCs w:val="20"/>
        </w:rPr>
        <w:t>6</w:t>
      </w:r>
      <w:r w:rsidRPr="00BF77C1">
        <w:rPr>
          <w:rFonts w:ascii="新細明體" w:hAnsi="新細明體" w:hint="eastAsia"/>
          <w:sz w:val="20"/>
          <w:szCs w:val="20"/>
        </w:rPr>
        <w:t>節說明了尋求神的結果：</w:t>
      </w:r>
      <w:r w:rsidRPr="009F74AF">
        <w:rPr>
          <w:rFonts w:ascii="新細明體" w:hAnsi="新細明體" w:hint="eastAsia"/>
          <w:b/>
          <w:color w:val="006600"/>
          <w:sz w:val="20"/>
          <w:szCs w:val="20"/>
        </w:rPr>
        <w:t>國中太平數年，沒有戰</w:t>
      </w:r>
      <w:r w:rsidR="008A286A" w:rsidRPr="008A286A">
        <w:rPr>
          <w:rFonts w:ascii="新細明體" w:hAnsi="新細明體" w:hint="eastAsia"/>
          <w:b/>
          <w:color w:val="006600"/>
          <w:sz w:val="20"/>
          <w:szCs w:val="20"/>
        </w:rPr>
        <w:t>爭</w:t>
      </w:r>
      <w:r w:rsidRPr="00BF77C1">
        <w:rPr>
          <w:rFonts w:ascii="新細明體" w:hAnsi="新細明體" w:hint="eastAsia"/>
          <w:sz w:val="20"/>
          <w:szCs w:val="20"/>
        </w:rPr>
        <w:t>，帶出</w:t>
      </w:r>
      <w:r w:rsidRPr="009F74AF">
        <w:rPr>
          <w:rFonts w:ascii="新細明體" w:hAnsi="新細明體" w:hint="eastAsia"/>
          <w:b/>
          <w:color w:val="006600"/>
          <w:sz w:val="20"/>
          <w:szCs w:val="20"/>
        </w:rPr>
        <w:t>尋求</w:t>
      </w:r>
      <w:r w:rsidRPr="00BF77C1">
        <w:rPr>
          <w:rFonts w:ascii="新細明體" w:hAnsi="新細明體" w:hint="eastAsia"/>
          <w:sz w:val="20"/>
          <w:szCs w:val="20"/>
        </w:rPr>
        <w:t>與</w:t>
      </w:r>
      <w:r w:rsidRPr="009F74AF">
        <w:rPr>
          <w:rFonts w:ascii="新細明體" w:hAnsi="新細明體" w:hint="eastAsia"/>
          <w:b/>
          <w:color w:val="006600"/>
          <w:sz w:val="20"/>
          <w:szCs w:val="20"/>
        </w:rPr>
        <w:t>平靜</w:t>
      </w:r>
      <w:r w:rsidRPr="00BF77C1">
        <w:rPr>
          <w:rFonts w:ascii="新細明體" w:hAnsi="新細明體" w:hint="eastAsia"/>
          <w:sz w:val="20"/>
          <w:szCs w:val="20"/>
        </w:rPr>
        <w:t>的因果關係，有很多學者相信這是歷代志作者的即時報應觀，當猶大人尋求神時，便即時有平安，否則便即時有戰爭。</w:t>
      </w:r>
    </w:p>
    <w:p w:rsidR="00FE1450" w:rsidRPr="00BF77C1" w:rsidRDefault="00FE1450" w:rsidP="0050364A">
      <w:pPr>
        <w:rPr>
          <w:rFonts w:ascii="新細明體" w:hAnsi="新細明體"/>
          <w:sz w:val="20"/>
          <w:szCs w:val="20"/>
        </w:rPr>
      </w:pPr>
    </w:p>
    <w:p w:rsidR="00C959C3" w:rsidRDefault="00FE1450" w:rsidP="0050364A">
      <w:pPr>
        <w:rPr>
          <w:rFonts w:ascii="新細明體" w:hAnsi="新細明體"/>
          <w:sz w:val="20"/>
          <w:szCs w:val="20"/>
        </w:rPr>
      </w:pPr>
      <w:r w:rsidRPr="00BF77C1">
        <w:rPr>
          <w:rFonts w:ascii="新細明體" w:hAnsi="新細明體" w:hint="eastAsia"/>
          <w:sz w:val="20"/>
          <w:szCs w:val="20"/>
        </w:rPr>
        <w:t>神的靈感動先知亞撒利雅鼓勵亞撒王，歷代志作者詳細描述了他所說的話</w:t>
      </w:r>
      <w:r w:rsidR="00C959C3">
        <w:rPr>
          <w:rFonts w:ascii="新細明體" w:hAnsi="新細明體" w:hint="eastAsia"/>
          <w:sz w:val="20"/>
          <w:szCs w:val="20"/>
        </w:rPr>
        <w:t>（</w:t>
      </w:r>
      <w:r w:rsidRPr="00BF77C1">
        <w:rPr>
          <w:rFonts w:ascii="新細明體" w:hAnsi="新細明體" w:hint="eastAsia"/>
          <w:sz w:val="20"/>
          <w:szCs w:val="20"/>
        </w:rPr>
        <w:t>代下十五</w:t>
      </w:r>
      <w:r w:rsidRPr="00BF77C1">
        <w:rPr>
          <w:rFonts w:ascii="新細明體" w:hAnsi="新細明體"/>
          <w:sz w:val="20"/>
          <w:szCs w:val="20"/>
        </w:rPr>
        <w:t>2-7</w:t>
      </w:r>
      <w:r w:rsidR="00C959C3">
        <w:rPr>
          <w:rFonts w:ascii="新細明體" w:hAnsi="新細明體" w:hint="eastAsia"/>
          <w:sz w:val="20"/>
          <w:szCs w:val="20"/>
        </w:rPr>
        <w:t>）</w:t>
      </w:r>
      <w:r w:rsidRPr="00BF77C1">
        <w:rPr>
          <w:rFonts w:ascii="新細明體" w:hAnsi="新細明體" w:hint="eastAsia"/>
          <w:sz w:val="20"/>
          <w:szCs w:val="20"/>
        </w:rPr>
        <w:t>，帶出歷代志的因果報應觀：</w:t>
      </w:r>
      <w:r w:rsidRPr="009F74AF">
        <w:rPr>
          <w:rFonts w:ascii="新細明體" w:hAnsi="新細明體" w:hint="eastAsia"/>
          <w:b/>
          <w:color w:val="006600"/>
          <w:sz w:val="20"/>
          <w:szCs w:val="20"/>
        </w:rPr>
        <w:t>你們若尋求</w:t>
      </w:r>
      <w:r w:rsidR="00C959C3">
        <w:rPr>
          <w:rFonts w:ascii="新細明體" w:hAnsi="新細明體" w:hint="eastAsia"/>
          <w:b/>
          <w:color w:val="006600"/>
          <w:sz w:val="20"/>
          <w:szCs w:val="20"/>
        </w:rPr>
        <w:t>祂</w:t>
      </w:r>
      <w:r w:rsidRPr="009F74AF">
        <w:rPr>
          <w:rFonts w:ascii="新細明體" w:hAnsi="新細明體" w:hint="eastAsia"/>
          <w:b/>
          <w:color w:val="006600"/>
          <w:sz w:val="20"/>
          <w:szCs w:val="20"/>
        </w:rPr>
        <w:t>，就必尋見；你們若離棄</w:t>
      </w:r>
      <w:r w:rsidR="00C959C3">
        <w:rPr>
          <w:rFonts w:ascii="新細明體" w:hAnsi="新細明體" w:hint="eastAsia"/>
          <w:b/>
          <w:color w:val="006600"/>
          <w:sz w:val="20"/>
          <w:szCs w:val="20"/>
        </w:rPr>
        <w:t>祂</w:t>
      </w:r>
      <w:r w:rsidRPr="009F74AF">
        <w:rPr>
          <w:rFonts w:ascii="新細明體" w:hAnsi="新細明體" w:hint="eastAsia"/>
          <w:b/>
          <w:color w:val="006600"/>
          <w:sz w:val="20"/>
          <w:szCs w:val="20"/>
        </w:rPr>
        <w:t>，</w:t>
      </w:r>
      <w:r w:rsidR="00C959C3">
        <w:rPr>
          <w:rFonts w:ascii="新細明體" w:hAnsi="新細明體" w:hint="eastAsia"/>
          <w:b/>
          <w:color w:val="006600"/>
          <w:sz w:val="20"/>
          <w:szCs w:val="20"/>
        </w:rPr>
        <w:t>祂</w:t>
      </w:r>
      <w:r w:rsidRPr="009F74AF">
        <w:rPr>
          <w:rFonts w:ascii="新細明體" w:hAnsi="新細明體" w:hint="eastAsia"/>
          <w:b/>
          <w:color w:val="006600"/>
          <w:sz w:val="20"/>
          <w:szCs w:val="20"/>
        </w:rPr>
        <w:t>必離棄你們</w:t>
      </w:r>
      <w:r w:rsidR="00C959C3">
        <w:rPr>
          <w:rFonts w:ascii="新細明體" w:hAnsi="新細明體" w:hint="eastAsia"/>
          <w:b/>
          <w:color w:val="006600"/>
          <w:sz w:val="20"/>
          <w:szCs w:val="20"/>
        </w:rPr>
        <w:t>……</w:t>
      </w:r>
      <w:r w:rsidRPr="009F74AF">
        <w:rPr>
          <w:rFonts w:ascii="新細明體" w:hAnsi="新細明體" w:hint="eastAsia"/>
          <w:b/>
          <w:color w:val="006600"/>
          <w:sz w:val="20"/>
          <w:szCs w:val="20"/>
        </w:rPr>
        <w:t>尋求</w:t>
      </w:r>
      <w:r w:rsidR="00C959C3">
        <w:rPr>
          <w:rFonts w:ascii="新細明體" w:hAnsi="新細明體" w:hint="eastAsia"/>
          <w:b/>
          <w:color w:val="006600"/>
          <w:sz w:val="20"/>
          <w:szCs w:val="20"/>
        </w:rPr>
        <w:t>祂</w:t>
      </w:r>
      <w:r w:rsidRPr="009F74AF">
        <w:rPr>
          <w:rFonts w:ascii="新細明體" w:hAnsi="新細明體" w:hint="eastAsia"/>
          <w:b/>
          <w:color w:val="006600"/>
          <w:sz w:val="20"/>
          <w:szCs w:val="20"/>
        </w:rPr>
        <w:t>，</w:t>
      </w:r>
      <w:r w:rsidR="00C959C3">
        <w:rPr>
          <w:rFonts w:ascii="新細明體" w:hAnsi="新細明體" w:hint="eastAsia"/>
          <w:b/>
          <w:color w:val="006600"/>
          <w:sz w:val="20"/>
          <w:szCs w:val="20"/>
        </w:rPr>
        <w:t>祂</w:t>
      </w:r>
      <w:r w:rsidRPr="009F74AF">
        <w:rPr>
          <w:rFonts w:ascii="新細明體" w:hAnsi="新細明體" w:hint="eastAsia"/>
          <w:b/>
          <w:color w:val="006600"/>
          <w:sz w:val="20"/>
          <w:szCs w:val="20"/>
        </w:rPr>
        <w:t>就被他們尋見</w:t>
      </w:r>
      <w:r w:rsidR="00C959C3">
        <w:rPr>
          <w:rFonts w:ascii="新細明體" w:hAnsi="新細明體" w:hint="eastAsia"/>
          <w:b/>
          <w:color w:val="006600"/>
          <w:sz w:val="20"/>
          <w:szCs w:val="20"/>
        </w:rPr>
        <w:t>……</w:t>
      </w:r>
      <w:r w:rsidRPr="009F74AF">
        <w:rPr>
          <w:rFonts w:ascii="新細明體" w:hAnsi="新細明體" w:hint="eastAsia"/>
          <w:b/>
          <w:color w:val="006600"/>
          <w:sz w:val="20"/>
          <w:szCs w:val="20"/>
        </w:rPr>
        <w:t>現在你們要剛強，不要手軟</w:t>
      </w:r>
      <w:r w:rsidRPr="00BF77C1">
        <w:rPr>
          <w:rFonts w:ascii="新細明體" w:hAnsi="新細明體" w:hint="eastAsia"/>
          <w:sz w:val="20"/>
          <w:szCs w:val="20"/>
        </w:rPr>
        <w:t>。在此處，我們再次看見尋求神的重要，亞撒利雅為亞撒王帶來神的應許，相信只要尋求神，神必會被尋見，否則便會被棄，而亞撒王必須在危難當中以剛強的心相信這應許必會實現，神必按照自己的應許成就。</w:t>
      </w:r>
    </w:p>
    <w:p w:rsidR="00C959C3" w:rsidRDefault="00C959C3"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很多學者看見亞撒利雅那尋求神的神學來自代下七</w:t>
      </w:r>
      <w:r w:rsidRPr="00BF77C1">
        <w:rPr>
          <w:rFonts w:ascii="新細明體" w:hAnsi="新細明體"/>
          <w:sz w:val="20"/>
          <w:szCs w:val="20"/>
        </w:rPr>
        <w:t>14</w:t>
      </w:r>
      <w:r w:rsidRPr="00BF77C1">
        <w:rPr>
          <w:rFonts w:ascii="新細明體" w:hAnsi="新細明體" w:hint="eastAsia"/>
          <w:sz w:val="20"/>
          <w:szCs w:val="20"/>
        </w:rPr>
        <w:t>當中的應許，就是在大衛的盟約之下，任何尋求神的人必會蒙赦免及醫治，這樣因果報應的神學卻再次被亞撒利雅說明出來，目的是鼓勵亞撒再次記念神對大衛的應許，以剛強的心相信神的應許來面對危難。</w:t>
      </w:r>
    </w:p>
    <w:p w:rsidR="00FE1450" w:rsidRPr="00BF77C1" w:rsidRDefault="00FE1450" w:rsidP="0050364A">
      <w:pPr>
        <w:rPr>
          <w:rFonts w:ascii="新細明體" w:hAnsi="新細明體"/>
          <w:sz w:val="20"/>
          <w:szCs w:val="20"/>
        </w:rPr>
      </w:pPr>
    </w:p>
    <w:p w:rsidR="00FE1450" w:rsidRPr="008056AB" w:rsidRDefault="008A286A" w:rsidP="0050364A">
      <w:pPr>
        <w:rPr>
          <w:rFonts w:ascii="新細明體" w:hAnsi="新細明體"/>
          <w:b/>
          <w:color w:val="006600"/>
          <w:sz w:val="20"/>
          <w:szCs w:val="20"/>
        </w:rPr>
      </w:pPr>
      <w:r w:rsidRPr="008A286A">
        <w:rPr>
          <w:rFonts w:ascii="新細明體" w:hAnsi="新細明體" w:hint="eastAsia"/>
          <w:b/>
          <w:color w:val="006600"/>
          <w:sz w:val="20"/>
          <w:szCs w:val="20"/>
        </w:rPr>
        <w:t>思想：這樣的因果報應觀雖簡單，但卻往往被人忽視，我們喜歡複雜的解決方法，喜歡所謂有</w:t>
      </w:r>
      <w:r w:rsidRPr="008A286A">
        <w:rPr>
          <w:rFonts w:ascii="新細明體" w:hAnsi="新細明體" w:hint="eastAsia"/>
          <w:b/>
          <w:color w:val="006600"/>
          <w:sz w:val="20"/>
          <w:szCs w:val="20"/>
        </w:rPr>
        <w:lastRenderedPageBreak/>
        <w:t>深度的解釋，喜歡用自己的計劃來面對所有危機，我們會認為尋求神是太天真的想法，不合時代的需要，是初信者的信仰，與我們所謂成熟的基督徒無關。但此經文再次提醒我們，任何簡單的道理，若果不實踐，便等於不知道這真理，當我們面對困難時，請相信神必會按照自己的應許帶來拯救，為我們在困難中帶來盼望，你相信嗎？</w:t>
      </w:r>
    </w:p>
    <w:p w:rsidR="00FE1450" w:rsidRPr="00BF77C1" w:rsidRDefault="00FE1450" w:rsidP="0050364A">
      <w:pPr>
        <w:rPr>
          <w:rFonts w:ascii="新細明體" w:hAnsi="新細明體"/>
          <w:sz w:val="20"/>
          <w:szCs w:val="20"/>
        </w:rPr>
      </w:pPr>
    </w:p>
    <w:p w:rsidR="00087377"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第18日</w:t>
      </w:r>
    </w:p>
    <w:p w:rsidR="00FE1450" w:rsidRPr="00BF77C1" w:rsidRDefault="00FE1450" w:rsidP="009F74AF">
      <w:pPr>
        <w:widowControl/>
        <w:rPr>
          <w:rFonts w:ascii="新細明體" w:hAnsi="新細明體"/>
          <w:sz w:val="20"/>
          <w:szCs w:val="20"/>
        </w:rPr>
      </w:pPr>
      <w:r w:rsidRPr="00BF77C1">
        <w:rPr>
          <w:rFonts w:ascii="新細明體" w:hAnsi="新細明體" w:hint="eastAsia"/>
          <w:sz w:val="20"/>
          <w:szCs w:val="20"/>
        </w:rPr>
        <w:t>亞撒仰賴亞蘭王、尋求醫生</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十六</w:t>
      </w:r>
      <w:r w:rsidR="00FE1450" w:rsidRPr="00BF77C1">
        <w:rPr>
          <w:rFonts w:ascii="新細明體" w:hAnsi="新細明體"/>
          <w:sz w:val="20"/>
          <w:szCs w:val="20"/>
        </w:rPr>
        <w:t>7-14</w:t>
      </w:r>
    </w:p>
    <w:p w:rsidR="00FE1450" w:rsidRDefault="00FE1450" w:rsidP="0050364A">
      <w:pPr>
        <w:rPr>
          <w:rFonts w:ascii="新細明體" w:hAnsi="新細明體"/>
          <w:sz w:val="20"/>
          <w:szCs w:val="20"/>
        </w:rPr>
      </w:pPr>
    </w:p>
    <w:p w:rsidR="009F74AF" w:rsidRPr="009F74AF" w:rsidRDefault="009F74AF" w:rsidP="009F74AF">
      <w:pPr>
        <w:pStyle w:val="Web"/>
        <w:shd w:val="clear" w:color="auto" w:fill="FFFFFF"/>
        <w:spacing w:before="0" w:beforeAutospacing="0" w:after="0" w:afterAutospacing="0"/>
        <w:rPr>
          <w:rFonts w:cs="Tahoma"/>
          <w:b/>
          <w:color w:val="006600"/>
          <w:sz w:val="20"/>
          <w:szCs w:val="20"/>
        </w:rPr>
      </w:pPr>
      <w:r w:rsidRPr="009F74AF">
        <w:rPr>
          <w:rFonts w:cs="Tahoma"/>
          <w:b/>
          <w:color w:val="006600"/>
          <w:sz w:val="20"/>
          <w:szCs w:val="20"/>
        </w:rPr>
        <w:t>7</w:t>
      </w:r>
      <w:r>
        <w:rPr>
          <w:rFonts w:cs="Tahoma" w:hint="eastAsia"/>
          <w:b/>
          <w:color w:val="006600"/>
          <w:sz w:val="20"/>
          <w:szCs w:val="20"/>
        </w:rPr>
        <w:t xml:space="preserve"> </w:t>
      </w:r>
      <w:r w:rsidRPr="009F74AF">
        <w:rPr>
          <w:rFonts w:cs="Tahoma"/>
          <w:b/>
          <w:color w:val="006600"/>
          <w:sz w:val="20"/>
          <w:szCs w:val="20"/>
        </w:rPr>
        <w:t>那時，先見哈拿尼來見猶大王亞撒，對他說：「因你仰賴亞蘭王，沒有仰賴耶和華－</w:t>
      </w:r>
      <w:r w:rsidR="008056AB">
        <w:rPr>
          <w:rFonts w:cs="Tahoma" w:hint="eastAsia"/>
          <w:b/>
          <w:color w:val="006600"/>
          <w:sz w:val="20"/>
          <w:szCs w:val="20"/>
        </w:rPr>
        <w:t>─</w:t>
      </w:r>
      <w:r w:rsidRPr="009F74AF">
        <w:rPr>
          <w:rFonts w:cs="Tahoma"/>
          <w:b/>
          <w:color w:val="006600"/>
          <w:sz w:val="20"/>
          <w:szCs w:val="20"/>
        </w:rPr>
        <w:t>你的神，所以亞蘭王的軍兵脫離了你的手。</w:t>
      </w:r>
    </w:p>
    <w:p w:rsidR="009F74AF" w:rsidRPr="009F74AF" w:rsidRDefault="009F74AF" w:rsidP="009F74AF">
      <w:pPr>
        <w:pStyle w:val="Web"/>
        <w:shd w:val="clear" w:color="auto" w:fill="FFFFFF"/>
        <w:spacing w:before="0" w:beforeAutospacing="0" w:after="0" w:afterAutospacing="0"/>
        <w:rPr>
          <w:rFonts w:cs="Tahoma"/>
          <w:b/>
          <w:color w:val="006600"/>
          <w:sz w:val="20"/>
          <w:szCs w:val="20"/>
        </w:rPr>
      </w:pPr>
      <w:r w:rsidRPr="009F74AF">
        <w:rPr>
          <w:rFonts w:cs="Tahoma"/>
          <w:b/>
          <w:color w:val="006600"/>
          <w:sz w:val="20"/>
          <w:szCs w:val="20"/>
        </w:rPr>
        <w:t>8</w:t>
      </w:r>
      <w:r>
        <w:rPr>
          <w:rFonts w:cs="Tahoma" w:hint="eastAsia"/>
          <w:b/>
          <w:color w:val="006600"/>
          <w:sz w:val="20"/>
          <w:szCs w:val="20"/>
        </w:rPr>
        <w:t xml:space="preserve"> </w:t>
      </w:r>
      <w:r w:rsidRPr="009F74AF">
        <w:rPr>
          <w:rFonts w:cs="Tahoma"/>
          <w:b/>
          <w:color w:val="006600"/>
          <w:sz w:val="20"/>
          <w:szCs w:val="20"/>
        </w:rPr>
        <w:t>古實人、路比人的軍隊不是甚大嗎？戰車馬兵不是極多嗎？只因你仰賴耶和華，</w:t>
      </w:r>
      <w:r w:rsidR="00CE7F7A">
        <w:rPr>
          <w:rFonts w:cs="Tahoma" w:hint="eastAsia"/>
          <w:b/>
          <w:color w:val="006600"/>
          <w:sz w:val="20"/>
          <w:szCs w:val="20"/>
        </w:rPr>
        <w:t>祂</w:t>
      </w:r>
      <w:r w:rsidRPr="009F74AF">
        <w:rPr>
          <w:rFonts w:cs="Tahoma"/>
          <w:b/>
          <w:color w:val="006600"/>
          <w:sz w:val="20"/>
          <w:szCs w:val="20"/>
        </w:rPr>
        <w:t>便將他們交在你手裏。</w:t>
      </w:r>
    </w:p>
    <w:p w:rsidR="009F74AF" w:rsidRPr="009F74AF" w:rsidRDefault="009F74AF" w:rsidP="009F74AF">
      <w:pPr>
        <w:pStyle w:val="Web"/>
        <w:shd w:val="clear" w:color="auto" w:fill="FFFFFF"/>
        <w:spacing w:before="0" w:beforeAutospacing="0" w:after="0" w:afterAutospacing="0"/>
        <w:rPr>
          <w:rFonts w:cs="Tahoma"/>
          <w:b/>
          <w:color w:val="006600"/>
          <w:sz w:val="20"/>
          <w:szCs w:val="20"/>
        </w:rPr>
      </w:pPr>
      <w:r w:rsidRPr="009F74AF">
        <w:rPr>
          <w:rFonts w:cs="Tahoma"/>
          <w:b/>
          <w:color w:val="006600"/>
          <w:sz w:val="20"/>
          <w:szCs w:val="20"/>
        </w:rPr>
        <w:t>9</w:t>
      </w:r>
      <w:r>
        <w:rPr>
          <w:rFonts w:cs="Tahoma" w:hint="eastAsia"/>
          <w:b/>
          <w:color w:val="006600"/>
          <w:sz w:val="20"/>
          <w:szCs w:val="20"/>
        </w:rPr>
        <w:t xml:space="preserve"> </w:t>
      </w:r>
      <w:r w:rsidRPr="009F74AF">
        <w:rPr>
          <w:rFonts w:cs="Tahoma"/>
          <w:b/>
          <w:color w:val="006600"/>
          <w:sz w:val="20"/>
          <w:szCs w:val="20"/>
        </w:rPr>
        <w:t>耶和華的眼目遍察全地，要顯大能幫助向</w:t>
      </w:r>
      <w:r w:rsidR="00CE7F7A">
        <w:rPr>
          <w:rFonts w:cs="Tahoma" w:hint="eastAsia"/>
          <w:b/>
          <w:color w:val="006600"/>
          <w:sz w:val="20"/>
          <w:szCs w:val="20"/>
        </w:rPr>
        <w:t>祂</w:t>
      </w:r>
      <w:r w:rsidRPr="009F74AF">
        <w:rPr>
          <w:rFonts w:cs="Tahoma"/>
          <w:b/>
          <w:color w:val="006600"/>
          <w:sz w:val="20"/>
          <w:szCs w:val="20"/>
        </w:rPr>
        <w:t>心存誠實的人。你這事行得愚昧；此後，你必有爭戰的事。」</w:t>
      </w:r>
    </w:p>
    <w:p w:rsidR="009F74AF" w:rsidRPr="00681D64" w:rsidRDefault="009F74AF" w:rsidP="009F74A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10</w:t>
      </w:r>
      <w:r w:rsidRPr="00681D64">
        <w:rPr>
          <w:rFonts w:cs="Tahoma" w:hint="eastAsia"/>
          <w:b/>
          <w:color w:val="006600"/>
          <w:sz w:val="20"/>
          <w:szCs w:val="20"/>
        </w:rPr>
        <w:t xml:space="preserve"> </w:t>
      </w:r>
      <w:r w:rsidRPr="00681D64">
        <w:rPr>
          <w:rFonts w:cs="Tahoma"/>
          <w:b/>
          <w:color w:val="006600"/>
          <w:sz w:val="20"/>
          <w:szCs w:val="20"/>
        </w:rPr>
        <w:t>亞撒因此惱恨先見，將他囚在監裏。那時亞撒也虐待一些人民。</w:t>
      </w:r>
    </w:p>
    <w:p w:rsidR="009F74AF" w:rsidRPr="00681D64" w:rsidRDefault="009F74AF" w:rsidP="009F74A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11</w:t>
      </w:r>
      <w:r w:rsidRPr="00681D64">
        <w:rPr>
          <w:rFonts w:cs="Tahoma" w:hint="eastAsia"/>
          <w:b/>
          <w:color w:val="006600"/>
          <w:sz w:val="20"/>
          <w:szCs w:val="20"/>
        </w:rPr>
        <w:t xml:space="preserve"> </w:t>
      </w:r>
      <w:r w:rsidRPr="00681D64">
        <w:rPr>
          <w:rFonts w:cs="Tahoma"/>
          <w:b/>
          <w:color w:val="006600"/>
          <w:sz w:val="20"/>
          <w:szCs w:val="20"/>
        </w:rPr>
        <w:t>亞撒所行的事，自始至終都寫在猶大和以色列諸王記上。</w:t>
      </w:r>
    </w:p>
    <w:p w:rsidR="009F74AF" w:rsidRPr="00681D64" w:rsidRDefault="009F74AF" w:rsidP="009F74A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12</w:t>
      </w:r>
      <w:r w:rsidRPr="00681D64">
        <w:rPr>
          <w:rFonts w:cs="Tahoma" w:hint="eastAsia"/>
          <w:b/>
          <w:color w:val="006600"/>
          <w:sz w:val="20"/>
          <w:szCs w:val="20"/>
        </w:rPr>
        <w:t xml:space="preserve"> </w:t>
      </w:r>
      <w:r w:rsidRPr="00681D64">
        <w:rPr>
          <w:rFonts w:cs="Tahoma"/>
          <w:b/>
          <w:color w:val="006600"/>
          <w:sz w:val="20"/>
          <w:szCs w:val="20"/>
        </w:rPr>
        <w:t>亞撒作王三十九年，他腳上有病，而且甚重。病的時候沒有求耶和華，只求醫生。</w:t>
      </w:r>
    </w:p>
    <w:p w:rsidR="009F74AF" w:rsidRPr="00681D64" w:rsidRDefault="009F74AF" w:rsidP="009F74A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13</w:t>
      </w:r>
      <w:r w:rsidRPr="00681D64">
        <w:rPr>
          <w:rFonts w:cs="Tahoma" w:hint="eastAsia"/>
          <w:b/>
          <w:color w:val="006600"/>
          <w:sz w:val="20"/>
          <w:szCs w:val="20"/>
        </w:rPr>
        <w:t xml:space="preserve"> </w:t>
      </w:r>
      <w:r w:rsidRPr="00681D64">
        <w:rPr>
          <w:rFonts w:cs="Tahoma"/>
          <w:b/>
          <w:color w:val="006600"/>
          <w:sz w:val="20"/>
          <w:szCs w:val="20"/>
        </w:rPr>
        <w:t>他作王四十一年而死，與他列祖同睡，</w:t>
      </w:r>
    </w:p>
    <w:p w:rsidR="009F74AF" w:rsidRPr="009F74AF" w:rsidRDefault="009F74AF" w:rsidP="009F74AF">
      <w:pPr>
        <w:pStyle w:val="Web"/>
        <w:shd w:val="clear" w:color="auto" w:fill="FFFFFF"/>
        <w:spacing w:before="0" w:beforeAutospacing="0" w:after="0" w:afterAutospacing="0"/>
        <w:rPr>
          <w:rFonts w:cs="Tahoma"/>
          <w:b/>
          <w:color w:val="006600"/>
          <w:sz w:val="20"/>
          <w:szCs w:val="20"/>
        </w:rPr>
      </w:pPr>
      <w:r w:rsidRPr="009F74AF">
        <w:rPr>
          <w:rFonts w:cs="Tahoma"/>
          <w:b/>
          <w:color w:val="006600"/>
          <w:sz w:val="20"/>
          <w:szCs w:val="20"/>
        </w:rPr>
        <w:t>14</w:t>
      </w:r>
      <w:r>
        <w:rPr>
          <w:rFonts w:cs="Tahoma" w:hint="eastAsia"/>
          <w:b/>
          <w:color w:val="006600"/>
          <w:sz w:val="20"/>
          <w:szCs w:val="20"/>
        </w:rPr>
        <w:t xml:space="preserve"> </w:t>
      </w:r>
      <w:r w:rsidRPr="009F74AF">
        <w:rPr>
          <w:rFonts w:cs="Tahoma"/>
          <w:b/>
          <w:color w:val="006600"/>
          <w:sz w:val="20"/>
          <w:szCs w:val="20"/>
        </w:rPr>
        <w:t>葬在大衛城自己所鑿的墳墓裏，放在床上，其床堆滿各樣馨香的香料，就是按做香的作法調和的香料，又為他燒了許多的物件。</w:t>
      </w:r>
    </w:p>
    <w:p w:rsidR="009F74AF" w:rsidRPr="009F74AF" w:rsidRDefault="009F74AF"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亞撒王有尋求神的早年，卻有離棄神的晚年，他面對以色列王巴沙的攻擊時</w:t>
      </w:r>
      <w:r w:rsidR="00676DFE">
        <w:rPr>
          <w:rFonts w:ascii="新細明體" w:hAnsi="新細明體" w:hint="eastAsia"/>
          <w:sz w:val="20"/>
          <w:szCs w:val="20"/>
        </w:rPr>
        <w:t>（</w:t>
      </w:r>
      <w:r w:rsidRPr="00BF77C1">
        <w:rPr>
          <w:rFonts w:ascii="新細明體" w:hAnsi="新細明體" w:hint="eastAsia"/>
          <w:sz w:val="20"/>
          <w:szCs w:val="20"/>
        </w:rPr>
        <w:t>代下十六</w:t>
      </w:r>
      <w:r w:rsidRPr="00BF77C1">
        <w:rPr>
          <w:rFonts w:ascii="新細明體" w:hAnsi="新細明體"/>
          <w:sz w:val="20"/>
          <w:szCs w:val="20"/>
        </w:rPr>
        <w:t>1</w:t>
      </w:r>
      <w:r w:rsidR="00676DFE">
        <w:rPr>
          <w:rFonts w:ascii="新細明體" w:hAnsi="新細明體" w:hint="eastAsia"/>
          <w:sz w:val="20"/>
          <w:szCs w:val="20"/>
        </w:rPr>
        <w:t>）</w:t>
      </w:r>
      <w:r w:rsidRPr="00BF77C1">
        <w:rPr>
          <w:rFonts w:ascii="新細明體" w:hAnsi="新細明體" w:hint="eastAsia"/>
          <w:sz w:val="20"/>
          <w:szCs w:val="20"/>
        </w:rPr>
        <w:t>，不如他早年時尋求神，卻尋求與亞蘭王便哈達立約</w:t>
      </w:r>
      <w:r w:rsidR="00676DFE">
        <w:rPr>
          <w:rFonts w:ascii="新細明體" w:hAnsi="新細明體" w:hint="eastAsia"/>
          <w:sz w:val="20"/>
          <w:szCs w:val="20"/>
        </w:rPr>
        <w:t>（</w:t>
      </w:r>
      <w:r w:rsidRPr="00BF77C1">
        <w:rPr>
          <w:rFonts w:ascii="新細明體" w:hAnsi="新細明體" w:hint="eastAsia"/>
          <w:sz w:val="20"/>
          <w:szCs w:val="20"/>
        </w:rPr>
        <w:t>代下十六</w:t>
      </w:r>
      <w:r w:rsidRPr="00BF77C1">
        <w:rPr>
          <w:rFonts w:ascii="新細明體" w:hAnsi="新細明體"/>
          <w:sz w:val="20"/>
          <w:szCs w:val="20"/>
        </w:rPr>
        <w:t>3</w:t>
      </w:r>
      <w:r w:rsidR="00676DFE">
        <w:rPr>
          <w:rFonts w:ascii="新細明體" w:hAnsi="新細明體" w:hint="eastAsia"/>
          <w:sz w:val="20"/>
          <w:szCs w:val="20"/>
        </w:rPr>
        <w:t>）</w:t>
      </w:r>
      <w:r w:rsidRPr="00BF77C1">
        <w:rPr>
          <w:rFonts w:ascii="新細明體" w:hAnsi="新細明體" w:hint="eastAsia"/>
          <w:sz w:val="20"/>
          <w:szCs w:val="20"/>
        </w:rPr>
        <w:t>，與別國立約，代表亞撒王不再視神為尋求的對象，卻以別國為尋求的對象，因此，耶和華必須派先知呼籲亞撒悔改</w:t>
      </w:r>
      <w:r w:rsidR="00676DFE">
        <w:rPr>
          <w:rFonts w:ascii="新細明體" w:hAnsi="新細明體" w:hint="eastAsia"/>
          <w:sz w:val="20"/>
          <w:szCs w:val="20"/>
        </w:rPr>
        <w:t>（</w:t>
      </w:r>
      <w:r w:rsidRPr="00BF77C1">
        <w:rPr>
          <w:rFonts w:ascii="新細明體" w:hAnsi="新細明體" w:hint="eastAsia"/>
          <w:sz w:val="20"/>
          <w:szCs w:val="20"/>
        </w:rPr>
        <w:t>代下十六</w:t>
      </w:r>
      <w:r w:rsidRPr="00BF77C1">
        <w:rPr>
          <w:rFonts w:ascii="新細明體" w:hAnsi="新細明體"/>
          <w:sz w:val="20"/>
          <w:szCs w:val="20"/>
        </w:rPr>
        <w:t>7</w:t>
      </w:r>
      <w:r w:rsidR="00676DFE">
        <w:rPr>
          <w:rFonts w:ascii="新細明體" w:hAnsi="新細明體" w:hint="eastAsia"/>
          <w:sz w:val="20"/>
          <w:szCs w:val="20"/>
        </w:rPr>
        <w:t>）</w:t>
      </w:r>
      <w:r w:rsidRPr="00BF77C1">
        <w:rPr>
          <w:rFonts w:ascii="新細明體" w:hAnsi="新細明體" w:hint="eastAsia"/>
          <w:sz w:val="20"/>
          <w:szCs w:val="20"/>
        </w:rPr>
        <w:t>，說明了歷代志作者的神學：</w:t>
      </w:r>
      <w:r w:rsidRPr="009F74AF">
        <w:rPr>
          <w:rFonts w:ascii="新細明體" w:hAnsi="新細明體" w:hint="eastAsia"/>
          <w:b/>
          <w:color w:val="006600"/>
          <w:sz w:val="20"/>
          <w:szCs w:val="20"/>
        </w:rPr>
        <w:t>因你仰賴亞蘭王，沒有仰賴耶和華你的神</w:t>
      </w:r>
      <w:r w:rsidR="00676DFE">
        <w:rPr>
          <w:rFonts w:ascii="新細明體" w:hAnsi="新細明體" w:hint="eastAsia"/>
          <w:b/>
          <w:color w:val="006600"/>
          <w:sz w:val="20"/>
          <w:szCs w:val="20"/>
        </w:rPr>
        <w:t>……</w:t>
      </w:r>
      <w:r w:rsidRPr="009F74AF">
        <w:rPr>
          <w:rFonts w:ascii="新細明體" w:hAnsi="新細明體" w:hint="eastAsia"/>
          <w:b/>
          <w:color w:val="006600"/>
          <w:sz w:val="20"/>
          <w:szCs w:val="20"/>
        </w:rPr>
        <w:t>你這事行得愚昧，此後，你必有爭戰的事</w:t>
      </w:r>
      <w:r w:rsidR="00676DFE">
        <w:rPr>
          <w:rFonts w:ascii="新細明體" w:hAnsi="新細明體" w:hint="eastAsia"/>
          <w:sz w:val="20"/>
          <w:szCs w:val="20"/>
        </w:rPr>
        <w:t>（</w:t>
      </w:r>
      <w:r w:rsidRPr="00BF77C1">
        <w:rPr>
          <w:rFonts w:ascii="新細明體" w:hAnsi="新細明體" w:hint="eastAsia"/>
          <w:sz w:val="20"/>
          <w:szCs w:val="20"/>
        </w:rPr>
        <w:t>代下十六</w:t>
      </w:r>
      <w:r w:rsidRPr="00BF77C1">
        <w:rPr>
          <w:rFonts w:ascii="新細明體" w:hAnsi="新細明體"/>
          <w:sz w:val="20"/>
          <w:szCs w:val="20"/>
        </w:rPr>
        <w:t>7-9</w:t>
      </w:r>
      <w:r w:rsidR="00676DFE">
        <w:rPr>
          <w:rFonts w:ascii="新細明體" w:hAnsi="新細明體" w:hint="eastAsia"/>
          <w:sz w:val="20"/>
          <w:szCs w:val="20"/>
        </w:rPr>
        <w:t>）</w:t>
      </w:r>
      <w:r w:rsidRPr="00BF77C1">
        <w:rPr>
          <w:rFonts w:ascii="新細明體" w:hAnsi="新細明體" w:hint="eastAsia"/>
          <w:sz w:val="20"/>
          <w:szCs w:val="20"/>
        </w:rPr>
        <w:t>。此處我們再次看見沒有尋求神與有爭戰的因果關係，亞撒尋求的對象錯了，他期望因與亞蘭結盟而帶來平安，但卻因此帶來爭戰。面對先知的責備，他沒有自卑及悔改，反而把先知下在監</w:t>
      </w:r>
      <w:r w:rsidR="00676DFE">
        <w:rPr>
          <w:rFonts w:ascii="新細明體" w:hAnsi="新細明體" w:hint="eastAsia"/>
          <w:sz w:val="20"/>
          <w:szCs w:val="20"/>
        </w:rPr>
        <w:t>裏（</w:t>
      </w:r>
      <w:r w:rsidRPr="00BF77C1">
        <w:rPr>
          <w:rFonts w:ascii="新細明體" w:hAnsi="新細明體"/>
          <w:sz w:val="20"/>
          <w:szCs w:val="20"/>
        </w:rPr>
        <w:t>10</w:t>
      </w:r>
      <w:r w:rsidRPr="00BF77C1">
        <w:rPr>
          <w:rFonts w:ascii="新細明體" w:hAnsi="新細明體" w:hint="eastAsia"/>
          <w:sz w:val="20"/>
          <w:szCs w:val="20"/>
        </w:rPr>
        <w:t>節</w:t>
      </w:r>
      <w:r w:rsidR="00676DFE">
        <w:rPr>
          <w:rFonts w:ascii="新細明體" w:hAnsi="新細明體" w:hint="eastAsia"/>
          <w:sz w:val="20"/>
          <w:szCs w:val="20"/>
        </w:rPr>
        <w:t>）</w:t>
      </w:r>
      <w:r w:rsidRPr="00BF77C1">
        <w:rPr>
          <w:rFonts w:ascii="新細明體" w:hAnsi="新細明體" w:hint="eastAsia"/>
          <w:sz w:val="20"/>
          <w:szCs w:val="20"/>
        </w:rPr>
        <w:t>，說明他定意不聽耶和華的聲音，只願自己的計劃成真。</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代下十六</w:t>
      </w:r>
      <w:r w:rsidRPr="00BF77C1">
        <w:rPr>
          <w:rFonts w:ascii="新細明體" w:hAnsi="新細明體"/>
          <w:sz w:val="20"/>
          <w:szCs w:val="20"/>
        </w:rPr>
        <w:t>12</w:t>
      </w:r>
      <w:r w:rsidRPr="00BF77C1">
        <w:rPr>
          <w:rFonts w:ascii="新細明體" w:hAnsi="新細明體" w:hint="eastAsia"/>
          <w:sz w:val="20"/>
          <w:szCs w:val="20"/>
        </w:rPr>
        <w:t>說明亞撒王晚年時腳上有病，經文說明</w:t>
      </w:r>
      <w:r w:rsidRPr="009F74AF">
        <w:rPr>
          <w:rFonts w:ascii="新細明體" w:hAnsi="新細明體" w:hint="eastAsia"/>
          <w:b/>
          <w:color w:val="006600"/>
          <w:sz w:val="20"/>
          <w:szCs w:val="20"/>
        </w:rPr>
        <w:t>病的時候沒有求耶和華，只求醫生</w:t>
      </w:r>
      <w:r w:rsidRPr="00BF77C1">
        <w:rPr>
          <w:rFonts w:ascii="新細明體" w:hAnsi="新細明體" w:hint="eastAsia"/>
          <w:sz w:val="20"/>
          <w:szCs w:val="20"/>
        </w:rPr>
        <w:t>，當中</w:t>
      </w:r>
      <w:r w:rsidRPr="00E0574F">
        <w:rPr>
          <w:rFonts w:ascii="新細明體" w:hAnsi="新細明體" w:hint="eastAsia"/>
          <w:b/>
          <w:color w:val="006600"/>
          <w:sz w:val="20"/>
          <w:szCs w:val="20"/>
        </w:rPr>
        <w:t>求</w:t>
      </w:r>
      <w:r w:rsidRPr="00BF77C1">
        <w:rPr>
          <w:rFonts w:ascii="新細明體" w:hAnsi="新細明體" w:hint="eastAsia"/>
          <w:sz w:val="20"/>
          <w:szCs w:val="20"/>
        </w:rPr>
        <w:t>在原文看來便是</w:t>
      </w:r>
      <w:r w:rsidRPr="00E0574F">
        <w:rPr>
          <w:rFonts w:ascii="新細明體" w:hAnsi="新細明體" w:hint="eastAsia"/>
          <w:b/>
          <w:color w:val="006600"/>
          <w:sz w:val="20"/>
          <w:szCs w:val="20"/>
        </w:rPr>
        <w:t>尋求</w:t>
      </w:r>
      <w:r w:rsidR="00676DFE">
        <w:rPr>
          <w:rFonts w:ascii="新細明體" w:hAnsi="新細明體" w:hint="eastAsia"/>
          <w:sz w:val="20"/>
          <w:szCs w:val="20"/>
        </w:rPr>
        <w:t>（</w:t>
      </w:r>
      <w:proofErr w:type="spellStart"/>
      <w:r w:rsidRPr="00BF77C1">
        <w:rPr>
          <w:rFonts w:ascii="新細明體" w:hAnsi="新細明體"/>
          <w:i/>
          <w:sz w:val="20"/>
          <w:szCs w:val="20"/>
        </w:rPr>
        <w:t>darash</w:t>
      </w:r>
      <w:proofErr w:type="spellEnd"/>
      <w:r w:rsidR="00676DFE">
        <w:rPr>
          <w:rFonts w:ascii="新細明體" w:hAnsi="新細明體" w:hint="eastAsia"/>
          <w:sz w:val="20"/>
          <w:szCs w:val="20"/>
        </w:rPr>
        <w:t>）</w:t>
      </w:r>
      <w:r w:rsidRPr="00BF77C1">
        <w:rPr>
          <w:rFonts w:ascii="新細明體" w:hAnsi="新細明體" w:hint="eastAsia"/>
          <w:sz w:val="20"/>
          <w:szCs w:val="20"/>
        </w:rPr>
        <w:t>，再次說明亞撒王病時尋求的對象錯誤。當然，有病時要看醫生，但卻必須加上</w:t>
      </w:r>
      <w:r w:rsidRPr="00E0574F">
        <w:rPr>
          <w:rFonts w:ascii="新細明體" w:hAnsi="新細明體" w:hint="eastAsia"/>
          <w:b/>
          <w:color w:val="006600"/>
          <w:sz w:val="20"/>
          <w:szCs w:val="20"/>
        </w:rPr>
        <w:t>尋求耶和華</w:t>
      </w:r>
      <w:r w:rsidRPr="00BF77C1">
        <w:rPr>
          <w:rFonts w:ascii="新細明體" w:hAnsi="新細明體" w:hint="eastAsia"/>
          <w:sz w:val="20"/>
          <w:szCs w:val="20"/>
        </w:rPr>
        <w:t>，似乎歷代志作者非常</w:t>
      </w:r>
      <w:r w:rsidR="00CE7F7A">
        <w:rPr>
          <w:rFonts w:ascii="新細明體" w:hAnsi="新細明體" w:hint="eastAsia"/>
          <w:sz w:val="20"/>
          <w:szCs w:val="20"/>
        </w:rPr>
        <w:t>着</w:t>
      </w:r>
      <w:r w:rsidRPr="00BF77C1">
        <w:rPr>
          <w:rFonts w:ascii="新細明體" w:hAnsi="新細明體" w:hint="eastAsia"/>
          <w:sz w:val="20"/>
          <w:szCs w:val="20"/>
        </w:rPr>
        <w:t>緊</w:t>
      </w:r>
      <w:r w:rsidRPr="00E0574F">
        <w:rPr>
          <w:rFonts w:ascii="新細明體" w:hAnsi="新細明體" w:hint="eastAsia"/>
          <w:b/>
          <w:color w:val="006600"/>
          <w:sz w:val="20"/>
          <w:szCs w:val="20"/>
        </w:rPr>
        <w:t>尋求</w:t>
      </w:r>
      <w:r w:rsidRPr="00BF77C1">
        <w:rPr>
          <w:rFonts w:ascii="新細明體" w:hAnsi="新細明體" w:hint="eastAsia"/>
          <w:sz w:val="20"/>
          <w:szCs w:val="20"/>
        </w:rPr>
        <w:t>的對象，相信</w:t>
      </w:r>
      <w:r w:rsidRPr="00E0574F">
        <w:rPr>
          <w:rFonts w:ascii="新細明體" w:hAnsi="新細明體" w:hint="eastAsia"/>
          <w:b/>
          <w:color w:val="006600"/>
          <w:sz w:val="20"/>
          <w:szCs w:val="20"/>
        </w:rPr>
        <w:t>尋求</w:t>
      </w:r>
      <w:r w:rsidRPr="00BF77C1">
        <w:rPr>
          <w:rFonts w:ascii="新細明體" w:hAnsi="新細明體" w:hint="eastAsia"/>
          <w:sz w:val="20"/>
          <w:szCs w:val="20"/>
        </w:rPr>
        <w:t>的心態及行動一定要全歸耶和華，才能讓人確保在神面前得</w:t>
      </w:r>
      <w:r w:rsidR="00676DFE">
        <w:rPr>
          <w:rFonts w:ascii="新細明體" w:hAnsi="新細明體" w:hint="eastAsia"/>
          <w:sz w:val="20"/>
          <w:szCs w:val="20"/>
        </w:rPr>
        <w:t>着</w:t>
      </w:r>
      <w:r w:rsidRPr="00BF77C1">
        <w:rPr>
          <w:rFonts w:ascii="新細明體" w:hAnsi="新細明體" w:hint="eastAsia"/>
          <w:sz w:val="20"/>
          <w:szCs w:val="20"/>
        </w:rPr>
        <w:t>真正的平安及福氣。</w:t>
      </w:r>
    </w:p>
    <w:p w:rsidR="00FE1450" w:rsidRPr="00BF77C1" w:rsidRDefault="00FE1450" w:rsidP="0050364A">
      <w:pPr>
        <w:rPr>
          <w:rFonts w:ascii="新細明體" w:hAnsi="新細明體"/>
          <w:sz w:val="20"/>
          <w:szCs w:val="20"/>
        </w:rPr>
      </w:pPr>
    </w:p>
    <w:p w:rsidR="00FE1450" w:rsidRPr="00851488" w:rsidRDefault="008A286A" w:rsidP="0050364A">
      <w:pPr>
        <w:rPr>
          <w:rFonts w:ascii="新細明體" w:hAnsi="新細明體"/>
          <w:b/>
          <w:color w:val="006600"/>
          <w:sz w:val="20"/>
          <w:szCs w:val="20"/>
        </w:rPr>
      </w:pPr>
      <w:r w:rsidRPr="008A286A">
        <w:rPr>
          <w:rFonts w:ascii="新細明體" w:hAnsi="新細明體" w:hint="eastAsia"/>
          <w:b/>
          <w:color w:val="006600"/>
          <w:sz w:val="20"/>
          <w:szCs w:val="20"/>
        </w:rPr>
        <w:t>思想：你在面對困難及疾病時仍尋求神嗎？很多時，我們面對困難及疾病時，往往會忘記神，仿佛自己是一位沒有神的基督徒，口會說自己要多倚靠主，心卻離主很遠，求主幫助我們，面對生命的逆境時，不要以為自己有本錢可應付，要存謙卑的心尋求神，神必賜下祂真正的平安。</w:t>
      </w:r>
    </w:p>
    <w:p w:rsidR="00087377" w:rsidRDefault="008A286A" w:rsidP="00785C4D">
      <w:pPr>
        <w:rPr>
          <w:rFonts w:ascii="新細明體" w:hAnsi="新細明體"/>
          <w:b/>
          <w:color w:val="006600"/>
          <w:sz w:val="20"/>
          <w:szCs w:val="20"/>
        </w:rPr>
      </w:pPr>
      <w:r w:rsidRPr="008A286A">
        <w:rPr>
          <w:rFonts w:ascii="新細明體" w:hAnsi="新細明體"/>
          <w:b/>
          <w:color w:val="006600"/>
          <w:sz w:val="20"/>
          <w:szCs w:val="20"/>
        </w:rPr>
        <w:br w:type="page"/>
      </w:r>
      <w:r w:rsidR="00785C4D">
        <w:rPr>
          <w:rFonts w:ascii="新細明體" w:hAnsi="新細明體" w:hint="eastAsia"/>
          <w:sz w:val="20"/>
          <w:szCs w:val="20"/>
        </w:rPr>
        <w:lastRenderedPageBreak/>
        <w:t>第19日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約沙法尋求耶和華</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十七</w:t>
      </w:r>
      <w:r w:rsidR="00FE1450" w:rsidRPr="00BF77C1">
        <w:rPr>
          <w:rFonts w:ascii="新細明體" w:hAnsi="新細明體"/>
          <w:sz w:val="20"/>
          <w:szCs w:val="20"/>
        </w:rPr>
        <w:t>1-6</w:t>
      </w:r>
    </w:p>
    <w:p w:rsidR="00FE1450" w:rsidRPr="00BF77C1" w:rsidRDefault="00FE1450" w:rsidP="0050364A">
      <w:pPr>
        <w:rPr>
          <w:rFonts w:ascii="新細明體" w:hAnsi="新細明體"/>
          <w:sz w:val="20"/>
          <w:szCs w:val="20"/>
        </w:rPr>
      </w:pPr>
    </w:p>
    <w:p w:rsidR="00E0574F" w:rsidRPr="00E0574F" w:rsidRDefault="00E0574F" w:rsidP="0050364A">
      <w:pPr>
        <w:rPr>
          <w:rFonts w:ascii="新細明體" w:hAnsi="新細明體" w:cs="Tahoma"/>
          <w:b/>
          <w:color w:val="006600"/>
          <w:sz w:val="20"/>
          <w:szCs w:val="20"/>
          <w:shd w:val="clear" w:color="auto" w:fill="FFFFFF"/>
        </w:rPr>
      </w:pPr>
      <w:r w:rsidRPr="00E0574F">
        <w:rPr>
          <w:rFonts w:ascii="新細明體" w:hAnsi="新細明體" w:cs="Tahoma"/>
          <w:b/>
          <w:color w:val="006600"/>
          <w:sz w:val="20"/>
          <w:szCs w:val="20"/>
          <w:shd w:val="clear" w:color="auto" w:fill="FFFFFF"/>
        </w:rPr>
        <w:t>1</w:t>
      </w:r>
      <w:r>
        <w:rPr>
          <w:rFonts w:ascii="新細明體" w:hAnsi="新細明體" w:cs="Tahoma" w:hint="eastAsia"/>
          <w:b/>
          <w:color w:val="006600"/>
          <w:sz w:val="20"/>
          <w:szCs w:val="20"/>
          <w:shd w:val="clear" w:color="auto" w:fill="FFFFFF"/>
        </w:rPr>
        <w:t xml:space="preserve"> </w:t>
      </w:r>
      <w:r w:rsidRPr="00E0574F">
        <w:rPr>
          <w:rFonts w:ascii="新細明體" w:hAnsi="新細明體" w:cs="Tahoma"/>
          <w:b/>
          <w:color w:val="006600"/>
          <w:sz w:val="20"/>
          <w:szCs w:val="20"/>
          <w:shd w:val="clear" w:color="auto" w:fill="FFFFFF"/>
        </w:rPr>
        <w:t>亞撒的兒子約沙法接續他作王，奮勇自強，防備以色列人，</w:t>
      </w:r>
    </w:p>
    <w:p w:rsidR="00E0574F" w:rsidRPr="00E0574F" w:rsidRDefault="00E0574F" w:rsidP="0050364A">
      <w:pPr>
        <w:rPr>
          <w:rFonts w:ascii="新細明體" w:hAnsi="新細明體" w:cs="Tahoma"/>
          <w:b/>
          <w:color w:val="006600"/>
          <w:sz w:val="20"/>
          <w:szCs w:val="20"/>
          <w:shd w:val="clear" w:color="auto" w:fill="FFFFFF"/>
        </w:rPr>
      </w:pPr>
      <w:r w:rsidRPr="00E0574F">
        <w:rPr>
          <w:rFonts w:ascii="新細明體" w:hAnsi="新細明體" w:cs="Tahoma"/>
          <w:b/>
          <w:color w:val="006600"/>
          <w:sz w:val="20"/>
          <w:szCs w:val="20"/>
          <w:shd w:val="clear" w:color="auto" w:fill="FFFFFF"/>
        </w:rPr>
        <w:t>2</w:t>
      </w:r>
      <w:r>
        <w:rPr>
          <w:rFonts w:ascii="新細明體" w:hAnsi="新細明體" w:cs="Tahoma" w:hint="eastAsia"/>
          <w:b/>
          <w:color w:val="006600"/>
          <w:sz w:val="20"/>
          <w:szCs w:val="20"/>
          <w:shd w:val="clear" w:color="auto" w:fill="FFFFFF"/>
        </w:rPr>
        <w:t xml:space="preserve"> </w:t>
      </w:r>
      <w:r w:rsidRPr="00E0574F">
        <w:rPr>
          <w:rFonts w:ascii="新細明體" w:hAnsi="新細明體" w:cs="Tahoma"/>
          <w:b/>
          <w:color w:val="006600"/>
          <w:sz w:val="20"/>
          <w:szCs w:val="20"/>
          <w:shd w:val="clear" w:color="auto" w:fill="FFFFFF"/>
        </w:rPr>
        <w:t>安置軍兵在猶大一切堅固城裏，又安置防兵在猶大地和他父亞撒所得以法蓮的城邑中。</w:t>
      </w:r>
    </w:p>
    <w:p w:rsidR="00E0574F" w:rsidRPr="00681D64" w:rsidRDefault="00E0574F"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3</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耶和華與約沙法同在；因為他行他祖大衛初行的道，不尋求巴力，</w:t>
      </w:r>
    </w:p>
    <w:p w:rsidR="00E0574F" w:rsidRPr="00681D64" w:rsidRDefault="00E0574F"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4</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只尋求他父親的神，遵行他的誡命，不效法以色列人的行為。</w:t>
      </w:r>
    </w:p>
    <w:p w:rsidR="00E0574F" w:rsidRPr="00681D64" w:rsidRDefault="00E0574F"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5</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所以耶和華堅定他的國，猶大眾人給他進貢；約沙法大有尊榮資財。</w:t>
      </w:r>
    </w:p>
    <w:p w:rsidR="00E0574F" w:rsidRPr="00681D64" w:rsidRDefault="00E0574F" w:rsidP="0050364A">
      <w:pPr>
        <w:rPr>
          <w:rFonts w:ascii="新細明體" w:hAnsi="新細明體"/>
          <w:b/>
          <w:color w:val="006600"/>
          <w:sz w:val="20"/>
          <w:szCs w:val="20"/>
        </w:rPr>
      </w:pPr>
      <w:r w:rsidRPr="00681D64">
        <w:rPr>
          <w:rFonts w:ascii="新細明體" w:hAnsi="新細明體" w:cs="Tahoma"/>
          <w:b/>
          <w:color w:val="006600"/>
          <w:sz w:val="20"/>
          <w:szCs w:val="20"/>
          <w:shd w:val="clear" w:color="auto" w:fill="FFFFFF"/>
        </w:rPr>
        <w:t>6</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他高興遵行耶和華的道，並且從猶大除掉一切邱壇和木偶。</w:t>
      </w:r>
    </w:p>
    <w:p w:rsidR="00E0574F" w:rsidRPr="00E0574F" w:rsidRDefault="00E0574F" w:rsidP="0050364A">
      <w:pPr>
        <w:rPr>
          <w:rFonts w:ascii="新細明體" w:hAnsi="新細明體"/>
          <w:b/>
          <w:color w:val="006600"/>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亞撒王死後，他的兒子約沙法接續他作王。歷代志作者把本來列王紀對約沙法王的描述</w:t>
      </w:r>
      <w:r w:rsidR="00851488">
        <w:rPr>
          <w:rFonts w:ascii="新細明體" w:hAnsi="新細明體" w:hint="eastAsia"/>
          <w:sz w:val="20"/>
          <w:szCs w:val="20"/>
        </w:rPr>
        <w:t>延</w:t>
      </w:r>
      <w:r w:rsidRPr="00BF77C1">
        <w:rPr>
          <w:rFonts w:ascii="新細明體" w:hAnsi="新細明體" w:hint="eastAsia"/>
          <w:sz w:val="20"/>
          <w:szCs w:val="20"/>
        </w:rPr>
        <w:t>長，並加插了一些列王紀沒有的記載，包括利未人的教導使命</w:t>
      </w:r>
      <w:r w:rsidR="00851488">
        <w:rPr>
          <w:rFonts w:ascii="新細明體" w:hAnsi="新細明體" w:hint="eastAsia"/>
          <w:sz w:val="20"/>
          <w:szCs w:val="20"/>
        </w:rPr>
        <w:t>（</w:t>
      </w:r>
      <w:r w:rsidRPr="00BF77C1">
        <w:rPr>
          <w:rFonts w:ascii="新細明體" w:hAnsi="新細明體" w:hint="eastAsia"/>
          <w:sz w:val="20"/>
          <w:szCs w:val="20"/>
        </w:rPr>
        <w:t>代下十七</w:t>
      </w:r>
      <w:r w:rsidRPr="00BF77C1">
        <w:rPr>
          <w:rFonts w:ascii="新細明體" w:hAnsi="新細明體"/>
          <w:sz w:val="20"/>
          <w:szCs w:val="20"/>
        </w:rPr>
        <w:t>7-9</w:t>
      </w:r>
      <w:r w:rsidR="00851488">
        <w:rPr>
          <w:rFonts w:ascii="新細明體" w:hAnsi="新細明體" w:hint="eastAsia"/>
          <w:sz w:val="20"/>
          <w:szCs w:val="20"/>
        </w:rPr>
        <w:t>）</w:t>
      </w:r>
      <w:r w:rsidRPr="00BF77C1">
        <w:rPr>
          <w:rFonts w:ascii="新細明體" w:hAnsi="新細明體" w:hint="eastAsia"/>
          <w:sz w:val="20"/>
          <w:szCs w:val="20"/>
        </w:rPr>
        <w:t>、利未人的審判角色</w:t>
      </w:r>
      <w:r w:rsidR="00851488">
        <w:rPr>
          <w:rFonts w:ascii="新細明體" w:hAnsi="新細明體" w:hint="eastAsia"/>
          <w:sz w:val="20"/>
          <w:szCs w:val="20"/>
        </w:rPr>
        <w:t>（</w:t>
      </w:r>
      <w:r w:rsidRPr="00BF77C1">
        <w:rPr>
          <w:rFonts w:ascii="新細明體" w:hAnsi="新細明體" w:hint="eastAsia"/>
          <w:sz w:val="20"/>
          <w:szCs w:val="20"/>
        </w:rPr>
        <w:t>代下十九</w:t>
      </w:r>
      <w:r w:rsidRPr="00BF77C1">
        <w:rPr>
          <w:rFonts w:ascii="新細明體" w:hAnsi="新細明體"/>
          <w:sz w:val="20"/>
          <w:szCs w:val="20"/>
        </w:rPr>
        <w:t>4-11</w:t>
      </w:r>
      <w:r w:rsidR="00851488">
        <w:rPr>
          <w:rFonts w:ascii="新細明體" w:hAnsi="新細明體" w:hint="eastAsia"/>
          <w:sz w:val="20"/>
          <w:szCs w:val="20"/>
        </w:rPr>
        <w:t>）</w:t>
      </w:r>
      <w:r w:rsidRPr="00BF77C1">
        <w:rPr>
          <w:rFonts w:ascii="新細明體" w:hAnsi="新細明體" w:hint="eastAsia"/>
          <w:sz w:val="20"/>
          <w:szCs w:val="20"/>
        </w:rPr>
        <w:t>、與摩押和亞捫人的爭戰</w:t>
      </w:r>
      <w:r w:rsidR="00851488">
        <w:rPr>
          <w:rFonts w:ascii="新細明體" w:hAnsi="新細明體" w:hint="eastAsia"/>
          <w:sz w:val="20"/>
          <w:szCs w:val="20"/>
        </w:rPr>
        <w:t>（</w:t>
      </w:r>
      <w:r w:rsidRPr="00BF77C1">
        <w:rPr>
          <w:rFonts w:ascii="新細明體" w:hAnsi="新細明體" w:hint="eastAsia"/>
          <w:sz w:val="20"/>
          <w:szCs w:val="20"/>
        </w:rPr>
        <w:t>代下二十章</w:t>
      </w:r>
      <w:r w:rsidR="00851488">
        <w:rPr>
          <w:rFonts w:ascii="新細明體" w:hAnsi="新細明體" w:hint="eastAsia"/>
          <w:sz w:val="20"/>
          <w:szCs w:val="20"/>
        </w:rPr>
        <w:t>）</w:t>
      </w:r>
      <w:r w:rsidRPr="00BF77C1">
        <w:rPr>
          <w:rFonts w:ascii="新細明體" w:hAnsi="新細明體" w:hint="eastAsia"/>
          <w:sz w:val="20"/>
          <w:szCs w:val="20"/>
        </w:rPr>
        <w:t>，並且在爭戰當中強調了利未歌頌者的先知職事</w:t>
      </w:r>
      <w:r w:rsidR="00851488">
        <w:rPr>
          <w:rFonts w:ascii="新細明體" w:hAnsi="新細明體" w:hint="eastAsia"/>
          <w:sz w:val="20"/>
          <w:szCs w:val="20"/>
        </w:rPr>
        <w:t>（</w:t>
      </w:r>
      <w:r w:rsidRPr="00BF77C1">
        <w:rPr>
          <w:rFonts w:ascii="新細明體" w:hAnsi="新細明體" w:hint="eastAsia"/>
          <w:sz w:val="20"/>
          <w:szCs w:val="20"/>
        </w:rPr>
        <w:t>代下二十</w:t>
      </w:r>
      <w:r w:rsidRPr="00BF77C1">
        <w:rPr>
          <w:rFonts w:ascii="新細明體" w:hAnsi="新細明體"/>
          <w:sz w:val="20"/>
          <w:szCs w:val="20"/>
        </w:rPr>
        <w:t>14-17</w:t>
      </w:r>
      <w:r w:rsidR="00851488">
        <w:rPr>
          <w:rFonts w:ascii="新細明體" w:hAnsi="新細明體" w:hint="eastAsia"/>
          <w:sz w:val="20"/>
          <w:szCs w:val="20"/>
        </w:rPr>
        <w:t>）</w:t>
      </w:r>
      <w:r w:rsidRPr="00BF77C1">
        <w:rPr>
          <w:rFonts w:ascii="新細明體" w:hAnsi="新細明體" w:hint="eastAsia"/>
          <w:sz w:val="20"/>
          <w:szCs w:val="20"/>
        </w:rPr>
        <w:t>及歌唱者</w:t>
      </w:r>
      <w:r w:rsidR="00851488">
        <w:rPr>
          <w:rFonts w:ascii="新細明體" w:hAnsi="新細明體" w:hint="eastAsia"/>
          <w:sz w:val="20"/>
          <w:szCs w:val="20"/>
        </w:rPr>
        <w:t>（</w:t>
      </w:r>
      <w:r w:rsidRPr="00BF77C1">
        <w:rPr>
          <w:rFonts w:ascii="新細明體" w:hAnsi="新細明體" w:hint="eastAsia"/>
          <w:sz w:val="20"/>
          <w:szCs w:val="20"/>
        </w:rPr>
        <w:t>代下二十</w:t>
      </w:r>
      <w:r w:rsidRPr="00BF77C1">
        <w:rPr>
          <w:rFonts w:ascii="新細明體" w:hAnsi="新細明體"/>
          <w:sz w:val="20"/>
          <w:szCs w:val="20"/>
        </w:rPr>
        <w:t>21</w:t>
      </w:r>
      <w:r w:rsidR="00851488">
        <w:rPr>
          <w:rFonts w:ascii="新細明體" w:hAnsi="新細明體" w:hint="eastAsia"/>
          <w:sz w:val="20"/>
          <w:szCs w:val="20"/>
        </w:rPr>
        <w:t>）</w:t>
      </w:r>
      <w:r w:rsidRPr="00BF77C1">
        <w:rPr>
          <w:rFonts w:ascii="新細明體" w:hAnsi="新細明體" w:hint="eastAsia"/>
          <w:sz w:val="20"/>
          <w:szCs w:val="20"/>
        </w:rPr>
        <w:t>，以及強調了尋求神的重要性</w:t>
      </w:r>
      <w:r w:rsidR="00851488">
        <w:rPr>
          <w:rFonts w:ascii="新細明體" w:hAnsi="新細明體" w:hint="eastAsia"/>
          <w:sz w:val="20"/>
          <w:szCs w:val="20"/>
        </w:rPr>
        <w:t>（</w:t>
      </w:r>
      <w:r w:rsidRPr="00BF77C1">
        <w:rPr>
          <w:rFonts w:ascii="新細明體" w:hAnsi="新細明體" w:hint="eastAsia"/>
          <w:sz w:val="20"/>
          <w:szCs w:val="20"/>
        </w:rPr>
        <w:t>代下十七</w:t>
      </w:r>
      <w:r w:rsidRPr="00BF77C1">
        <w:rPr>
          <w:rFonts w:ascii="新細明體" w:hAnsi="新細明體"/>
          <w:sz w:val="20"/>
          <w:szCs w:val="20"/>
        </w:rPr>
        <w:t>3-6</w:t>
      </w:r>
      <w:r w:rsidR="00851488">
        <w:rPr>
          <w:rFonts w:ascii="新細明體" w:hAnsi="新細明體" w:hint="eastAsia"/>
          <w:sz w:val="20"/>
          <w:szCs w:val="20"/>
        </w:rPr>
        <w:t>）</w:t>
      </w:r>
      <w:r w:rsidRPr="00BF77C1">
        <w:rPr>
          <w:rFonts w:ascii="新細明體" w:hAnsi="新細明體" w:hint="eastAsia"/>
          <w:sz w:val="20"/>
          <w:szCs w:val="20"/>
        </w:rPr>
        <w:t>。這些歷代志加插的片面，突顯了歷代志作者對利未人的重視，以及對尋求神這種神學的興趣。</w:t>
      </w:r>
    </w:p>
    <w:p w:rsidR="00FE1450" w:rsidRPr="00BF77C1" w:rsidRDefault="00FE1450" w:rsidP="0050364A">
      <w:pPr>
        <w:rPr>
          <w:rFonts w:ascii="新細明體" w:hAnsi="新細明體"/>
          <w:sz w:val="20"/>
          <w:szCs w:val="20"/>
        </w:rPr>
      </w:pPr>
    </w:p>
    <w:p w:rsidR="007D57CC" w:rsidRDefault="00FE1450" w:rsidP="0050364A">
      <w:pPr>
        <w:rPr>
          <w:rFonts w:ascii="新細明體" w:hAnsi="新細明體"/>
          <w:sz w:val="20"/>
          <w:szCs w:val="20"/>
        </w:rPr>
      </w:pPr>
      <w:r w:rsidRPr="00BF77C1">
        <w:rPr>
          <w:rFonts w:ascii="新細明體" w:hAnsi="新細明體" w:hint="eastAsia"/>
          <w:sz w:val="20"/>
          <w:szCs w:val="20"/>
        </w:rPr>
        <w:t>經文說明</w:t>
      </w:r>
      <w:r w:rsidRPr="00E0574F">
        <w:rPr>
          <w:rFonts w:ascii="新細明體" w:hAnsi="新細明體" w:hint="eastAsia"/>
          <w:b/>
          <w:color w:val="006600"/>
          <w:sz w:val="20"/>
          <w:szCs w:val="20"/>
        </w:rPr>
        <w:t>耶和華與約沙法同在，因為他行他祖大衛初行的道，不尋求巴力，只尋求他父親的神，遵行他的誡命，不效法以色列人的行為。所以耶和華堅固他的國</w:t>
      </w:r>
      <w:r w:rsidR="007D57CC">
        <w:rPr>
          <w:rFonts w:ascii="新細明體" w:hAnsi="新細明體" w:hint="eastAsia"/>
          <w:b/>
          <w:color w:val="006600"/>
          <w:sz w:val="20"/>
          <w:szCs w:val="20"/>
        </w:rPr>
        <w:t>……</w:t>
      </w:r>
      <w:r w:rsidR="007D57CC">
        <w:rPr>
          <w:rFonts w:ascii="新細明體" w:hAnsi="新細明體" w:hint="eastAsia"/>
          <w:sz w:val="20"/>
          <w:szCs w:val="20"/>
        </w:rPr>
        <w:t>（</w:t>
      </w:r>
      <w:r w:rsidRPr="00BF77C1">
        <w:rPr>
          <w:rFonts w:ascii="新細明體" w:hAnsi="新細明體" w:hint="eastAsia"/>
          <w:sz w:val="20"/>
          <w:szCs w:val="20"/>
        </w:rPr>
        <w:t>代下十七</w:t>
      </w:r>
      <w:r w:rsidRPr="00BF77C1">
        <w:rPr>
          <w:rFonts w:ascii="新細明體" w:hAnsi="新細明體"/>
          <w:sz w:val="20"/>
          <w:szCs w:val="20"/>
        </w:rPr>
        <w:t>3-5</w:t>
      </w:r>
      <w:r w:rsidRPr="00BF77C1">
        <w:rPr>
          <w:rFonts w:ascii="新細明體" w:hAnsi="新細明體" w:hint="eastAsia"/>
          <w:sz w:val="20"/>
          <w:szCs w:val="20"/>
        </w:rPr>
        <w:t>上</w:t>
      </w:r>
      <w:r w:rsidR="007D57CC">
        <w:rPr>
          <w:rFonts w:ascii="新細明體" w:hAnsi="新細明體" w:hint="eastAsia"/>
          <w:sz w:val="20"/>
          <w:szCs w:val="20"/>
        </w:rPr>
        <w:t>）</w:t>
      </w:r>
      <w:r w:rsidRPr="00BF77C1">
        <w:rPr>
          <w:rFonts w:ascii="新細明體" w:hAnsi="新細明體" w:hint="eastAsia"/>
          <w:sz w:val="20"/>
          <w:szCs w:val="20"/>
        </w:rPr>
        <w:t>在此有三個觀察：</w:t>
      </w:r>
    </w:p>
    <w:p w:rsidR="007D57CC" w:rsidRDefault="007D57CC" w:rsidP="0050364A">
      <w:pPr>
        <w:rPr>
          <w:rFonts w:ascii="新細明體" w:hAnsi="新細明體"/>
          <w:sz w:val="20"/>
          <w:szCs w:val="20"/>
        </w:rPr>
      </w:pPr>
    </w:p>
    <w:p w:rsidR="00FE1450" w:rsidRPr="00BF77C1" w:rsidRDefault="007D57CC" w:rsidP="0050364A">
      <w:pPr>
        <w:rPr>
          <w:rFonts w:ascii="新細明體" w:hAnsi="新細明體"/>
          <w:sz w:val="20"/>
          <w:szCs w:val="20"/>
        </w:rPr>
      </w:pPr>
      <w:r>
        <w:rPr>
          <w:rFonts w:ascii="新細明體" w:hAnsi="新細明體" w:hint="eastAsia"/>
          <w:sz w:val="20"/>
          <w:szCs w:val="20"/>
        </w:rPr>
        <w:t>（</w:t>
      </w:r>
      <w:r w:rsidR="00FE1450" w:rsidRPr="00BF77C1">
        <w:rPr>
          <w:rFonts w:ascii="新細明體" w:hAnsi="新細明體"/>
          <w:sz w:val="20"/>
          <w:szCs w:val="20"/>
        </w:rPr>
        <w:t>1</w:t>
      </w:r>
      <w:r>
        <w:rPr>
          <w:rFonts w:ascii="新細明體" w:hAnsi="新細明體" w:hint="eastAsia"/>
          <w:sz w:val="20"/>
          <w:szCs w:val="20"/>
        </w:rPr>
        <w:t>）</w:t>
      </w:r>
      <w:r w:rsidR="00FE1450" w:rsidRPr="00BF77C1">
        <w:rPr>
          <w:rFonts w:ascii="新細明體" w:hAnsi="新細明體" w:hint="eastAsia"/>
          <w:sz w:val="20"/>
          <w:szCs w:val="20"/>
        </w:rPr>
        <w:t>經文清楚說明尋求的對象，以「不尋求</w:t>
      </w:r>
      <w:r>
        <w:rPr>
          <w:rFonts w:ascii="新細明體" w:hAnsi="新細明體" w:hint="eastAsia"/>
          <w:sz w:val="20"/>
          <w:szCs w:val="20"/>
        </w:rPr>
        <w:t>……</w:t>
      </w:r>
      <w:r w:rsidR="00FE1450" w:rsidRPr="00BF77C1">
        <w:rPr>
          <w:rFonts w:ascii="新細明體" w:hAnsi="新細明體" w:hint="eastAsia"/>
          <w:sz w:val="20"/>
          <w:szCs w:val="20"/>
        </w:rPr>
        <w:t>只尋求</w:t>
      </w:r>
      <w:r>
        <w:rPr>
          <w:rFonts w:ascii="新細明體" w:hAnsi="新細明體" w:hint="eastAsia"/>
          <w:sz w:val="20"/>
          <w:szCs w:val="20"/>
        </w:rPr>
        <w:t>……</w:t>
      </w:r>
      <w:r w:rsidR="00FE1450" w:rsidRPr="00BF77C1">
        <w:rPr>
          <w:rFonts w:ascii="新細明體" w:hAnsi="新細明體" w:hint="eastAsia"/>
          <w:sz w:val="20"/>
          <w:szCs w:val="20"/>
        </w:rPr>
        <w:t>」的格式，說明尋求的對象何等重要，約沙法是一位選對了尋求對象的君王，耶和華是他唯一所尋求的；</w:t>
      </w:r>
      <w:r>
        <w:rPr>
          <w:rFonts w:ascii="新細明體" w:hAnsi="新細明體" w:hint="eastAsia"/>
          <w:sz w:val="20"/>
          <w:szCs w:val="20"/>
        </w:rPr>
        <w:t>（</w:t>
      </w:r>
      <w:r w:rsidR="00FE1450" w:rsidRPr="00BF77C1">
        <w:rPr>
          <w:rFonts w:ascii="新細明體" w:hAnsi="新細明體"/>
          <w:sz w:val="20"/>
          <w:szCs w:val="20"/>
        </w:rPr>
        <w:t>2</w:t>
      </w:r>
      <w:r>
        <w:rPr>
          <w:rFonts w:ascii="新細明體" w:hAnsi="新細明體" w:hint="eastAsia"/>
          <w:sz w:val="20"/>
          <w:szCs w:val="20"/>
        </w:rPr>
        <w:t>）</w:t>
      </w:r>
      <w:r w:rsidR="00FE1450" w:rsidRPr="00BF77C1">
        <w:rPr>
          <w:rFonts w:ascii="新細明體" w:hAnsi="新細明體" w:hint="eastAsia"/>
          <w:sz w:val="20"/>
          <w:szCs w:val="20"/>
        </w:rPr>
        <w:t>經文也清楚說明尋求耶和華與得福的因果關係，以「因為」及「所以」這些連接詞，說明尋求神便得到耶和華的同在及祂對國家的堅固，有尋求神的因，便有同在的果；</w:t>
      </w:r>
      <w:r>
        <w:rPr>
          <w:rFonts w:ascii="新細明體" w:hAnsi="新細明體" w:hint="eastAsia"/>
          <w:sz w:val="20"/>
          <w:szCs w:val="20"/>
        </w:rPr>
        <w:t>（</w:t>
      </w:r>
      <w:r w:rsidR="00FE1450" w:rsidRPr="00BF77C1">
        <w:rPr>
          <w:rFonts w:ascii="新細明體" w:hAnsi="新細明體"/>
          <w:sz w:val="20"/>
          <w:szCs w:val="20"/>
        </w:rPr>
        <w:t>3</w:t>
      </w:r>
      <w:r>
        <w:rPr>
          <w:rFonts w:ascii="新細明體" w:hAnsi="新細明體" w:hint="eastAsia"/>
          <w:sz w:val="20"/>
          <w:szCs w:val="20"/>
        </w:rPr>
        <w:t>）</w:t>
      </w:r>
      <w:r w:rsidR="00FE1450" w:rsidRPr="00BF77C1">
        <w:rPr>
          <w:rFonts w:ascii="新細明體" w:hAnsi="新細明體" w:hint="eastAsia"/>
          <w:sz w:val="20"/>
          <w:szCs w:val="20"/>
        </w:rPr>
        <w:t>經文更清楚說明尋求神的具體行動：遵行耶和華的誡命，以及不效法以色列人的行為。尋求神不是抽</w:t>
      </w:r>
      <w:r>
        <w:rPr>
          <w:rFonts w:ascii="新細明體" w:hAnsi="新細明體" w:hint="eastAsia"/>
          <w:sz w:val="20"/>
          <w:szCs w:val="20"/>
        </w:rPr>
        <w:t>象</w:t>
      </w:r>
      <w:r w:rsidR="00FE1450" w:rsidRPr="00BF77C1">
        <w:rPr>
          <w:rFonts w:ascii="新細明體" w:hAnsi="新細明體" w:hint="eastAsia"/>
          <w:sz w:val="20"/>
          <w:szCs w:val="20"/>
        </w:rPr>
        <w:t>的觀念，而是能夠讓尋求者具體實踐的信仰，以行動證明這人尋求神的心。</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歷代志作者尤其重視約沙法的描述，把他成為尋求神的典範。代下十七</w:t>
      </w:r>
      <w:r w:rsidRPr="00BF77C1">
        <w:rPr>
          <w:rFonts w:ascii="新細明體" w:hAnsi="新細明體"/>
          <w:sz w:val="20"/>
          <w:szCs w:val="20"/>
        </w:rPr>
        <w:t>6</w:t>
      </w:r>
      <w:r w:rsidRPr="00BF77C1">
        <w:rPr>
          <w:rFonts w:ascii="新細明體" w:hAnsi="新細明體" w:hint="eastAsia"/>
          <w:sz w:val="20"/>
          <w:szCs w:val="20"/>
        </w:rPr>
        <w:t>說明</w:t>
      </w:r>
      <w:r w:rsidRPr="00E0574F">
        <w:rPr>
          <w:rFonts w:ascii="新細明體" w:hAnsi="新細明體" w:hint="eastAsia"/>
          <w:b/>
          <w:color w:val="006600"/>
          <w:sz w:val="20"/>
          <w:szCs w:val="20"/>
        </w:rPr>
        <w:t>他高興遵行耶和華的道，並且從猶大除掉一切邱壇和木偶</w:t>
      </w:r>
      <w:r w:rsidRPr="00BF77C1">
        <w:rPr>
          <w:rFonts w:ascii="新細明體" w:hAnsi="新細明體" w:hint="eastAsia"/>
          <w:sz w:val="20"/>
          <w:szCs w:val="20"/>
        </w:rPr>
        <w:t>，這是約沙法王尋求神具體行動的重點。有些考古學家發現，在以色列地有很多邱壇</w:t>
      </w:r>
      <w:r w:rsidR="007D57CC">
        <w:rPr>
          <w:rFonts w:ascii="新細明體" w:hAnsi="新細明體" w:hint="eastAsia"/>
          <w:sz w:val="20"/>
          <w:szCs w:val="20"/>
        </w:rPr>
        <w:t>（</w:t>
      </w:r>
      <w:r w:rsidRPr="00BF77C1">
        <w:rPr>
          <w:rFonts w:ascii="新細明體" w:hAnsi="新細明體"/>
          <w:sz w:val="20"/>
          <w:szCs w:val="20"/>
        </w:rPr>
        <w:t>high place</w:t>
      </w:r>
      <w:r w:rsidR="007D57CC">
        <w:rPr>
          <w:rFonts w:ascii="新細明體" w:hAnsi="新細明體" w:hint="eastAsia"/>
          <w:sz w:val="20"/>
          <w:szCs w:val="20"/>
        </w:rPr>
        <w:t>）</w:t>
      </w:r>
      <w:r w:rsidRPr="00BF77C1">
        <w:rPr>
          <w:rFonts w:ascii="新細明體" w:hAnsi="新細明體" w:hint="eastAsia"/>
          <w:sz w:val="20"/>
          <w:szCs w:val="20"/>
        </w:rPr>
        <w:t>的敬拜遺址，說明邱壇敬拜是一個很普遍的現</w:t>
      </w:r>
      <w:r w:rsidR="007D57CC">
        <w:rPr>
          <w:rFonts w:ascii="新細明體" w:hAnsi="新細明體" w:hint="eastAsia"/>
          <w:sz w:val="20"/>
          <w:szCs w:val="20"/>
        </w:rPr>
        <w:t>象</w:t>
      </w:r>
      <w:r w:rsidRPr="00BF77C1">
        <w:rPr>
          <w:rFonts w:ascii="新細明體" w:hAnsi="新細明體" w:hint="eastAsia"/>
          <w:sz w:val="20"/>
          <w:szCs w:val="20"/>
        </w:rPr>
        <w:t>，而約沙法王卻提起勇氣實踐尋求神的神學，把一些盛行的木偶敬拜除去，就算觸及一些既得利益者</w:t>
      </w:r>
      <w:r w:rsidR="007D57CC">
        <w:rPr>
          <w:rFonts w:ascii="新細明體" w:hAnsi="新細明體" w:hint="eastAsia"/>
          <w:sz w:val="20"/>
          <w:szCs w:val="20"/>
        </w:rPr>
        <w:t>（</w:t>
      </w:r>
      <w:r w:rsidRPr="00BF77C1">
        <w:rPr>
          <w:rFonts w:ascii="新細明體" w:hAnsi="新細明體" w:hint="eastAsia"/>
          <w:sz w:val="20"/>
          <w:szCs w:val="20"/>
        </w:rPr>
        <w:t>例如：邱壇工作的祭司</w:t>
      </w:r>
      <w:r w:rsidR="007D57CC">
        <w:rPr>
          <w:rFonts w:ascii="新細明體" w:hAnsi="新細明體" w:hint="eastAsia"/>
          <w:sz w:val="20"/>
          <w:szCs w:val="20"/>
        </w:rPr>
        <w:t>）</w:t>
      </w:r>
      <w:r w:rsidRPr="00BF77C1">
        <w:rPr>
          <w:rFonts w:ascii="新細明體" w:hAnsi="新細明體" w:hint="eastAsia"/>
          <w:sz w:val="20"/>
          <w:szCs w:val="20"/>
        </w:rPr>
        <w:t>的利益也不怕，因為他相信，只有真心的尋求，熱心的實踐，才能為國家帶來真正的平安。</w:t>
      </w:r>
    </w:p>
    <w:p w:rsidR="00FE1450" w:rsidRPr="00BF77C1" w:rsidRDefault="00FE1450" w:rsidP="0050364A">
      <w:pPr>
        <w:rPr>
          <w:rFonts w:ascii="新細明體" w:hAnsi="新細明體"/>
          <w:sz w:val="20"/>
          <w:szCs w:val="20"/>
        </w:rPr>
      </w:pPr>
    </w:p>
    <w:p w:rsidR="00FE1450" w:rsidRPr="00FE2D86" w:rsidRDefault="008A286A" w:rsidP="0050364A">
      <w:pPr>
        <w:rPr>
          <w:rFonts w:ascii="新細明體" w:hAnsi="新細明體"/>
          <w:b/>
          <w:color w:val="006600"/>
          <w:sz w:val="20"/>
          <w:szCs w:val="20"/>
        </w:rPr>
      </w:pPr>
      <w:r w:rsidRPr="008A286A">
        <w:rPr>
          <w:rFonts w:ascii="新細明體" w:hAnsi="新細明體" w:hint="eastAsia"/>
          <w:b/>
          <w:color w:val="006600"/>
          <w:sz w:val="20"/>
          <w:szCs w:val="20"/>
        </w:rPr>
        <w:t>思想：你有尋求神的熱心嗎？你有決心除去你生命的木偶嗎？筆者昔日大學時代為了除去打機的陋習，決心把遊戲光碟打碎並</w:t>
      </w:r>
      <w:r w:rsidR="004C3E35">
        <w:rPr>
          <w:rFonts w:ascii="新細明體" w:hAnsi="新細明體" w:hint="eastAsia"/>
          <w:b/>
          <w:color w:val="006600"/>
          <w:sz w:val="20"/>
          <w:szCs w:val="20"/>
        </w:rPr>
        <w:t>丟</w:t>
      </w:r>
      <w:r w:rsidRPr="008A286A">
        <w:rPr>
          <w:rFonts w:ascii="新細明體" w:hAnsi="新細明體" w:hint="eastAsia"/>
          <w:b/>
          <w:color w:val="006600"/>
          <w:sz w:val="20"/>
          <w:szCs w:val="20"/>
        </w:rPr>
        <w:t>棄，從此便沒有被打機所控制，你也有這樣的決心嗎？</w:t>
      </w:r>
    </w:p>
    <w:p w:rsidR="00785C4D" w:rsidRDefault="00785C4D" w:rsidP="00785C4D">
      <w:pPr>
        <w:rPr>
          <w:rFonts w:ascii="新細明體" w:hAnsi="新細明體"/>
          <w:sz w:val="20"/>
          <w:szCs w:val="20"/>
        </w:rPr>
      </w:pPr>
      <w:r>
        <w:rPr>
          <w:rFonts w:ascii="新細明體" w:hAnsi="新細明體" w:hint="eastAsia"/>
          <w:sz w:val="20"/>
          <w:szCs w:val="20"/>
        </w:rPr>
        <w:lastRenderedPageBreak/>
        <w:t>第20日</w:t>
      </w:r>
    </w:p>
    <w:p w:rsidR="00FE1450" w:rsidRPr="00BF77C1" w:rsidRDefault="00FE1450" w:rsidP="00087377">
      <w:pPr>
        <w:rPr>
          <w:rFonts w:ascii="新細明體" w:hAnsi="新細明體"/>
          <w:sz w:val="20"/>
          <w:szCs w:val="20"/>
        </w:rPr>
      </w:pPr>
      <w:r w:rsidRPr="00BF77C1">
        <w:rPr>
          <w:rFonts w:ascii="新細明體" w:hAnsi="新細明體" w:hint="eastAsia"/>
          <w:sz w:val="20"/>
          <w:szCs w:val="20"/>
        </w:rPr>
        <w:t>利未人教訓百姓</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十七</w:t>
      </w:r>
      <w:r w:rsidR="00FE1450" w:rsidRPr="00BF77C1">
        <w:rPr>
          <w:rFonts w:ascii="新細明體" w:hAnsi="新細明體"/>
          <w:sz w:val="20"/>
          <w:szCs w:val="20"/>
        </w:rPr>
        <w:t>7-11</w:t>
      </w:r>
    </w:p>
    <w:p w:rsidR="00FE1450" w:rsidRPr="00BF77C1" w:rsidRDefault="00FE1450" w:rsidP="0050364A">
      <w:pPr>
        <w:rPr>
          <w:rFonts w:ascii="新細明體" w:hAnsi="新細明體"/>
          <w:sz w:val="20"/>
          <w:szCs w:val="20"/>
        </w:rPr>
      </w:pPr>
    </w:p>
    <w:p w:rsidR="00E0574F" w:rsidRPr="00E0574F" w:rsidRDefault="00E0574F" w:rsidP="00E0574F">
      <w:pPr>
        <w:pStyle w:val="Web"/>
        <w:shd w:val="clear" w:color="auto" w:fill="FFFFFF"/>
        <w:spacing w:before="0" w:beforeAutospacing="0" w:after="0" w:afterAutospacing="0"/>
        <w:rPr>
          <w:rFonts w:cs="Tahoma"/>
          <w:b/>
          <w:color w:val="006600"/>
          <w:sz w:val="20"/>
          <w:szCs w:val="20"/>
        </w:rPr>
      </w:pPr>
      <w:r w:rsidRPr="00E0574F">
        <w:rPr>
          <w:rFonts w:cs="Tahoma"/>
          <w:b/>
          <w:color w:val="006600"/>
          <w:sz w:val="20"/>
          <w:szCs w:val="20"/>
        </w:rPr>
        <w:t>7</w:t>
      </w:r>
      <w:r>
        <w:rPr>
          <w:rFonts w:cs="Tahoma" w:hint="eastAsia"/>
          <w:b/>
          <w:color w:val="006600"/>
          <w:sz w:val="20"/>
          <w:szCs w:val="20"/>
        </w:rPr>
        <w:t xml:space="preserve"> </w:t>
      </w:r>
      <w:r w:rsidRPr="00E0574F">
        <w:rPr>
          <w:rFonts w:cs="Tahoma"/>
          <w:b/>
          <w:color w:val="006600"/>
          <w:sz w:val="20"/>
          <w:szCs w:val="20"/>
        </w:rPr>
        <w:t>他作王第三年，就差遣臣子便</w:t>
      </w:r>
      <w:r w:rsidRPr="00E0574F">
        <w:rPr>
          <w:rFonts w:hint="eastAsia"/>
          <w:b/>
          <w:color w:val="006600"/>
          <w:sz w:val="20"/>
          <w:szCs w:val="20"/>
        </w:rPr>
        <w:t>‧</w:t>
      </w:r>
      <w:r w:rsidRPr="00E0574F">
        <w:rPr>
          <w:rFonts w:cs="Tahoma"/>
          <w:b/>
          <w:color w:val="006600"/>
          <w:sz w:val="20"/>
          <w:szCs w:val="20"/>
        </w:rPr>
        <w:t>亥伊勒、俄巴底、撒迦利雅、拿坦業、米該亞往猶大各城去教訓百姓。</w:t>
      </w:r>
    </w:p>
    <w:p w:rsidR="00E0574F" w:rsidRPr="00E0574F" w:rsidRDefault="00E0574F" w:rsidP="00E0574F">
      <w:pPr>
        <w:pStyle w:val="Web"/>
        <w:shd w:val="clear" w:color="auto" w:fill="FFFFFF"/>
        <w:spacing w:before="0" w:beforeAutospacing="0" w:after="0" w:afterAutospacing="0"/>
        <w:rPr>
          <w:rFonts w:cs="Tahoma"/>
          <w:b/>
          <w:color w:val="006600"/>
          <w:sz w:val="20"/>
          <w:szCs w:val="20"/>
        </w:rPr>
      </w:pPr>
      <w:r w:rsidRPr="00E0574F">
        <w:rPr>
          <w:rFonts w:cs="Tahoma"/>
          <w:b/>
          <w:color w:val="006600"/>
          <w:sz w:val="20"/>
          <w:szCs w:val="20"/>
        </w:rPr>
        <w:t>8</w:t>
      </w:r>
      <w:r>
        <w:rPr>
          <w:rFonts w:cs="Tahoma" w:hint="eastAsia"/>
          <w:b/>
          <w:color w:val="006600"/>
          <w:sz w:val="20"/>
          <w:szCs w:val="20"/>
        </w:rPr>
        <w:t xml:space="preserve"> </w:t>
      </w:r>
      <w:r w:rsidRPr="00E0574F">
        <w:rPr>
          <w:rFonts w:cs="Tahoma"/>
          <w:b/>
          <w:color w:val="006600"/>
          <w:sz w:val="20"/>
          <w:szCs w:val="20"/>
        </w:rPr>
        <w:t>同</w:t>
      </w:r>
      <w:r w:rsidR="00FE2D86">
        <w:rPr>
          <w:rFonts w:cs="Tahoma" w:hint="eastAsia"/>
          <w:b/>
          <w:color w:val="006600"/>
          <w:sz w:val="20"/>
          <w:szCs w:val="20"/>
        </w:rPr>
        <w:t>着</w:t>
      </w:r>
      <w:r w:rsidRPr="00E0574F">
        <w:rPr>
          <w:rFonts w:cs="Tahoma"/>
          <w:b/>
          <w:color w:val="006600"/>
          <w:sz w:val="20"/>
          <w:szCs w:val="20"/>
        </w:rPr>
        <w:t>他們有利未人示瑪雅、尼探雅、西巴第雅、亞撒黑、示米拉末、約拿單、亞多尼雅、多比雅、駝</w:t>
      </w:r>
      <w:r w:rsidRPr="00E0574F">
        <w:rPr>
          <w:rFonts w:hint="eastAsia"/>
          <w:b/>
          <w:color w:val="006600"/>
          <w:sz w:val="20"/>
          <w:szCs w:val="20"/>
        </w:rPr>
        <w:t>‧</w:t>
      </w:r>
      <w:r w:rsidRPr="00E0574F">
        <w:rPr>
          <w:rFonts w:cs="Tahoma"/>
          <w:b/>
          <w:color w:val="006600"/>
          <w:sz w:val="20"/>
          <w:szCs w:val="20"/>
        </w:rPr>
        <w:t>巴多尼雅，又有祭司以利沙瑪、約蘭同</w:t>
      </w:r>
      <w:r w:rsidR="00FE2D86">
        <w:rPr>
          <w:rFonts w:cs="Tahoma" w:hint="eastAsia"/>
          <w:b/>
          <w:color w:val="006600"/>
          <w:sz w:val="20"/>
          <w:szCs w:val="20"/>
        </w:rPr>
        <w:t>着</w:t>
      </w:r>
      <w:r w:rsidRPr="00E0574F">
        <w:rPr>
          <w:rFonts w:cs="Tahoma"/>
          <w:b/>
          <w:color w:val="006600"/>
          <w:sz w:val="20"/>
          <w:szCs w:val="20"/>
        </w:rPr>
        <w:t>他們。</w:t>
      </w:r>
    </w:p>
    <w:p w:rsidR="00E0574F" w:rsidRPr="00681D64" w:rsidRDefault="00E0574F" w:rsidP="00E0574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9</w:t>
      </w:r>
      <w:r w:rsidRPr="00681D64">
        <w:rPr>
          <w:rFonts w:cs="Tahoma" w:hint="eastAsia"/>
          <w:b/>
          <w:color w:val="006600"/>
          <w:sz w:val="20"/>
          <w:szCs w:val="20"/>
        </w:rPr>
        <w:t xml:space="preserve"> </w:t>
      </w:r>
      <w:r w:rsidRPr="00681D64">
        <w:rPr>
          <w:rFonts w:cs="Tahoma"/>
          <w:b/>
          <w:color w:val="006600"/>
          <w:sz w:val="20"/>
          <w:szCs w:val="20"/>
        </w:rPr>
        <w:t>他們帶</w:t>
      </w:r>
      <w:r w:rsidR="00FE2D86" w:rsidRPr="00681D64">
        <w:rPr>
          <w:rFonts w:cs="Tahoma" w:hint="eastAsia"/>
          <w:b/>
          <w:color w:val="006600"/>
          <w:sz w:val="20"/>
          <w:szCs w:val="20"/>
        </w:rPr>
        <w:t>着</w:t>
      </w:r>
      <w:r w:rsidRPr="00681D64">
        <w:rPr>
          <w:rFonts w:cs="Tahoma"/>
          <w:b/>
          <w:color w:val="006600"/>
          <w:sz w:val="20"/>
          <w:szCs w:val="20"/>
        </w:rPr>
        <w:t>耶和華的律法書，走遍猶大各城教訓百姓。</w:t>
      </w:r>
    </w:p>
    <w:p w:rsidR="00E0574F" w:rsidRPr="00681D64" w:rsidRDefault="00E0574F" w:rsidP="00E0574F">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10</w:t>
      </w:r>
      <w:r w:rsidRPr="00681D64">
        <w:rPr>
          <w:rFonts w:cs="Tahoma" w:hint="eastAsia"/>
          <w:b/>
          <w:color w:val="006600"/>
          <w:sz w:val="20"/>
          <w:szCs w:val="20"/>
        </w:rPr>
        <w:t xml:space="preserve"> </w:t>
      </w:r>
      <w:r w:rsidRPr="00681D64">
        <w:rPr>
          <w:rFonts w:cs="Tahoma"/>
          <w:b/>
          <w:color w:val="006600"/>
          <w:sz w:val="20"/>
          <w:szCs w:val="20"/>
        </w:rPr>
        <w:t>耶和華使猶大四圍的列國都甚恐懼，不敢與約沙法爭戰。</w:t>
      </w:r>
    </w:p>
    <w:p w:rsidR="00E0574F" w:rsidRPr="00E0574F" w:rsidRDefault="00E0574F" w:rsidP="00E0574F">
      <w:pPr>
        <w:pStyle w:val="Web"/>
        <w:shd w:val="clear" w:color="auto" w:fill="FFFFFF"/>
        <w:spacing w:before="0" w:beforeAutospacing="0" w:after="0" w:afterAutospacing="0"/>
        <w:rPr>
          <w:rFonts w:cs="Tahoma"/>
          <w:b/>
          <w:color w:val="006600"/>
          <w:sz w:val="20"/>
          <w:szCs w:val="20"/>
        </w:rPr>
      </w:pPr>
      <w:r w:rsidRPr="00E0574F">
        <w:rPr>
          <w:rFonts w:cs="Tahoma"/>
          <w:b/>
          <w:color w:val="006600"/>
          <w:sz w:val="20"/>
          <w:szCs w:val="20"/>
        </w:rPr>
        <w:t>11</w:t>
      </w:r>
      <w:r>
        <w:rPr>
          <w:rFonts w:cs="Tahoma" w:hint="eastAsia"/>
          <w:b/>
          <w:color w:val="006600"/>
          <w:sz w:val="20"/>
          <w:szCs w:val="20"/>
        </w:rPr>
        <w:t xml:space="preserve"> </w:t>
      </w:r>
      <w:r w:rsidRPr="00E0574F">
        <w:rPr>
          <w:rFonts w:cs="Tahoma"/>
          <w:b/>
          <w:color w:val="006600"/>
          <w:sz w:val="20"/>
          <w:szCs w:val="20"/>
        </w:rPr>
        <w:t>有些非利士人與約沙法送禮物，納貢銀。阿拉伯人也送他公綿羊七千七百隻，公山羊七千七百隻。</w:t>
      </w:r>
    </w:p>
    <w:p w:rsidR="00E0574F" w:rsidRDefault="00E0574F"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約沙法作王三年差遣臣子及利未人帶</w:t>
      </w:r>
      <w:r w:rsidR="00FE2D86">
        <w:rPr>
          <w:rFonts w:ascii="新細明體" w:hAnsi="新細明體" w:hint="eastAsia"/>
          <w:sz w:val="20"/>
          <w:szCs w:val="20"/>
        </w:rPr>
        <w:t>着</w:t>
      </w:r>
      <w:r w:rsidRPr="00BF77C1">
        <w:rPr>
          <w:rFonts w:ascii="新細明體" w:hAnsi="新細明體" w:hint="eastAsia"/>
          <w:sz w:val="20"/>
          <w:szCs w:val="20"/>
        </w:rPr>
        <w:t>耶和華的律法書教訓百姓，這是歷代志作者獨有的描述，為利未人</w:t>
      </w:r>
      <w:r w:rsidR="00FE2D86">
        <w:rPr>
          <w:rFonts w:ascii="新細明體" w:hAnsi="新細明體" w:hint="eastAsia"/>
          <w:sz w:val="20"/>
          <w:szCs w:val="20"/>
        </w:rPr>
        <w:t>賦</w:t>
      </w:r>
      <w:r w:rsidRPr="00BF77C1">
        <w:rPr>
          <w:rFonts w:ascii="新細明體" w:hAnsi="新細明體" w:hint="eastAsia"/>
          <w:sz w:val="20"/>
          <w:szCs w:val="20"/>
        </w:rPr>
        <w:t>予教訓的角色。這不但</w:t>
      </w:r>
      <w:r w:rsidR="00FE2D86">
        <w:rPr>
          <w:rFonts w:ascii="新細明體" w:hAnsi="新細明體" w:hint="eastAsia"/>
          <w:sz w:val="20"/>
          <w:szCs w:val="20"/>
        </w:rPr>
        <w:t>符</w:t>
      </w:r>
      <w:r w:rsidRPr="00BF77C1">
        <w:rPr>
          <w:rFonts w:ascii="新細明體" w:hAnsi="新細明體" w:hint="eastAsia"/>
          <w:sz w:val="20"/>
          <w:szCs w:val="20"/>
        </w:rPr>
        <w:t>合了歷代志作者對利未人的重視，也說明利未人是約沙法王實踐尋求神時必需採用的事奉人員。</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歷代志作者筆下約沙法王的敘事共有四章</w:t>
      </w:r>
      <w:r w:rsidR="00FE2D86">
        <w:rPr>
          <w:rFonts w:ascii="新細明體" w:hAnsi="新細明體" w:hint="eastAsia"/>
          <w:sz w:val="20"/>
          <w:szCs w:val="20"/>
        </w:rPr>
        <w:t>（</w:t>
      </w:r>
      <w:r w:rsidRPr="00BF77C1">
        <w:rPr>
          <w:rFonts w:ascii="新細明體" w:hAnsi="新細明體" w:hint="eastAsia"/>
          <w:sz w:val="20"/>
          <w:szCs w:val="20"/>
        </w:rPr>
        <w:t>代下十七至二十章</w:t>
      </w:r>
      <w:r w:rsidR="00FE2D86">
        <w:rPr>
          <w:rFonts w:ascii="新細明體" w:hAnsi="新細明體" w:hint="eastAsia"/>
          <w:sz w:val="20"/>
          <w:szCs w:val="20"/>
        </w:rPr>
        <w:t>）</w:t>
      </w:r>
      <w:r w:rsidRPr="00BF77C1">
        <w:rPr>
          <w:rFonts w:ascii="新細明體" w:hAnsi="新細明體" w:hint="eastAsia"/>
          <w:sz w:val="20"/>
          <w:szCs w:val="20"/>
        </w:rPr>
        <w:t>，這四章的開始及結尾部分都有一句相似的描述</w:t>
      </w:r>
      <w:r w:rsidR="00FE2D86">
        <w:rPr>
          <w:rFonts w:ascii="新細明體" w:hAnsi="新細明體" w:hint="eastAsia"/>
          <w:sz w:val="20"/>
          <w:szCs w:val="20"/>
        </w:rPr>
        <w:t>（</w:t>
      </w:r>
      <w:r w:rsidRPr="00BF77C1">
        <w:rPr>
          <w:rFonts w:ascii="新細明體" w:hAnsi="新細明體" w:hint="eastAsia"/>
          <w:sz w:val="20"/>
          <w:szCs w:val="20"/>
        </w:rPr>
        <w:t>在原文看來，頭一句是一樣的</w:t>
      </w:r>
      <w:r w:rsidR="00FE2D86">
        <w:rPr>
          <w:rFonts w:ascii="新細明體" w:hAnsi="新細明體" w:hint="eastAsia"/>
          <w:sz w:val="20"/>
          <w:szCs w:val="20"/>
        </w:rPr>
        <w:t>）</w:t>
      </w:r>
      <w:r w:rsidRPr="00BF77C1">
        <w:rPr>
          <w:rFonts w:ascii="新細明體" w:hAnsi="新細明體" w:hint="eastAsia"/>
          <w:sz w:val="20"/>
          <w:szCs w:val="20"/>
        </w:rPr>
        <w:t>：</w:t>
      </w:r>
    </w:p>
    <w:p w:rsidR="00FE1450" w:rsidRPr="00BF77C1" w:rsidRDefault="00FE1450" w:rsidP="0050364A">
      <w:pPr>
        <w:ind w:firstLine="480"/>
        <w:rPr>
          <w:rFonts w:ascii="新細明體" w:hAnsi="新細明體"/>
          <w:sz w:val="20"/>
          <w:szCs w:val="20"/>
        </w:rPr>
      </w:pPr>
      <w:r w:rsidRPr="00BF77C1">
        <w:rPr>
          <w:rFonts w:ascii="新細明體" w:hAnsi="新細明體" w:hint="eastAsia"/>
          <w:sz w:val="20"/>
          <w:szCs w:val="20"/>
        </w:rPr>
        <w:t>代下十七</w:t>
      </w:r>
      <w:r w:rsidRPr="00BF77C1">
        <w:rPr>
          <w:rFonts w:ascii="新細明體" w:hAnsi="新細明體"/>
          <w:sz w:val="20"/>
          <w:szCs w:val="20"/>
        </w:rPr>
        <w:t>10</w:t>
      </w:r>
      <w:r w:rsidRPr="00BF77C1">
        <w:rPr>
          <w:rFonts w:ascii="新細明體" w:hAnsi="新細明體" w:hint="eastAsia"/>
          <w:sz w:val="20"/>
          <w:szCs w:val="20"/>
        </w:rPr>
        <w:t>：「耶和華使猶大四圍的列國都甚恐怕，不敢與約沙法爭戰。」</w:t>
      </w:r>
    </w:p>
    <w:p w:rsidR="00FE1450" w:rsidRDefault="00FE1450" w:rsidP="0050364A">
      <w:pPr>
        <w:ind w:firstLine="480"/>
        <w:rPr>
          <w:rFonts w:ascii="新細明體" w:hAnsi="新細明體"/>
          <w:sz w:val="20"/>
          <w:szCs w:val="20"/>
        </w:rPr>
      </w:pPr>
      <w:r w:rsidRPr="00BF77C1">
        <w:rPr>
          <w:rFonts w:ascii="新細明體" w:hAnsi="新細明體" w:hint="eastAsia"/>
          <w:sz w:val="20"/>
          <w:szCs w:val="20"/>
        </w:rPr>
        <w:t>代下二十</w:t>
      </w:r>
      <w:r w:rsidRPr="00BF77C1">
        <w:rPr>
          <w:rFonts w:ascii="新細明體" w:hAnsi="新細明體"/>
          <w:sz w:val="20"/>
          <w:szCs w:val="20"/>
        </w:rPr>
        <w:t>29</w:t>
      </w:r>
      <w:r w:rsidRPr="00BF77C1">
        <w:rPr>
          <w:rFonts w:ascii="新細明體" w:hAnsi="新細明體" w:hint="eastAsia"/>
          <w:sz w:val="20"/>
          <w:szCs w:val="20"/>
        </w:rPr>
        <w:t>：「列邦諸國聽見耶和華戰敗以色列的仇敵，就甚懼怕。」</w:t>
      </w:r>
    </w:p>
    <w:p w:rsidR="004C3E35" w:rsidRPr="00BF77C1" w:rsidRDefault="004C3E35" w:rsidP="0050364A">
      <w:pPr>
        <w:ind w:firstLine="480"/>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學者們認為這是歷代志作者對四境平安的神學，這樣的平安必須要有利未人的參與：利未人必須教導百姓</w:t>
      </w:r>
      <w:r w:rsidR="001F6F5A">
        <w:rPr>
          <w:rFonts w:ascii="新細明體" w:hAnsi="新細明體" w:hint="eastAsia"/>
          <w:sz w:val="20"/>
          <w:szCs w:val="20"/>
        </w:rPr>
        <w:t>（</w:t>
      </w:r>
      <w:r w:rsidRPr="00BF77C1">
        <w:rPr>
          <w:rFonts w:ascii="新細明體" w:hAnsi="新細明體" w:hint="eastAsia"/>
          <w:sz w:val="20"/>
          <w:szCs w:val="20"/>
        </w:rPr>
        <w:t>代下十七</w:t>
      </w:r>
      <w:r w:rsidRPr="00BF77C1">
        <w:rPr>
          <w:rFonts w:ascii="新細明體" w:hAnsi="新細明體"/>
          <w:sz w:val="20"/>
          <w:szCs w:val="20"/>
        </w:rPr>
        <w:t>7-9</w:t>
      </w:r>
      <w:r w:rsidR="001F6F5A">
        <w:rPr>
          <w:rFonts w:ascii="新細明體" w:hAnsi="新細明體" w:hint="eastAsia"/>
          <w:sz w:val="20"/>
          <w:szCs w:val="20"/>
        </w:rPr>
        <w:t>）</w:t>
      </w:r>
      <w:r w:rsidRPr="00BF77C1">
        <w:rPr>
          <w:rFonts w:ascii="新細明體" w:hAnsi="新細明體" w:hint="eastAsia"/>
          <w:sz w:val="20"/>
          <w:szCs w:val="20"/>
        </w:rPr>
        <w:t>才可帶來列國懼怕，利未歌頌者也必須作先知講論及歌唱</w:t>
      </w:r>
      <w:r w:rsidR="001F6F5A">
        <w:rPr>
          <w:rFonts w:ascii="新細明體" w:hAnsi="新細明體" w:hint="eastAsia"/>
          <w:sz w:val="20"/>
          <w:szCs w:val="20"/>
        </w:rPr>
        <w:t>（</w:t>
      </w:r>
      <w:r w:rsidRPr="00BF77C1">
        <w:rPr>
          <w:rFonts w:ascii="新細明體" w:hAnsi="新細明體" w:hint="eastAsia"/>
          <w:sz w:val="20"/>
          <w:szCs w:val="20"/>
        </w:rPr>
        <w:t>代下二十</w:t>
      </w:r>
      <w:r w:rsidRPr="00BF77C1">
        <w:rPr>
          <w:rFonts w:ascii="新細明體" w:hAnsi="新細明體"/>
          <w:sz w:val="20"/>
          <w:szCs w:val="20"/>
        </w:rPr>
        <w:t>14-21</w:t>
      </w:r>
      <w:r w:rsidR="001F6F5A">
        <w:rPr>
          <w:rFonts w:ascii="新細明體" w:hAnsi="新細明體" w:hint="eastAsia"/>
          <w:sz w:val="20"/>
          <w:szCs w:val="20"/>
        </w:rPr>
        <w:t>）</w:t>
      </w:r>
      <w:r w:rsidRPr="00BF77C1">
        <w:rPr>
          <w:rFonts w:ascii="新細明體" w:hAnsi="新細明體" w:hint="eastAsia"/>
          <w:sz w:val="20"/>
          <w:szCs w:val="20"/>
        </w:rPr>
        <w:t>才可戰敗以色列的仇敵，這說明利未人在幫助約沙法王得到平安的過程中扮演</w:t>
      </w:r>
      <w:r w:rsidR="001F6F5A">
        <w:rPr>
          <w:rFonts w:ascii="新細明體" w:hAnsi="新細明體" w:hint="eastAsia"/>
          <w:sz w:val="20"/>
          <w:szCs w:val="20"/>
        </w:rPr>
        <w:t>着</w:t>
      </w:r>
      <w:r w:rsidRPr="00BF77C1">
        <w:rPr>
          <w:rFonts w:ascii="新細明體" w:hAnsi="新細明體" w:hint="eastAsia"/>
          <w:sz w:val="20"/>
          <w:szCs w:val="20"/>
        </w:rPr>
        <w:t>非常重要的角色。</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代下十七</w:t>
      </w:r>
      <w:r w:rsidRPr="00BF77C1">
        <w:rPr>
          <w:rFonts w:ascii="新細明體" w:hAnsi="新細明體"/>
          <w:sz w:val="20"/>
          <w:szCs w:val="20"/>
        </w:rPr>
        <w:t>7-10</w:t>
      </w:r>
      <w:r w:rsidRPr="00BF77C1">
        <w:rPr>
          <w:rFonts w:ascii="新細明體" w:hAnsi="新細明體" w:hint="eastAsia"/>
          <w:sz w:val="20"/>
          <w:szCs w:val="20"/>
        </w:rPr>
        <w:t>有一個希伯來文字出現了兩次，分別在第</w:t>
      </w:r>
      <w:r w:rsidRPr="00BF77C1">
        <w:rPr>
          <w:rFonts w:ascii="新細明體" w:hAnsi="新細明體"/>
          <w:sz w:val="20"/>
          <w:szCs w:val="20"/>
        </w:rPr>
        <w:t>9</w:t>
      </w:r>
      <w:r w:rsidRPr="00BF77C1">
        <w:rPr>
          <w:rFonts w:ascii="新細明體" w:hAnsi="新細明體" w:hint="eastAsia"/>
          <w:sz w:val="20"/>
          <w:szCs w:val="20"/>
        </w:rPr>
        <w:t>節的「走遍」及第</w:t>
      </w:r>
      <w:r w:rsidRPr="00BF77C1">
        <w:rPr>
          <w:rFonts w:ascii="新細明體" w:hAnsi="新細明體"/>
          <w:sz w:val="20"/>
          <w:szCs w:val="20"/>
        </w:rPr>
        <w:t>10</w:t>
      </w:r>
      <w:r w:rsidRPr="00BF77C1">
        <w:rPr>
          <w:rFonts w:ascii="新細明體" w:hAnsi="新細明體" w:hint="eastAsia"/>
          <w:sz w:val="20"/>
          <w:szCs w:val="20"/>
        </w:rPr>
        <w:t>節的「四圍」，在原文看來是同一個字根，意義是「環繞」。當利未人把耶和華的律法書的教訓「環繞」猶大各城時，耶和華便使恐懼臨在於「環繞」猶大的列國，這是歷代志作者精心設計的文字運用，說明約沙法王的平安不是倚靠人的軍隊或建立更高更大的城邑，而是因為神的子民努力學習藉利未人所教訓的律法，因此，平安不是軍事的成就，而是尋求神遵守律法的禮物；不是人的成就，而是神的禮物。</w:t>
      </w:r>
    </w:p>
    <w:p w:rsidR="00FE1450" w:rsidRPr="00BF77C1" w:rsidRDefault="00FE1450" w:rsidP="0050364A">
      <w:pPr>
        <w:rPr>
          <w:rFonts w:ascii="新細明體" w:hAnsi="新細明體"/>
          <w:sz w:val="20"/>
          <w:szCs w:val="20"/>
        </w:rPr>
      </w:pPr>
    </w:p>
    <w:p w:rsidR="00FE1450" w:rsidRPr="001F6F5A" w:rsidRDefault="008A286A" w:rsidP="0050364A">
      <w:pPr>
        <w:rPr>
          <w:rFonts w:ascii="新細明體" w:hAnsi="新細明體"/>
          <w:b/>
          <w:color w:val="006600"/>
          <w:sz w:val="20"/>
          <w:szCs w:val="20"/>
        </w:rPr>
      </w:pPr>
      <w:r w:rsidRPr="008A286A">
        <w:rPr>
          <w:rFonts w:ascii="新細明體" w:hAnsi="新細明體" w:hint="eastAsia"/>
          <w:b/>
          <w:color w:val="006600"/>
          <w:sz w:val="20"/>
          <w:szCs w:val="20"/>
        </w:rPr>
        <w:t>思想：你近來平安嗎？神所賜的平安不像人所爭取的平安，人所爭取的平安主要來自個人的努力，用自己的智慧及方法來平定黑暗與不安，可能會取得一定的成就，但卻容易把平安看成自己的偉業，忘記神的介入參與。在歷代志看來，真正的平安是禮物，人無法用自己的智慧而獲</w:t>
      </w:r>
      <w:r w:rsidRPr="008A286A">
        <w:rPr>
          <w:rFonts w:ascii="新細明體" w:hAnsi="新細明體" w:hint="eastAsia"/>
          <w:b/>
          <w:color w:val="006600"/>
          <w:sz w:val="20"/>
          <w:szCs w:val="20"/>
        </w:rPr>
        <w:lastRenderedPageBreak/>
        <w:t>得，只有一心尋求神，遵行律法要求，把自己成為裏外一致的敬虔人，才有坦蕩的生命面對神及面對人，世界不能奪去這樣的平安，因為神的禮物是不輕易被世界所奪去的。</w:t>
      </w:r>
    </w:p>
    <w:p w:rsidR="00087377"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第21日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不要與惡人結盟</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十八</w:t>
      </w:r>
      <w:r w:rsidR="00FE1450" w:rsidRPr="00BF77C1">
        <w:rPr>
          <w:rFonts w:ascii="新細明體" w:hAnsi="新細明體"/>
          <w:sz w:val="20"/>
          <w:szCs w:val="20"/>
        </w:rPr>
        <w:t>1</w:t>
      </w:r>
      <w:r w:rsidR="00FE1450" w:rsidRPr="00BF77C1">
        <w:rPr>
          <w:rFonts w:ascii="新細明體" w:hAnsi="新細明體" w:hint="eastAsia"/>
          <w:sz w:val="20"/>
          <w:szCs w:val="20"/>
        </w:rPr>
        <w:t>、十九</w:t>
      </w:r>
      <w:r w:rsidR="00FE1450" w:rsidRPr="00BF77C1">
        <w:rPr>
          <w:rFonts w:ascii="新細明體" w:hAnsi="新細明體"/>
          <w:sz w:val="20"/>
          <w:szCs w:val="20"/>
        </w:rPr>
        <w:t>1-3</w:t>
      </w:r>
    </w:p>
    <w:p w:rsidR="00FE1450" w:rsidRPr="00BF77C1" w:rsidRDefault="00FE1450" w:rsidP="0050364A">
      <w:pPr>
        <w:rPr>
          <w:rFonts w:ascii="新細明體" w:hAnsi="新細明體"/>
          <w:sz w:val="20"/>
          <w:szCs w:val="20"/>
        </w:rPr>
      </w:pPr>
    </w:p>
    <w:p w:rsidR="008E49B2" w:rsidRPr="00681D64" w:rsidRDefault="008E49B2" w:rsidP="008E49B2">
      <w:pPr>
        <w:rPr>
          <w:rFonts w:ascii="新細明體" w:hAnsi="新細明體"/>
          <w:b/>
          <w:color w:val="006600"/>
          <w:sz w:val="20"/>
          <w:szCs w:val="20"/>
        </w:rPr>
      </w:pPr>
      <w:r w:rsidRPr="00681D64">
        <w:rPr>
          <w:rFonts w:ascii="新細明體" w:hAnsi="新細明體" w:cs="Tahoma" w:hint="eastAsia"/>
          <w:b/>
          <w:color w:val="006600"/>
          <w:sz w:val="20"/>
          <w:szCs w:val="20"/>
          <w:shd w:val="clear" w:color="auto" w:fill="FFFFFF"/>
        </w:rPr>
        <w:t>第十八章</w:t>
      </w:r>
    </w:p>
    <w:p w:rsidR="00BE6A18" w:rsidRPr="00681D64" w:rsidRDefault="00BE6A18"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約沙法大有尊榮資財，就與亞哈結親。</w:t>
      </w:r>
    </w:p>
    <w:p w:rsidR="00BE6A18" w:rsidRPr="00681D64" w:rsidRDefault="005C68A2" w:rsidP="0050364A">
      <w:pPr>
        <w:rPr>
          <w:rFonts w:ascii="新細明體" w:hAnsi="新細明體"/>
          <w:b/>
          <w:color w:val="006600"/>
          <w:sz w:val="20"/>
          <w:szCs w:val="20"/>
        </w:rPr>
      </w:pPr>
      <w:r w:rsidRPr="00681D64">
        <w:rPr>
          <w:rFonts w:ascii="新細明體" w:hAnsi="新細明體" w:cs="Tahoma" w:hint="eastAsia"/>
          <w:b/>
          <w:color w:val="006600"/>
          <w:sz w:val="20"/>
          <w:szCs w:val="20"/>
          <w:shd w:val="clear" w:color="auto" w:fill="FFFFFF"/>
        </w:rPr>
        <w:t>第</w:t>
      </w:r>
      <w:r w:rsidR="00BE6A18" w:rsidRPr="00681D64">
        <w:rPr>
          <w:rFonts w:ascii="新細明體" w:hAnsi="新細明體" w:cs="Tahoma" w:hint="eastAsia"/>
          <w:b/>
          <w:color w:val="006600"/>
          <w:sz w:val="20"/>
          <w:szCs w:val="20"/>
          <w:shd w:val="clear" w:color="auto" w:fill="FFFFFF"/>
        </w:rPr>
        <w:t>十九章</w:t>
      </w:r>
    </w:p>
    <w:p w:rsidR="00BE6A18" w:rsidRPr="00681D64" w:rsidRDefault="00BE6A18"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猶大王約沙法平平安安地回耶路撒冷，到宮裏去了。</w:t>
      </w:r>
    </w:p>
    <w:p w:rsidR="00BE6A18" w:rsidRPr="00681D64" w:rsidRDefault="00BE6A18"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2</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先見哈拿尼的兒子耶戶出來迎接約沙法王，對他說：「你豈當幫助惡人，愛那恨惡耶和華的人呢？因此耶和華的忿怒臨到你。</w:t>
      </w:r>
    </w:p>
    <w:p w:rsidR="00BE6A18" w:rsidRPr="00681D64" w:rsidRDefault="00BE6A18"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3</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然而你還有善行，因你從國中除掉木偶，立定心意尋求神。」</w:t>
      </w:r>
    </w:p>
    <w:p w:rsidR="00BE6A18" w:rsidRDefault="00BE6A18"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代下十八章的對觀經文是王上二十二章，歷代志作者把整個敘事抄了一</w:t>
      </w:r>
      <w:r w:rsidR="00EA265B">
        <w:rPr>
          <w:rFonts w:ascii="新細明體" w:hAnsi="新細明體" w:hint="eastAsia"/>
          <w:sz w:val="20"/>
          <w:szCs w:val="20"/>
        </w:rPr>
        <w:t>遍</w:t>
      </w:r>
      <w:r w:rsidRPr="00BF77C1">
        <w:rPr>
          <w:rFonts w:ascii="新細明體" w:hAnsi="新細明體" w:hint="eastAsia"/>
          <w:sz w:val="20"/>
          <w:szCs w:val="20"/>
        </w:rPr>
        <w:t>，內容主要描述亞哈與約沙法王商討要攻打基列的拉</w:t>
      </w:r>
      <w:r w:rsidR="00EA265B">
        <w:rPr>
          <w:rFonts w:ascii="新細明體" w:hAnsi="新細明體" w:hint="eastAsia"/>
          <w:sz w:val="20"/>
          <w:szCs w:val="20"/>
        </w:rPr>
        <w:t>末</w:t>
      </w:r>
      <w:r w:rsidRPr="00BF77C1">
        <w:rPr>
          <w:rFonts w:ascii="新細明體" w:hAnsi="新細明體" w:hint="eastAsia"/>
          <w:sz w:val="20"/>
          <w:szCs w:val="20"/>
        </w:rPr>
        <w:t>，後來米該亞先知警告亞哈，說明這次上去是耶和華期望引誘亞哈陣亡。在列王紀看來，這段敘事主要說明真假先知的對比，鼓勵人不要相信那四百個先知，而要相信耶和華的先知米該亞，但同樣的敘事卻在歷代志的敘事結構中有不同的角色，重點不再是分辨真假先知，而是說明與誰結盟及平安與否的因果關係。</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代下十八</w:t>
      </w:r>
      <w:r w:rsidRPr="00BF77C1">
        <w:rPr>
          <w:rFonts w:ascii="新細明體" w:hAnsi="新細明體"/>
          <w:sz w:val="20"/>
          <w:szCs w:val="20"/>
        </w:rPr>
        <w:t>1</w:t>
      </w:r>
      <w:r w:rsidRPr="00BF77C1">
        <w:rPr>
          <w:rFonts w:ascii="新細明體" w:hAnsi="新細明體" w:hint="eastAsia"/>
          <w:sz w:val="20"/>
          <w:szCs w:val="20"/>
        </w:rPr>
        <w:t>是歷代志作者獨有的引言：</w:t>
      </w:r>
      <w:r w:rsidRPr="00BE6A18">
        <w:rPr>
          <w:rFonts w:ascii="新細明體" w:hAnsi="新細明體" w:hint="eastAsia"/>
          <w:b/>
          <w:color w:val="006600"/>
          <w:sz w:val="20"/>
          <w:szCs w:val="20"/>
        </w:rPr>
        <w:t>約沙法大有尊榮資財，就與亞哈結親</w:t>
      </w:r>
      <w:r w:rsidRPr="00BF77C1">
        <w:rPr>
          <w:rFonts w:ascii="新細明體" w:hAnsi="新細明體" w:hint="eastAsia"/>
          <w:b/>
          <w:sz w:val="20"/>
          <w:szCs w:val="20"/>
        </w:rPr>
        <w:t>。</w:t>
      </w:r>
      <w:r w:rsidRPr="00BF77C1">
        <w:rPr>
          <w:rFonts w:ascii="新細明體" w:hAnsi="新細明體" w:hint="eastAsia"/>
          <w:sz w:val="20"/>
          <w:szCs w:val="20"/>
        </w:rPr>
        <w:t>學者們相信「結親」是兩國用來結盟的方法；約沙法王在順利之時，便忘記了耶和華不容許有別的尋求對象，更不容許有別的結盟對象，這樣看來，約沙法在尊榮資財之</w:t>
      </w:r>
      <w:r w:rsidR="00412EFC">
        <w:rPr>
          <w:rFonts w:ascii="新細明體" w:hAnsi="新細明體" w:hint="eastAsia"/>
          <w:sz w:val="20"/>
          <w:szCs w:val="20"/>
        </w:rPr>
        <w:t>日</w:t>
      </w:r>
      <w:r w:rsidRPr="00BF77C1">
        <w:rPr>
          <w:rFonts w:ascii="新細明體" w:hAnsi="新細明體" w:hint="eastAsia"/>
          <w:sz w:val="20"/>
          <w:szCs w:val="20"/>
        </w:rPr>
        <w:t>，便是他自把自為之時了。</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亞哈王死後，約沙法王</w:t>
      </w:r>
      <w:r w:rsidRPr="00BE6A18">
        <w:rPr>
          <w:rFonts w:ascii="新細明體" w:hAnsi="新細明體" w:hint="eastAsia"/>
          <w:b/>
          <w:color w:val="006600"/>
          <w:sz w:val="20"/>
          <w:szCs w:val="20"/>
        </w:rPr>
        <w:t>平平安安地回耶路撒冷</w:t>
      </w:r>
      <w:r w:rsidR="00412EFC">
        <w:rPr>
          <w:rFonts w:ascii="新細明體" w:hAnsi="新細明體" w:hint="eastAsia"/>
          <w:sz w:val="20"/>
          <w:szCs w:val="20"/>
        </w:rPr>
        <w:t>（</w:t>
      </w:r>
      <w:r w:rsidRPr="00BF77C1">
        <w:rPr>
          <w:rFonts w:ascii="新細明體" w:hAnsi="新細明體" w:hint="eastAsia"/>
          <w:sz w:val="20"/>
          <w:szCs w:val="20"/>
        </w:rPr>
        <w:t>代下十九</w:t>
      </w:r>
      <w:r w:rsidRPr="00BF77C1">
        <w:rPr>
          <w:rFonts w:ascii="新細明體" w:hAnsi="新細明體"/>
          <w:sz w:val="20"/>
          <w:szCs w:val="20"/>
        </w:rPr>
        <w:t>1</w:t>
      </w:r>
      <w:r w:rsidR="00412EFC">
        <w:rPr>
          <w:rFonts w:ascii="新細明體" w:hAnsi="新細明體" w:hint="eastAsia"/>
          <w:sz w:val="20"/>
          <w:szCs w:val="20"/>
        </w:rPr>
        <w:t>）</w:t>
      </w:r>
      <w:r w:rsidRPr="00BF77C1">
        <w:rPr>
          <w:rFonts w:ascii="新細明體" w:hAnsi="新細明體" w:hint="eastAsia"/>
          <w:sz w:val="20"/>
          <w:szCs w:val="20"/>
        </w:rPr>
        <w:t>，先知耶戶便出來責備約沙法：</w:t>
      </w:r>
      <w:r w:rsidRPr="00BE6A18">
        <w:rPr>
          <w:rFonts w:ascii="新細明體" w:hAnsi="新細明體" w:hint="eastAsia"/>
          <w:b/>
          <w:color w:val="006600"/>
          <w:sz w:val="20"/>
          <w:szCs w:val="20"/>
        </w:rPr>
        <w:t>「你豈當幫助惡人，愛那恨惡耶和華的人呢？因此，耶和華的忿怒臨到你。然而，你還有善行，因你從國中除掉木偶，立定心意尋求神。」</w:t>
      </w:r>
      <w:r w:rsidRPr="00BF77C1">
        <w:rPr>
          <w:rFonts w:ascii="新細明體" w:hAnsi="新細明體" w:hint="eastAsia"/>
          <w:sz w:val="20"/>
          <w:szCs w:val="20"/>
        </w:rPr>
        <w:t>先知說的「幫助」及「愛」與「結盟」的觀念有關，直接指出約沙法的問題是與恨惡耶和華的人亞哈結盟，因此便有神的忿怒。然而約沙法王的善行卻在神的忿怒當中被記念，耶和華差派耶戶，主要提醒約沙法要回想自己昔日的尋求神</w:t>
      </w:r>
      <w:r w:rsidR="00412EFC">
        <w:rPr>
          <w:rFonts w:ascii="新細明體" w:hAnsi="新細明體" w:hint="eastAsia"/>
          <w:sz w:val="20"/>
          <w:szCs w:val="20"/>
        </w:rPr>
        <w:t>──</w:t>
      </w:r>
      <w:r w:rsidRPr="00BF77C1">
        <w:rPr>
          <w:rFonts w:ascii="新細明體" w:hAnsi="新細明體" w:hint="eastAsia"/>
          <w:sz w:val="20"/>
          <w:szCs w:val="20"/>
        </w:rPr>
        <w:t>就算在神的忿怒當中也要尋求神呢！</w:t>
      </w:r>
    </w:p>
    <w:p w:rsidR="00FE1450" w:rsidRPr="00BF77C1" w:rsidRDefault="00FE1450" w:rsidP="0050364A">
      <w:pPr>
        <w:rPr>
          <w:rFonts w:ascii="新細明體" w:hAnsi="新細明體"/>
          <w:sz w:val="20"/>
          <w:szCs w:val="20"/>
        </w:rPr>
      </w:pPr>
    </w:p>
    <w:p w:rsidR="00FE1450" w:rsidRPr="00412EFC" w:rsidRDefault="008A286A" w:rsidP="0050364A">
      <w:pPr>
        <w:rPr>
          <w:rFonts w:ascii="新細明體" w:hAnsi="新細明體"/>
          <w:b/>
          <w:color w:val="006600"/>
          <w:sz w:val="20"/>
          <w:szCs w:val="20"/>
        </w:rPr>
      </w:pPr>
      <w:r w:rsidRPr="008A286A">
        <w:rPr>
          <w:rFonts w:ascii="新細明體" w:hAnsi="新細明體" w:hint="eastAsia"/>
          <w:b/>
          <w:color w:val="006600"/>
          <w:sz w:val="20"/>
          <w:szCs w:val="20"/>
        </w:rPr>
        <w:t>思想：過去的善行不能確保當下的信心，我們的生命永遠是活在當下；互動地與神連結起來，約沙法王不能因為之前的善行而免去神的忿怒，只要他心存異心，與恨耶和華的人結盟，神便一定要賜下忿怒而不是平安！求主堅定我們尋求神的心，不要因為尋求神而得到平安時便沾沾自喜，反而在平順的日子更要尋求神，確保自己不被罪惡所勝，你願意嗎？</w:t>
      </w:r>
    </w:p>
    <w:p w:rsidR="00FE1450" w:rsidRPr="00412EFC" w:rsidRDefault="00FE1450" w:rsidP="0050364A">
      <w:pPr>
        <w:rPr>
          <w:rFonts w:ascii="新細明體" w:hAnsi="新細明體"/>
          <w:b/>
          <w:color w:val="006600"/>
          <w:sz w:val="20"/>
          <w:szCs w:val="20"/>
        </w:rPr>
      </w:pPr>
    </w:p>
    <w:p w:rsidR="00FE1450" w:rsidRPr="00BF77C1" w:rsidRDefault="00FE1450" w:rsidP="0050364A">
      <w:pPr>
        <w:rPr>
          <w:rFonts w:ascii="新細明體" w:hAnsi="新細明體"/>
          <w:sz w:val="20"/>
          <w:szCs w:val="20"/>
        </w:rPr>
      </w:pPr>
    </w:p>
    <w:p w:rsidR="00087377" w:rsidRDefault="00FE1450" w:rsidP="00785C4D">
      <w:pPr>
        <w:rPr>
          <w:rFonts w:ascii="新細明體" w:hAnsi="新細明體"/>
          <w:sz w:val="20"/>
          <w:szCs w:val="20"/>
        </w:rPr>
      </w:pPr>
      <w:r w:rsidRPr="00BF77C1">
        <w:rPr>
          <w:rFonts w:ascii="新細明體" w:hAnsi="新細明體"/>
          <w:sz w:val="20"/>
          <w:szCs w:val="20"/>
        </w:rPr>
        <w:br w:type="page"/>
      </w:r>
      <w:r w:rsidR="00785C4D">
        <w:rPr>
          <w:rFonts w:ascii="新細明體" w:hAnsi="新細明體" w:hint="eastAsia"/>
          <w:sz w:val="20"/>
          <w:szCs w:val="20"/>
        </w:rPr>
        <w:lastRenderedPageBreak/>
        <w:t>第22日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神同在的利未審判官</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十九</w:t>
      </w:r>
      <w:r w:rsidR="00FE1450" w:rsidRPr="00BF77C1">
        <w:rPr>
          <w:rFonts w:ascii="新細明體" w:hAnsi="新細明體"/>
          <w:sz w:val="20"/>
          <w:szCs w:val="20"/>
        </w:rPr>
        <w:t>4-11</w:t>
      </w:r>
    </w:p>
    <w:p w:rsidR="00FE1450" w:rsidRPr="00BF77C1" w:rsidRDefault="00FE1450" w:rsidP="0050364A">
      <w:pPr>
        <w:rPr>
          <w:rFonts w:ascii="新細明體" w:hAnsi="新細明體"/>
          <w:sz w:val="20"/>
          <w:szCs w:val="20"/>
        </w:rPr>
      </w:pPr>
    </w:p>
    <w:p w:rsidR="00BE6A18" w:rsidRPr="00681D64" w:rsidRDefault="00BE6A18" w:rsidP="00BE6A18">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4</w:t>
      </w:r>
      <w:r w:rsidRPr="00681D64">
        <w:rPr>
          <w:rFonts w:cs="Tahoma" w:hint="eastAsia"/>
          <w:b/>
          <w:color w:val="006600"/>
          <w:sz w:val="20"/>
          <w:szCs w:val="20"/>
        </w:rPr>
        <w:t xml:space="preserve"> </w:t>
      </w:r>
      <w:r w:rsidRPr="00681D64">
        <w:rPr>
          <w:rFonts w:cs="Tahoma"/>
          <w:b/>
          <w:color w:val="006600"/>
          <w:sz w:val="20"/>
          <w:szCs w:val="20"/>
        </w:rPr>
        <w:t>約沙法住在耶路撒冷，以後又出巡民間，從別是巴直到以法蓮山地，引導民歸向耶和華－</w:t>
      </w:r>
      <w:r w:rsidR="00412EFC" w:rsidRPr="00681D64">
        <w:rPr>
          <w:rFonts w:cs="Tahoma" w:hint="eastAsia"/>
          <w:b/>
          <w:color w:val="006600"/>
          <w:sz w:val="20"/>
          <w:szCs w:val="20"/>
        </w:rPr>
        <w:t>─</w:t>
      </w:r>
      <w:r w:rsidRPr="00681D64">
        <w:rPr>
          <w:rFonts w:cs="Tahoma"/>
          <w:b/>
          <w:color w:val="006600"/>
          <w:sz w:val="20"/>
          <w:szCs w:val="20"/>
        </w:rPr>
        <w:t>他們列祖的神；</w:t>
      </w:r>
    </w:p>
    <w:p w:rsidR="00BE6A18" w:rsidRPr="00681D64" w:rsidRDefault="00BE6A18" w:rsidP="00BE6A18">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5</w:t>
      </w:r>
      <w:r w:rsidRPr="00681D64">
        <w:rPr>
          <w:rFonts w:cs="Tahoma" w:hint="eastAsia"/>
          <w:b/>
          <w:color w:val="006600"/>
          <w:sz w:val="20"/>
          <w:szCs w:val="20"/>
        </w:rPr>
        <w:t xml:space="preserve"> </w:t>
      </w:r>
      <w:r w:rsidRPr="00681D64">
        <w:rPr>
          <w:rFonts w:cs="Tahoma"/>
          <w:b/>
          <w:color w:val="006600"/>
          <w:sz w:val="20"/>
          <w:szCs w:val="20"/>
        </w:rPr>
        <w:t>又在猶大國中遍地的堅固城裏設立審判官，</w:t>
      </w:r>
    </w:p>
    <w:p w:rsidR="00BE6A18" w:rsidRPr="00681D64" w:rsidRDefault="00BE6A18" w:rsidP="00BE6A18">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6</w:t>
      </w:r>
      <w:r w:rsidRPr="00681D64">
        <w:rPr>
          <w:rFonts w:cs="Tahoma" w:hint="eastAsia"/>
          <w:b/>
          <w:color w:val="006600"/>
          <w:sz w:val="20"/>
          <w:szCs w:val="20"/>
        </w:rPr>
        <w:t xml:space="preserve"> </w:t>
      </w:r>
      <w:r w:rsidRPr="00681D64">
        <w:rPr>
          <w:rFonts w:cs="Tahoma"/>
          <w:b/>
          <w:color w:val="006600"/>
          <w:sz w:val="20"/>
          <w:szCs w:val="20"/>
        </w:rPr>
        <w:t>對他們說：「你們辦事應當謹慎；因為你們判斷不是為人，乃是為耶和華。判斷的時候，</w:t>
      </w:r>
      <w:r w:rsidR="009400CA" w:rsidRPr="00681D64">
        <w:rPr>
          <w:rFonts w:cs="Tahoma" w:hint="eastAsia"/>
          <w:b/>
          <w:color w:val="006600"/>
          <w:sz w:val="20"/>
          <w:szCs w:val="20"/>
        </w:rPr>
        <w:t>祂</w:t>
      </w:r>
      <w:r w:rsidRPr="00681D64">
        <w:rPr>
          <w:rFonts w:cs="Tahoma"/>
          <w:b/>
          <w:color w:val="006600"/>
          <w:sz w:val="20"/>
          <w:szCs w:val="20"/>
        </w:rPr>
        <w:t>必與你們同在。</w:t>
      </w:r>
    </w:p>
    <w:p w:rsidR="00BE6A18" w:rsidRPr="00BE6A18" w:rsidRDefault="00BE6A18" w:rsidP="00BE6A18">
      <w:pPr>
        <w:pStyle w:val="Web"/>
        <w:shd w:val="clear" w:color="auto" w:fill="FFFFFF"/>
        <w:spacing w:before="0" w:beforeAutospacing="0" w:after="0" w:afterAutospacing="0"/>
        <w:rPr>
          <w:rFonts w:cs="Tahoma"/>
          <w:b/>
          <w:color w:val="006600"/>
          <w:sz w:val="20"/>
          <w:szCs w:val="20"/>
        </w:rPr>
      </w:pPr>
      <w:r w:rsidRPr="00BE6A18">
        <w:rPr>
          <w:rFonts w:cs="Tahoma"/>
          <w:b/>
          <w:color w:val="006600"/>
          <w:sz w:val="20"/>
          <w:szCs w:val="20"/>
        </w:rPr>
        <w:t>7</w:t>
      </w:r>
      <w:r>
        <w:rPr>
          <w:rFonts w:cs="Tahoma" w:hint="eastAsia"/>
          <w:b/>
          <w:color w:val="006600"/>
          <w:sz w:val="20"/>
          <w:szCs w:val="20"/>
        </w:rPr>
        <w:t xml:space="preserve"> </w:t>
      </w:r>
      <w:r w:rsidRPr="00BE6A18">
        <w:rPr>
          <w:rFonts w:cs="Tahoma"/>
          <w:b/>
          <w:color w:val="006600"/>
          <w:sz w:val="20"/>
          <w:szCs w:val="20"/>
        </w:rPr>
        <w:t>現在你們應當敬畏耶和華，謹慎辦事；因為耶和華－</w:t>
      </w:r>
      <w:r w:rsidR="009400CA">
        <w:rPr>
          <w:rFonts w:cs="Tahoma" w:hint="eastAsia"/>
          <w:b/>
          <w:color w:val="006600"/>
          <w:sz w:val="20"/>
          <w:szCs w:val="20"/>
        </w:rPr>
        <w:t>─</w:t>
      </w:r>
      <w:r w:rsidRPr="00BE6A18">
        <w:rPr>
          <w:rFonts w:cs="Tahoma"/>
          <w:b/>
          <w:color w:val="006600"/>
          <w:sz w:val="20"/>
          <w:szCs w:val="20"/>
        </w:rPr>
        <w:t>我們的神沒有不義，不偏待人，也不受賄賂。」</w:t>
      </w:r>
    </w:p>
    <w:p w:rsidR="00BE6A18" w:rsidRPr="00BE6A18" w:rsidRDefault="00BE6A18" w:rsidP="00BE6A18">
      <w:pPr>
        <w:pStyle w:val="Web"/>
        <w:shd w:val="clear" w:color="auto" w:fill="FFFFFF"/>
        <w:spacing w:before="0" w:beforeAutospacing="0" w:after="0" w:afterAutospacing="0"/>
        <w:rPr>
          <w:rFonts w:cs="Tahoma"/>
          <w:b/>
          <w:color w:val="006600"/>
          <w:sz w:val="20"/>
          <w:szCs w:val="20"/>
        </w:rPr>
      </w:pPr>
      <w:r w:rsidRPr="00BE6A18">
        <w:rPr>
          <w:rFonts w:cs="Tahoma"/>
          <w:b/>
          <w:color w:val="006600"/>
          <w:sz w:val="20"/>
          <w:szCs w:val="20"/>
        </w:rPr>
        <w:t>8</w:t>
      </w:r>
      <w:r>
        <w:rPr>
          <w:rFonts w:cs="Tahoma" w:hint="eastAsia"/>
          <w:b/>
          <w:color w:val="006600"/>
          <w:sz w:val="20"/>
          <w:szCs w:val="20"/>
        </w:rPr>
        <w:t xml:space="preserve"> </w:t>
      </w:r>
      <w:r w:rsidRPr="00BE6A18">
        <w:rPr>
          <w:rFonts w:cs="Tahoma"/>
          <w:b/>
          <w:color w:val="006600"/>
          <w:sz w:val="20"/>
          <w:szCs w:val="20"/>
        </w:rPr>
        <w:t>約沙法從利未人和祭司，並以色列族長中派定人，在耶路撒冷為耶和華判斷，聽民間的爭訟，就回耶路撒冷去了。</w:t>
      </w:r>
    </w:p>
    <w:p w:rsidR="00BE6A18" w:rsidRPr="00BE6A18" w:rsidRDefault="00BE6A18" w:rsidP="00BE6A18">
      <w:pPr>
        <w:pStyle w:val="Web"/>
        <w:shd w:val="clear" w:color="auto" w:fill="FFFFFF"/>
        <w:spacing w:before="0" w:beforeAutospacing="0" w:after="0" w:afterAutospacing="0"/>
        <w:rPr>
          <w:rFonts w:cs="Tahoma"/>
          <w:b/>
          <w:color w:val="006600"/>
          <w:sz w:val="20"/>
          <w:szCs w:val="20"/>
        </w:rPr>
      </w:pPr>
      <w:r w:rsidRPr="00BE6A18">
        <w:rPr>
          <w:rFonts w:cs="Tahoma"/>
          <w:b/>
          <w:color w:val="006600"/>
          <w:sz w:val="20"/>
          <w:szCs w:val="20"/>
        </w:rPr>
        <w:t>9</w:t>
      </w:r>
      <w:r>
        <w:rPr>
          <w:rFonts w:cs="Tahoma" w:hint="eastAsia"/>
          <w:b/>
          <w:color w:val="006600"/>
          <w:sz w:val="20"/>
          <w:szCs w:val="20"/>
        </w:rPr>
        <w:t xml:space="preserve"> </w:t>
      </w:r>
      <w:r w:rsidRPr="00BE6A18">
        <w:rPr>
          <w:rFonts w:cs="Tahoma"/>
          <w:b/>
          <w:color w:val="006600"/>
          <w:sz w:val="20"/>
          <w:szCs w:val="20"/>
        </w:rPr>
        <w:t>約沙法囑咐他們說：「你們當敬畏耶和華，忠心誠實辦事。</w:t>
      </w:r>
    </w:p>
    <w:p w:rsidR="00BE6A18" w:rsidRPr="00BE6A18" w:rsidRDefault="00BE6A18" w:rsidP="00BE6A18">
      <w:pPr>
        <w:pStyle w:val="Web"/>
        <w:shd w:val="clear" w:color="auto" w:fill="FFFFFF"/>
        <w:spacing w:before="0" w:beforeAutospacing="0" w:after="0" w:afterAutospacing="0"/>
        <w:rPr>
          <w:rFonts w:cs="Tahoma"/>
          <w:b/>
          <w:color w:val="006600"/>
          <w:sz w:val="20"/>
          <w:szCs w:val="20"/>
        </w:rPr>
      </w:pPr>
      <w:r w:rsidRPr="00BE6A18">
        <w:rPr>
          <w:rFonts w:cs="Tahoma"/>
          <w:b/>
          <w:color w:val="006600"/>
          <w:sz w:val="20"/>
          <w:szCs w:val="20"/>
        </w:rPr>
        <w:t>10</w:t>
      </w:r>
      <w:r>
        <w:rPr>
          <w:rFonts w:cs="Tahoma" w:hint="eastAsia"/>
          <w:b/>
          <w:color w:val="006600"/>
          <w:sz w:val="20"/>
          <w:szCs w:val="20"/>
        </w:rPr>
        <w:t xml:space="preserve"> </w:t>
      </w:r>
      <w:r w:rsidRPr="00BE6A18">
        <w:rPr>
          <w:rFonts w:cs="Tahoma"/>
          <w:b/>
          <w:color w:val="006600"/>
          <w:sz w:val="20"/>
          <w:szCs w:val="20"/>
        </w:rPr>
        <w:t>住在各城裏你們的弟兄，若有爭訟的事來到你們這裏，或為流血，或犯律法、誡命、律例、典章，你們要警戒他們，免得他們得罪耶和華，以致他的忿怒臨到你們和你們的弟兄；這樣行，你們就沒有罪了。</w:t>
      </w:r>
    </w:p>
    <w:p w:rsidR="00BE6A18" w:rsidRPr="00BE6A18" w:rsidRDefault="00BE6A18" w:rsidP="00BE6A18">
      <w:pPr>
        <w:pStyle w:val="Web"/>
        <w:shd w:val="clear" w:color="auto" w:fill="FFFFFF"/>
        <w:spacing w:before="0" w:beforeAutospacing="0" w:after="0" w:afterAutospacing="0"/>
        <w:rPr>
          <w:rFonts w:cs="Tahoma"/>
          <w:b/>
          <w:color w:val="006600"/>
          <w:sz w:val="20"/>
          <w:szCs w:val="20"/>
        </w:rPr>
      </w:pPr>
      <w:r w:rsidRPr="00BE6A18">
        <w:rPr>
          <w:rFonts w:cs="Tahoma"/>
          <w:b/>
          <w:color w:val="006600"/>
          <w:sz w:val="20"/>
          <w:szCs w:val="20"/>
        </w:rPr>
        <w:t>11</w:t>
      </w:r>
      <w:r>
        <w:rPr>
          <w:rFonts w:cs="Tahoma" w:hint="eastAsia"/>
          <w:b/>
          <w:color w:val="006600"/>
          <w:sz w:val="20"/>
          <w:szCs w:val="20"/>
        </w:rPr>
        <w:t xml:space="preserve"> </w:t>
      </w:r>
      <w:r w:rsidRPr="00BE6A18">
        <w:rPr>
          <w:rFonts w:cs="Tahoma"/>
          <w:b/>
          <w:color w:val="006600"/>
          <w:sz w:val="20"/>
          <w:szCs w:val="20"/>
        </w:rPr>
        <w:t>凡屬耶和華的事，有大祭司亞瑪利雅管理你們；凡屬王的事，有猶大支派的族長以實瑪利的兒子西巴第雅管理你們；在你們面前有利未人作官長。你們應當壯膽辦事，願耶和華與善人同在。」</w:t>
      </w:r>
    </w:p>
    <w:p w:rsidR="00BE6A18" w:rsidRDefault="00BE6A18"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耶戶預言有耶和華的忿怒臨到約沙法</w:t>
      </w:r>
      <w:r w:rsidR="009400CA">
        <w:rPr>
          <w:rFonts w:ascii="新細明體" w:hAnsi="新細明體" w:hint="eastAsia"/>
          <w:sz w:val="20"/>
          <w:szCs w:val="20"/>
        </w:rPr>
        <w:t>（</w:t>
      </w:r>
      <w:r w:rsidRPr="00BF77C1">
        <w:rPr>
          <w:rFonts w:ascii="新細明體" w:hAnsi="新細明體" w:hint="eastAsia"/>
          <w:sz w:val="20"/>
          <w:szCs w:val="20"/>
        </w:rPr>
        <w:t>代下十九</w:t>
      </w:r>
      <w:r w:rsidRPr="00BF77C1">
        <w:rPr>
          <w:rFonts w:ascii="新細明體" w:hAnsi="新細明體"/>
          <w:sz w:val="20"/>
          <w:szCs w:val="20"/>
        </w:rPr>
        <w:t>2</w:t>
      </w:r>
      <w:r w:rsidR="009400CA">
        <w:rPr>
          <w:rFonts w:ascii="新細明體" w:hAnsi="新細明體" w:hint="eastAsia"/>
          <w:sz w:val="20"/>
          <w:szCs w:val="20"/>
        </w:rPr>
        <w:t>）</w:t>
      </w:r>
      <w:r w:rsidRPr="00BF77C1">
        <w:rPr>
          <w:rFonts w:ascii="新細明體" w:hAnsi="新細明體" w:hint="eastAsia"/>
          <w:sz w:val="20"/>
          <w:szCs w:val="20"/>
        </w:rPr>
        <w:t>，因此，約沙法打算在各地方設立審判官，具體地實踐律法、誡命、律例、典章</w:t>
      </w:r>
      <w:r w:rsidR="009400CA">
        <w:rPr>
          <w:rFonts w:ascii="新細明體" w:hAnsi="新細明體" w:hint="eastAsia"/>
          <w:sz w:val="20"/>
          <w:szCs w:val="20"/>
        </w:rPr>
        <w:t>（</w:t>
      </w:r>
      <w:r w:rsidRPr="00BF77C1">
        <w:rPr>
          <w:rFonts w:ascii="新細明體" w:hAnsi="新細明體" w:hint="eastAsia"/>
          <w:sz w:val="20"/>
          <w:szCs w:val="20"/>
        </w:rPr>
        <w:t>代下十九</w:t>
      </w:r>
      <w:r w:rsidRPr="00BF77C1">
        <w:rPr>
          <w:rFonts w:ascii="新細明體" w:hAnsi="新細明體"/>
          <w:sz w:val="20"/>
          <w:szCs w:val="20"/>
        </w:rPr>
        <w:t>10</w:t>
      </w:r>
      <w:r w:rsidRPr="00BF77C1">
        <w:rPr>
          <w:rFonts w:ascii="新細明體" w:hAnsi="新細明體" w:hint="eastAsia"/>
          <w:sz w:val="20"/>
          <w:szCs w:val="20"/>
        </w:rPr>
        <w:t>，亦即是摩西律法</w:t>
      </w:r>
      <w:r w:rsidR="009400CA">
        <w:rPr>
          <w:rFonts w:ascii="新細明體" w:hAnsi="新細明體" w:hint="eastAsia"/>
          <w:sz w:val="20"/>
          <w:szCs w:val="20"/>
        </w:rPr>
        <w:t>）</w:t>
      </w:r>
      <w:r w:rsidRPr="00BF77C1">
        <w:rPr>
          <w:rFonts w:ascii="新細明體" w:hAnsi="新細明體" w:hint="eastAsia"/>
          <w:sz w:val="20"/>
          <w:szCs w:val="20"/>
        </w:rPr>
        <w:t>在地方的法庭中，活出律法的公平公義，期望可藉此免去耶和華的忿怒</w:t>
      </w:r>
      <w:r w:rsidR="009400CA">
        <w:rPr>
          <w:rFonts w:ascii="新細明體" w:hAnsi="新細明體" w:hint="eastAsia"/>
          <w:sz w:val="20"/>
          <w:szCs w:val="20"/>
        </w:rPr>
        <w:t>（</w:t>
      </w:r>
      <w:r w:rsidRPr="00BF77C1">
        <w:rPr>
          <w:rFonts w:ascii="新細明體" w:hAnsi="新細明體" w:hint="eastAsia"/>
          <w:sz w:val="20"/>
          <w:szCs w:val="20"/>
        </w:rPr>
        <w:t>代下十九</w:t>
      </w:r>
      <w:r w:rsidRPr="00BF77C1">
        <w:rPr>
          <w:rFonts w:ascii="新細明體" w:hAnsi="新細明體"/>
          <w:sz w:val="20"/>
          <w:szCs w:val="20"/>
        </w:rPr>
        <w:t>10</w:t>
      </w:r>
      <w:r w:rsidR="009400CA">
        <w:rPr>
          <w:rFonts w:ascii="新細明體" w:hAnsi="新細明體" w:hint="eastAsia"/>
          <w:sz w:val="20"/>
          <w:szCs w:val="20"/>
        </w:rPr>
        <w:t>）</w:t>
      </w:r>
      <w:r w:rsidRPr="00BF77C1">
        <w:rPr>
          <w:rFonts w:ascii="新細明體" w:hAnsi="新細明體" w:hint="eastAsia"/>
          <w:sz w:val="20"/>
          <w:szCs w:val="20"/>
        </w:rPr>
        <w:t>。學者們認為歷代志作者採用了出十八</w:t>
      </w:r>
      <w:r w:rsidRPr="00BF77C1">
        <w:rPr>
          <w:rFonts w:ascii="新細明體" w:hAnsi="新細明體"/>
          <w:sz w:val="20"/>
          <w:szCs w:val="20"/>
        </w:rPr>
        <w:t>13-27</w:t>
      </w:r>
      <w:r w:rsidRPr="00BF77C1">
        <w:rPr>
          <w:rFonts w:ascii="新細明體" w:hAnsi="新細明體" w:hint="eastAsia"/>
          <w:sz w:val="20"/>
          <w:szCs w:val="20"/>
        </w:rPr>
        <w:t>；申一</w:t>
      </w:r>
      <w:r w:rsidRPr="00BF77C1">
        <w:rPr>
          <w:rFonts w:ascii="新細明體" w:hAnsi="新細明體"/>
          <w:sz w:val="20"/>
          <w:szCs w:val="20"/>
        </w:rPr>
        <w:t>9-19</w:t>
      </w:r>
      <w:r w:rsidRPr="00BF77C1">
        <w:rPr>
          <w:rFonts w:ascii="新細明體" w:hAnsi="新細明體" w:hint="eastAsia"/>
          <w:sz w:val="20"/>
          <w:szCs w:val="20"/>
        </w:rPr>
        <w:t>；十六</w:t>
      </w:r>
      <w:r w:rsidRPr="00BF77C1">
        <w:rPr>
          <w:rFonts w:ascii="新細明體" w:hAnsi="新細明體"/>
          <w:sz w:val="20"/>
          <w:szCs w:val="20"/>
        </w:rPr>
        <w:t>18-20</w:t>
      </w:r>
      <w:r w:rsidRPr="00BF77C1">
        <w:rPr>
          <w:rFonts w:ascii="新細明體" w:hAnsi="新細明體" w:hint="eastAsia"/>
          <w:sz w:val="20"/>
          <w:szCs w:val="20"/>
        </w:rPr>
        <w:t>；十七</w:t>
      </w:r>
      <w:r w:rsidRPr="00BF77C1">
        <w:rPr>
          <w:rFonts w:ascii="新細明體" w:hAnsi="新細明體"/>
          <w:sz w:val="20"/>
          <w:szCs w:val="20"/>
        </w:rPr>
        <w:t>8-20</w:t>
      </w:r>
      <w:r w:rsidRPr="00BF77C1">
        <w:rPr>
          <w:rFonts w:ascii="新細明體" w:hAnsi="新細明體" w:hint="eastAsia"/>
          <w:sz w:val="20"/>
          <w:szCs w:val="20"/>
        </w:rPr>
        <w:t>的法庭審理傳統，把審判的權力賦予利未人，帶出約沙法王的審判改革是根據摩西律法的傳統而履行，這樣傳統的運用反映歷代志作者十分重視摩西律法。</w:t>
      </w:r>
    </w:p>
    <w:p w:rsidR="00FE1450" w:rsidRPr="00BF77C1" w:rsidRDefault="00FE1450" w:rsidP="0050364A">
      <w:pPr>
        <w:rPr>
          <w:rFonts w:ascii="新細明體" w:hAnsi="新細明體"/>
          <w:sz w:val="20"/>
          <w:szCs w:val="20"/>
        </w:rPr>
      </w:pPr>
    </w:p>
    <w:p w:rsidR="00F74E33" w:rsidRDefault="00FE1450" w:rsidP="0050364A">
      <w:pPr>
        <w:rPr>
          <w:rFonts w:ascii="新細明體" w:hAnsi="新細明體"/>
          <w:sz w:val="20"/>
          <w:szCs w:val="20"/>
        </w:rPr>
      </w:pPr>
      <w:r w:rsidRPr="00BF77C1">
        <w:rPr>
          <w:rFonts w:ascii="新細明體" w:hAnsi="新細明體" w:hint="eastAsia"/>
          <w:sz w:val="20"/>
          <w:szCs w:val="20"/>
        </w:rPr>
        <w:t>在約沙法對利未人的吩咐中</w:t>
      </w:r>
      <w:r w:rsidR="00613C25">
        <w:rPr>
          <w:rFonts w:ascii="新細明體" w:hAnsi="新細明體" w:hint="eastAsia"/>
          <w:sz w:val="20"/>
          <w:szCs w:val="20"/>
        </w:rPr>
        <w:t>（</w:t>
      </w:r>
      <w:r w:rsidRPr="00BF77C1">
        <w:rPr>
          <w:rFonts w:ascii="新細明體" w:hAnsi="新細明體" w:hint="eastAsia"/>
          <w:sz w:val="20"/>
          <w:szCs w:val="20"/>
        </w:rPr>
        <w:t>代下十九</w:t>
      </w:r>
      <w:r w:rsidRPr="00BF77C1">
        <w:rPr>
          <w:rFonts w:ascii="新細明體" w:hAnsi="新細明體"/>
          <w:sz w:val="20"/>
          <w:szCs w:val="20"/>
        </w:rPr>
        <w:t>6-7, 9-10</w:t>
      </w:r>
      <w:r w:rsidR="00613C25">
        <w:rPr>
          <w:rFonts w:ascii="新細明體" w:hAnsi="新細明體" w:hint="eastAsia"/>
          <w:sz w:val="20"/>
          <w:szCs w:val="20"/>
        </w:rPr>
        <w:t>）</w:t>
      </w:r>
      <w:r w:rsidRPr="00BF77C1">
        <w:rPr>
          <w:rFonts w:ascii="新細明體" w:hAnsi="新細明體" w:hint="eastAsia"/>
          <w:sz w:val="20"/>
          <w:szCs w:val="20"/>
        </w:rPr>
        <w:t>，我們發現利未人應如何實踐摩西律法的審判。第一，</w:t>
      </w:r>
      <w:r w:rsidRPr="00645905">
        <w:rPr>
          <w:rFonts w:ascii="新細明體" w:hAnsi="新細明體" w:hint="eastAsia"/>
          <w:b/>
          <w:color w:val="006600"/>
          <w:sz w:val="20"/>
          <w:szCs w:val="20"/>
        </w:rPr>
        <w:t>你們判斷不是為人，乃是為耶和華。判斷的時候，他必與你們同在</w:t>
      </w:r>
      <w:r w:rsidR="00613C25">
        <w:rPr>
          <w:rFonts w:ascii="新細明體" w:hAnsi="新細明體" w:hint="eastAsia"/>
          <w:sz w:val="20"/>
          <w:szCs w:val="20"/>
        </w:rPr>
        <w:t>（</w:t>
      </w:r>
      <w:r w:rsidRPr="00BF77C1">
        <w:rPr>
          <w:rFonts w:ascii="新細明體" w:hAnsi="新細明體"/>
          <w:sz w:val="20"/>
          <w:szCs w:val="20"/>
        </w:rPr>
        <w:t>6</w:t>
      </w:r>
      <w:r w:rsidRPr="00BF77C1">
        <w:rPr>
          <w:rFonts w:ascii="新細明體" w:hAnsi="新細明體" w:hint="eastAsia"/>
          <w:sz w:val="20"/>
          <w:szCs w:val="20"/>
        </w:rPr>
        <w:t>節</w:t>
      </w:r>
      <w:r w:rsidR="00613C25">
        <w:rPr>
          <w:rFonts w:ascii="新細明體" w:hAnsi="新細明體" w:hint="eastAsia"/>
          <w:sz w:val="20"/>
          <w:szCs w:val="20"/>
        </w:rPr>
        <w:t>）</w:t>
      </w:r>
      <w:r w:rsidRPr="00BF77C1">
        <w:rPr>
          <w:rFonts w:ascii="新細明體" w:hAnsi="新細明體" w:hint="eastAsia"/>
          <w:sz w:val="20"/>
          <w:szCs w:val="20"/>
        </w:rPr>
        <w:t>，這說明判斷是為上帝</w:t>
      </w:r>
      <w:r w:rsidR="00613C25">
        <w:rPr>
          <w:rFonts w:ascii="新細明體" w:hAnsi="新細明體" w:hint="eastAsia"/>
          <w:sz w:val="20"/>
          <w:szCs w:val="20"/>
        </w:rPr>
        <w:t>（</w:t>
      </w:r>
      <w:r w:rsidRPr="00BF77C1">
        <w:rPr>
          <w:rFonts w:ascii="新細明體" w:hAnsi="新細明體"/>
          <w:sz w:val="20"/>
          <w:szCs w:val="20"/>
        </w:rPr>
        <w:t>for God</w:t>
      </w:r>
      <w:r w:rsidR="00613C25">
        <w:rPr>
          <w:rFonts w:ascii="新細明體" w:hAnsi="新細明體" w:hint="eastAsia"/>
          <w:sz w:val="20"/>
          <w:szCs w:val="20"/>
        </w:rPr>
        <w:t>）</w:t>
      </w:r>
      <w:r w:rsidRPr="00BF77C1">
        <w:rPr>
          <w:rFonts w:ascii="新細明體" w:hAnsi="新細明體" w:hint="eastAsia"/>
          <w:sz w:val="20"/>
          <w:szCs w:val="20"/>
        </w:rPr>
        <w:t>及與上帝同在</w:t>
      </w:r>
      <w:r w:rsidR="00613C25">
        <w:rPr>
          <w:rFonts w:ascii="新細明體" w:hAnsi="新細明體" w:hint="eastAsia"/>
          <w:sz w:val="20"/>
          <w:szCs w:val="20"/>
        </w:rPr>
        <w:t>（</w:t>
      </w:r>
      <w:r w:rsidRPr="00BF77C1">
        <w:rPr>
          <w:rFonts w:ascii="新細明體" w:hAnsi="新細明體"/>
          <w:sz w:val="20"/>
          <w:szCs w:val="20"/>
        </w:rPr>
        <w:t>with God</w:t>
      </w:r>
      <w:r w:rsidR="00613C25">
        <w:rPr>
          <w:rFonts w:ascii="新細明體" w:hAnsi="新細明體" w:hint="eastAsia"/>
          <w:sz w:val="20"/>
          <w:szCs w:val="20"/>
        </w:rPr>
        <w:t>）</w:t>
      </w:r>
      <w:r w:rsidRPr="00BF77C1">
        <w:rPr>
          <w:rFonts w:ascii="新細明體" w:hAnsi="新細明體" w:hint="eastAsia"/>
          <w:sz w:val="20"/>
          <w:szCs w:val="20"/>
        </w:rPr>
        <w:t>，經文刻意對比「為人」及「為耶和華」，目的要實踐主的審判而不是人治的判斷。</w:t>
      </w:r>
    </w:p>
    <w:p w:rsidR="00F74E33" w:rsidRDefault="00F74E33" w:rsidP="0050364A">
      <w:pPr>
        <w:rPr>
          <w:rFonts w:ascii="新細明體" w:hAnsi="新細明體"/>
          <w:sz w:val="20"/>
          <w:szCs w:val="20"/>
        </w:rPr>
      </w:pPr>
    </w:p>
    <w:p w:rsidR="00F74E33" w:rsidRDefault="00FE1450" w:rsidP="0050364A">
      <w:pPr>
        <w:rPr>
          <w:rFonts w:ascii="新細明體" w:hAnsi="新細明體"/>
          <w:sz w:val="20"/>
          <w:szCs w:val="20"/>
        </w:rPr>
      </w:pPr>
      <w:r w:rsidRPr="00BF77C1">
        <w:rPr>
          <w:rFonts w:ascii="新細明體" w:hAnsi="新細明體" w:hint="eastAsia"/>
          <w:sz w:val="20"/>
          <w:szCs w:val="20"/>
        </w:rPr>
        <w:t>第二，</w:t>
      </w:r>
      <w:r w:rsidRPr="00645905">
        <w:rPr>
          <w:rFonts w:ascii="新細明體" w:hAnsi="新細明體" w:hint="eastAsia"/>
          <w:b/>
          <w:color w:val="006600"/>
          <w:sz w:val="20"/>
          <w:szCs w:val="20"/>
        </w:rPr>
        <w:t>你們應當敬畏耶和華</w:t>
      </w:r>
      <w:r w:rsidR="00613C25">
        <w:rPr>
          <w:rFonts w:ascii="新細明體" w:hAnsi="新細明體" w:hint="eastAsia"/>
          <w:b/>
          <w:color w:val="006600"/>
          <w:sz w:val="20"/>
          <w:szCs w:val="20"/>
        </w:rPr>
        <w:t>……</w:t>
      </w:r>
      <w:r w:rsidRPr="00645905">
        <w:rPr>
          <w:rFonts w:ascii="新細明體" w:hAnsi="新細明體" w:hint="eastAsia"/>
          <w:b/>
          <w:color w:val="006600"/>
          <w:sz w:val="20"/>
          <w:szCs w:val="20"/>
        </w:rPr>
        <w:t>因為耶和華我們的神沒有不義，不偏待人，也不受賄賂</w:t>
      </w:r>
      <w:r w:rsidR="00613C25">
        <w:rPr>
          <w:rFonts w:ascii="新細明體" w:hAnsi="新細明體" w:hint="eastAsia"/>
          <w:sz w:val="20"/>
          <w:szCs w:val="20"/>
        </w:rPr>
        <w:t>（</w:t>
      </w:r>
      <w:r w:rsidRPr="00BF77C1">
        <w:rPr>
          <w:rFonts w:ascii="新細明體" w:hAnsi="新細明體"/>
          <w:sz w:val="20"/>
          <w:szCs w:val="20"/>
        </w:rPr>
        <w:t>7</w:t>
      </w:r>
      <w:r w:rsidRPr="00BF77C1">
        <w:rPr>
          <w:rFonts w:ascii="新細明體" w:hAnsi="新細明體" w:hint="eastAsia"/>
          <w:sz w:val="20"/>
          <w:szCs w:val="20"/>
        </w:rPr>
        <w:t>節</w:t>
      </w:r>
      <w:r w:rsidR="00613C25">
        <w:rPr>
          <w:rFonts w:ascii="新細明體" w:hAnsi="新細明體" w:hint="eastAsia"/>
          <w:sz w:val="20"/>
          <w:szCs w:val="20"/>
        </w:rPr>
        <w:t>）</w:t>
      </w:r>
      <w:r w:rsidRPr="00BF77C1">
        <w:rPr>
          <w:rFonts w:ascii="新細明體" w:hAnsi="新細明體" w:hint="eastAsia"/>
          <w:sz w:val="20"/>
          <w:szCs w:val="20"/>
        </w:rPr>
        <w:t>，這說明審判官一定要公義，不會受賄，這樣的公義也不是因為人治，而是來自敬畏主的心態，而事實上，</w:t>
      </w:r>
      <w:r w:rsidRPr="00645905">
        <w:rPr>
          <w:rFonts w:ascii="新細明體" w:hAnsi="新細明體" w:hint="eastAsia"/>
          <w:b/>
          <w:color w:val="006600"/>
          <w:sz w:val="20"/>
          <w:szCs w:val="20"/>
        </w:rPr>
        <w:t>敬畏耶和華</w:t>
      </w:r>
      <w:r w:rsidRPr="00BF77C1">
        <w:rPr>
          <w:rFonts w:ascii="新細明體" w:hAnsi="新細明體" w:hint="eastAsia"/>
          <w:sz w:val="20"/>
          <w:szCs w:val="20"/>
        </w:rPr>
        <w:t>出現了兩次</w:t>
      </w:r>
      <w:r w:rsidR="00613C25">
        <w:rPr>
          <w:rFonts w:ascii="新細明體" w:hAnsi="新細明體" w:hint="eastAsia"/>
          <w:sz w:val="20"/>
          <w:szCs w:val="20"/>
        </w:rPr>
        <w:t>（</w:t>
      </w:r>
      <w:r w:rsidRPr="00BF77C1">
        <w:rPr>
          <w:rFonts w:ascii="新細明體" w:hAnsi="新細明體"/>
          <w:sz w:val="20"/>
          <w:szCs w:val="20"/>
        </w:rPr>
        <w:t>7, 9</w:t>
      </w:r>
      <w:r w:rsidRPr="00BF77C1">
        <w:rPr>
          <w:rFonts w:ascii="新細明體" w:hAnsi="新細明體" w:hint="eastAsia"/>
          <w:sz w:val="20"/>
          <w:szCs w:val="20"/>
        </w:rPr>
        <w:t>節</w:t>
      </w:r>
      <w:r w:rsidR="00613C25">
        <w:rPr>
          <w:rFonts w:ascii="新細明體" w:hAnsi="新細明體" w:hint="eastAsia"/>
          <w:sz w:val="20"/>
          <w:szCs w:val="20"/>
        </w:rPr>
        <w:t>）</w:t>
      </w:r>
      <w:r w:rsidRPr="00BF77C1">
        <w:rPr>
          <w:rFonts w:ascii="新細明體" w:hAnsi="新細明體" w:hint="eastAsia"/>
          <w:sz w:val="20"/>
          <w:szCs w:val="20"/>
        </w:rPr>
        <w:t>，說明這是成為公義的審判官最基本的心態。</w:t>
      </w:r>
    </w:p>
    <w:p w:rsidR="00F74E33" w:rsidRDefault="00F74E33"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lastRenderedPageBreak/>
        <w:t>第三，公義的審判的目的是</w:t>
      </w:r>
      <w:r w:rsidRPr="00645905">
        <w:rPr>
          <w:rFonts w:ascii="新細明體" w:hAnsi="新細明體" w:hint="eastAsia"/>
          <w:b/>
          <w:color w:val="006600"/>
          <w:sz w:val="20"/>
          <w:szCs w:val="20"/>
        </w:rPr>
        <w:t>免得他們得罪耶和華，以致他的忿怒臨到你們和你們的弟兄</w:t>
      </w:r>
      <w:r w:rsidR="00F74E33">
        <w:rPr>
          <w:rFonts w:ascii="新細明體" w:hAnsi="新細明體" w:hint="eastAsia"/>
          <w:sz w:val="20"/>
          <w:szCs w:val="20"/>
        </w:rPr>
        <w:t>（</w:t>
      </w:r>
      <w:r w:rsidRPr="00BF77C1">
        <w:rPr>
          <w:rFonts w:ascii="新細明體" w:hAnsi="新細明體"/>
          <w:sz w:val="20"/>
          <w:szCs w:val="20"/>
        </w:rPr>
        <w:t>10</w:t>
      </w:r>
      <w:r w:rsidRPr="00BF77C1">
        <w:rPr>
          <w:rFonts w:ascii="新細明體" w:hAnsi="新細明體" w:hint="eastAsia"/>
          <w:sz w:val="20"/>
          <w:szCs w:val="20"/>
        </w:rPr>
        <w:t>節</w:t>
      </w:r>
      <w:r w:rsidR="00F74E33">
        <w:rPr>
          <w:rFonts w:ascii="新細明體" w:hAnsi="新細明體" w:hint="eastAsia"/>
          <w:sz w:val="20"/>
          <w:szCs w:val="20"/>
        </w:rPr>
        <w:t>）</w:t>
      </w:r>
      <w:r w:rsidRPr="00BF77C1">
        <w:rPr>
          <w:rFonts w:ascii="新細明體" w:hAnsi="新細明體" w:hint="eastAsia"/>
          <w:sz w:val="20"/>
          <w:szCs w:val="20"/>
        </w:rPr>
        <w:t>，這是一個神學性的目的，根據律法的審判不是為了實踐公義，也不是為了幫助受害的人，而是為了免去耶和華的忿怒。</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能夠為耶和華而判決，能夠不受賄賂而秉行公義，能夠免去耶和華的忿怒，不是因為利未人個人的敬虔，而是因為主的同在</w:t>
      </w:r>
      <w:r w:rsidR="00F74E33">
        <w:rPr>
          <w:rFonts w:ascii="新細明體" w:hAnsi="新細明體" w:hint="eastAsia"/>
          <w:sz w:val="20"/>
          <w:szCs w:val="20"/>
        </w:rPr>
        <w:t>（</w:t>
      </w:r>
      <w:r w:rsidRPr="00BF77C1">
        <w:rPr>
          <w:rFonts w:ascii="新細明體" w:hAnsi="新細明體"/>
          <w:sz w:val="20"/>
          <w:szCs w:val="20"/>
        </w:rPr>
        <w:t>6, 11</w:t>
      </w:r>
      <w:r w:rsidRPr="00BF77C1">
        <w:rPr>
          <w:rFonts w:ascii="新細明體" w:hAnsi="新細明體" w:hint="eastAsia"/>
          <w:sz w:val="20"/>
          <w:szCs w:val="20"/>
        </w:rPr>
        <w:t>節</w:t>
      </w:r>
      <w:r w:rsidR="00F74E33">
        <w:rPr>
          <w:rFonts w:ascii="新細明體" w:hAnsi="新細明體" w:hint="eastAsia"/>
          <w:sz w:val="20"/>
          <w:szCs w:val="20"/>
        </w:rPr>
        <w:t>）</w:t>
      </w:r>
      <w:r w:rsidRPr="00BF77C1">
        <w:rPr>
          <w:rFonts w:ascii="新細明體" w:hAnsi="新細明體" w:hint="eastAsia"/>
          <w:sz w:val="20"/>
          <w:szCs w:val="20"/>
        </w:rPr>
        <w:t>。主的同在是審判官敬畏神</w:t>
      </w:r>
      <w:r w:rsidR="00F74E33">
        <w:rPr>
          <w:rFonts w:ascii="新細明體" w:hAnsi="新細明體" w:hint="eastAsia"/>
          <w:sz w:val="20"/>
          <w:szCs w:val="20"/>
        </w:rPr>
        <w:t>（</w:t>
      </w:r>
      <w:r w:rsidRPr="00BF77C1">
        <w:rPr>
          <w:rFonts w:ascii="新細明體" w:hAnsi="新細明體"/>
          <w:sz w:val="20"/>
          <w:szCs w:val="20"/>
        </w:rPr>
        <w:t>7, 9</w:t>
      </w:r>
      <w:r w:rsidRPr="00BF77C1">
        <w:rPr>
          <w:rFonts w:ascii="新細明體" w:hAnsi="新細明體" w:hint="eastAsia"/>
          <w:sz w:val="20"/>
          <w:szCs w:val="20"/>
        </w:rPr>
        <w:t>節</w:t>
      </w:r>
      <w:r w:rsidR="00F74E33">
        <w:rPr>
          <w:rFonts w:ascii="新細明體" w:hAnsi="新細明體" w:hint="eastAsia"/>
          <w:sz w:val="20"/>
          <w:szCs w:val="20"/>
        </w:rPr>
        <w:t>）</w:t>
      </w:r>
      <w:r w:rsidRPr="00BF77C1">
        <w:rPr>
          <w:rFonts w:ascii="新細明體" w:hAnsi="新細明體" w:hint="eastAsia"/>
          <w:sz w:val="20"/>
          <w:szCs w:val="20"/>
        </w:rPr>
        <w:t>及壯膽辦事</w:t>
      </w:r>
      <w:r w:rsidR="00F74E33">
        <w:rPr>
          <w:rFonts w:ascii="新細明體" w:hAnsi="新細明體" w:hint="eastAsia"/>
          <w:sz w:val="20"/>
          <w:szCs w:val="20"/>
        </w:rPr>
        <w:t>（</w:t>
      </w:r>
      <w:r w:rsidRPr="00BF77C1">
        <w:rPr>
          <w:rFonts w:ascii="新細明體" w:hAnsi="新細明體"/>
          <w:sz w:val="20"/>
          <w:szCs w:val="20"/>
        </w:rPr>
        <w:t>11</w:t>
      </w:r>
      <w:r w:rsidRPr="00BF77C1">
        <w:rPr>
          <w:rFonts w:ascii="新細明體" w:hAnsi="新細明體" w:hint="eastAsia"/>
          <w:sz w:val="20"/>
          <w:szCs w:val="20"/>
        </w:rPr>
        <w:t>節</w:t>
      </w:r>
      <w:r w:rsidR="00F74E33">
        <w:rPr>
          <w:rFonts w:ascii="新細明體" w:hAnsi="新細明體" w:hint="eastAsia"/>
          <w:sz w:val="20"/>
          <w:szCs w:val="20"/>
        </w:rPr>
        <w:t>）</w:t>
      </w:r>
      <w:r w:rsidRPr="00BF77C1">
        <w:rPr>
          <w:rFonts w:ascii="新細明體" w:hAnsi="新細明體" w:hint="eastAsia"/>
          <w:sz w:val="20"/>
          <w:szCs w:val="20"/>
        </w:rPr>
        <w:t>的理由，也是公義實踐的動力。</w:t>
      </w:r>
    </w:p>
    <w:p w:rsidR="00FE1450" w:rsidRPr="00BF77C1" w:rsidRDefault="00FE1450" w:rsidP="0050364A">
      <w:pPr>
        <w:rPr>
          <w:rFonts w:ascii="新細明體" w:hAnsi="新細明體"/>
          <w:sz w:val="20"/>
          <w:szCs w:val="20"/>
        </w:rPr>
      </w:pPr>
    </w:p>
    <w:p w:rsidR="00FE1450" w:rsidRPr="00F74E33" w:rsidRDefault="008A286A" w:rsidP="0050364A">
      <w:pPr>
        <w:rPr>
          <w:rFonts w:ascii="新細明體" w:hAnsi="新細明體"/>
          <w:b/>
          <w:color w:val="006600"/>
          <w:sz w:val="20"/>
          <w:szCs w:val="20"/>
        </w:rPr>
      </w:pPr>
      <w:r w:rsidRPr="008A286A">
        <w:rPr>
          <w:rFonts w:ascii="新細明體" w:hAnsi="新細明體" w:hint="eastAsia"/>
          <w:b/>
          <w:color w:val="006600"/>
          <w:sz w:val="20"/>
          <w:szCs w:val="20"/>
        </w:rPr>
        <w:t>思想：審判官要有好的判斷，最大的敵人便是看人的情面，只有人治不能法治，主因是懼怕人過於懼怕神，求主叫我們多多懼怕神，經歷神的同在，好讓我們面對人時可以活出公平公義的判斷。</w:t>
      </w:r>
    </w:p>
    <w:p w:rsidR="00FE1450" w:rsidRPr="00BF77C1" w:rsidRDefault="00FE1450" w:rsidP="0050364A">
      <w:pPr>
        <w:rPr>
          <w:rFonts w:ascii="新細明體" w:hAnsi="新細明體"/>
          <w:sz w:val="20"/>
          <w:szCs w:val="20"/>
        </w:rPr>
      </w:pPr>
    </w:p>
    <w:p w:rsidR="00087377" w:rsidRDefault="00FE1450" w:rsidP="009B4B22">
      <w:pPr>
        <w:rPr>
          <w:rFonts w:ascii="新細明體" w:hAnsi="新細明體"/>
          <w:sz w:val="20"/>
          <w:szCs w:val="20"/>
        </w:rPr>
      </w:pPr>
      <w:r w:rsidRPr="00BF77C1">
        <w:rPr>
          <w:rFonts w:ascii="新細明體" w:hAnsi="新細明體"/>
          <w:sz w:val="20"/>
          <w:szCs w:val="20"/>
        </w:rPr>
        <w:br w:type="page"/>
      </w:r>
      <w:r w:rsidR="009B4B22">
        <w:rPr>
          <w:rFonts w:ascii="新細明體" w:hAnsi="新細明體" w:hint="eastAsia"/>
          <w:sz w:val="20"/>
          <w:szCs w:val="20"/>
        </w:rPr>
        <w:lastRenderedPageBreak/>
        <w:t>第23日</w:t>
      </w:r>
    </w:p>
    <w:p w:rsidR="00FE1450" w:rsidRPr="00BF77C1" w:rsidRDefault="00FE1450" w:rsidP="00387347">
      <w:pPr>
        <w:widowControl/>
        <w:rPr>
          <w:rFonts w:ascii="新細明體" w:hAnsi="新細明體"/>
          <w:sz w:val="20"/>
          <w:szCs w:val="20"/>
        </w:rPr>
      </w:pPr>
      <w:r w:rsidRPr="00BF77C1">
        <w:rPr>
          <w:rFonts w:ascii="新細明體" w:hAnsi="新細明體" w:hint="eastAsia"/>
          <w:sz w:val="20"/>
          <w:szCs w:val="20"/>
        </w:rPr>
        <w:t>定意尋求耶和華</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hint="eastAsia"/>
          <w:sz w:val="20"/>
          <w:szCs w:val="20"/>
        </w:rPr>
        <w:t>二十</w:t>
      </w:r>
      <w:r w:rsidR="00FE1450" w:rsidRPr="00BF77C1">
        <w:rPr>
          <w:rFonts w:ascii="新細明體" w:hAnsi="新細明體"/>
          <w:sz w:val="20"/>
          <w:szCs w:val="20"/>
        </w:rPr>
        <w:t>1-13</w:t>
      </w:r>
    </w:p>
    <w:p w:rsidR="00FE1450" w:rsidRDefault="00FE1450" w:rsidP="0050364A">
      <w:pPr>
        <w:rPr>
          <w:rFonts w:ascii="新細明體" w:hAnsi="新細明體"/>
          <w:sz w:val="20"/>
          <w:szCs w:val="20"/>
        </w:rPr>
      </w:pP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1</w:t>
      </w:r>
      <w:r>
        <w:rPr>
          <w:rFonts w:cs="Tahoma" w:hint="eastAsia"/>
          <w:b/>
          <w:color w:val="006600"/>
          <w:sz w:val="20"/>
          <w:szCs w:val="20"/>
        </w:rPr>
        <w:t xml:space="preserve"> </w:t>
      </w:r>
      <w:r w:rsidRPr="00AE2A09">
        <w:rPr>
          <w:rFonts w:cs="Tahoma"/>
          <w:b/>
          <w:color w:val="006600"/>
          <w:sz w:val="20"/>
          <w:szCs w:val="20"/>
        </w:rPr>
        <w:t>此後，摩押人和亞捫人，又有米烏尼人，一同來攻擊約沙法。</w:t>
      </w: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2</w:t>
      </w:r>
      <w:r>
        <w:rPr>
          <w:rFonts w:cs="Tahoma" w:hint="eastAsia"/>
          <w:b/>
          <w:color w:val="006600"/>
          <w:sz w:val="20"/>
          <w:szCs w:val="20"/>
        </w:rPr>
        <w:t xml:space="preserve"> </w:t>
      </w:r>
      <w:r w:rsidRPr="00AE2A09">
        <w:rPr>
          <w:rFonts w:cs="Tahoma"/>
          <w:b/>
          <w:color w:val="006600"/>
          <w:sz w:val="20"/>
          <w:szCs w:val="20"/>
        </w:rPr>
        <w:t>有人來報告約沙法說：「從海外亞蘭那邊有大軍來攻擊你，如今他們在哈洗遜</w:t>
      </w:r>
      <w:r w:rsidRPr="00AE2A09">
        <w:rPr>
          <w:rFonts w:hint="eastAsia"/>
          <w:b/>
          <w:color w:val="006600"/>
          <w:sz w:val="20"/>
          <w:szCs w:val="20"/>
        </w:rPr>
        <w:t>‧</w:t>
      </w:r>
      <w:r w:rsidRPr="00AE2A09">
        <w:rPr>
          <w:rFonts w:cs="Tahoma"/>
          <w:b/>
          <w:color w:val="006600"/>
          <w:sz w:val="20"/>
          <w:szCs w:val="20"/>
        </w:rPr>
        <w:t>他瑪，就是隱</w:t>
      </w:r>
      <w:r w:rsidRPr="00AE2A09">
        <w:rPr>
          <w:rFonts w:hint="eastAsia"/>
          <w:b/>
          <w:color w:val="006600"/>
          <w:sz w:val="20"/>
          <w:szCs w:val="20"/>
        </w:rPr>
        <w:t>‧</w:t>
      </w:r>
      <w:r w:rsidRPr="00AE2A09">
        <w:rPr>
          <w:rFonts w:cs="Tahoma"/>
          <w:b/>
          <w:color w:val="006600"/>
          <w:sz w:val="20"/>
          <w:szCs w:val="20"/>
        </w:rPr>
        <w:t>基底。」</w:t>
      </w:r>
    </w:p>
    <w:p w:rsidR="00AE2A09" w:rsidRPr="00681D64" w:rsidRDefault="00AE2A09" w:rsidP="00AE2A09">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3</w:t>
      </w:r>
      <w:r w:rsidRPr="00681D64">
        <w:rPr>
          <w:rFonts w:cs="Tahoma" w:hint="eastAsia"/>
          <w:b/>
          <w:color w:val="006600"/>
          <w:sz w:val="20"/>
          <w:szCs w:val="20"/>
        </w:rPr>
        <w:t xml:space="preserve"> </w:t>
      </w:r>
      <w:r w:rsidRPr="00681D64">
        <w:rPr>
          <w:rFonts w:cs="Tahoma"/>
          <w:b/>
          <w:color w:val="006600"/>
          <w:sz w:val="20"/>
          <w:szCs w:val="20"/>
        </w:rPr>
        <w:t>約沙法便懼怕，定意尋求耶和華，在猶大全地宣告禁食。</w:t>
      </w:r>
    </w:p>
    <w:p w:rsidR="00AE2A09" w:rsidRPr="00681D64" w:rsidRDefault="00AE2A09" w:rsidP="00AE2A09">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4</w:t>
      </w:r>
      <w:r w:rsidRPr="00681D64">
        <w:rPr>
          <w:rFonts w:cs="Tahoma" w:hint="eastAsia"/>
          <w:b/>
          <w:color w:val="006600"/>
          <w:sz w:val="20"/>
          <w:szCs w:val="20"/>
        </w:rPr>
        <w:t xml:space="preserve"> </w:t>
      </w:r>
      <w:r w:rsidRPr="00681D64">
        <w:rPr>
          <w:rFonts w:cs="Tahoma"/>
          <w:b/>
          <w:color w:val="006600"/>
          <w:sz w:val="20"/>
          <w:szCs w:val="20"/>
        </w:rPr>
        <w:t>於是猶大人聚會，求耶和華幫助。猶大各城都有人出來尋求耶和華。</w:t>
      </w:r>
    </w:p>
    <w:p w:rsidR="00AE2A09" w:rsidRPr="00681D64" w:rsidRDefault="00AE2A09" w:rsidP="00AE2A09">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5</w:t>
      </w:r>
      <w:r w:rsidRPr="00681D64">
        <w:rPr>
          <w:rFonts w:cs="Tahoma" w:hint="eastAsia"/>
          <w:b/>
          <w:color w:val="006600"/>
          <w:sz w:val="20"/>
          <w:szCs w:val="20"/>
        </w:rPr>
        <w:t xml:space="preserve"> </w:t>
      </w:r>
      <w:r w:rsidRPr="00681D64">
        <w:rPr>
          <w:rFonts w:cs="Tahoma"/>
          <w:b/>
          <w:color w:val="006600"/>
          <w:sz w:val="20"/>
          <w:szCs w:val="20"/>
        </w:rPr>
        <w:t>約沙法就在猶大和耶路撒冷的會中，站在耶和華殿的新院前，</w:t>
      </w: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6</w:t>
      </w:r>
      <w:r>
        <w:rPr>
          <w:rFonts w:cs="Tahoma" w:hint="eastAsia"/>
          <w:b/>
          <w:color w:val="006600"/>
          <w:sz w:val="20"/>
          <w:szCs w:val="20"/>
        </w:rPr>
        <w:t xml:space="preserve"> </w:t>
      </w:r>
      <w:r w:rsidRPr="00AE2A09">
        <w:rPr>
          <w:rFonts w:cs="Tahoma"/>
          <w:b/>
          <w:color w:val="006600"/>
          <w:sz w:val="20"/>
          <w:szCs w:val="20"/>
        </w:rPr>
        <w:t>說：「耶和華－</w:t>
      </w:r>
      <w:r w:rsidR="00E034F3">
        <w:rPr>
          <w:rFonts w:cs="Tahoma" w:hint="eastAsia"/>
          <w:b/>
          <w:color w:val="006600"/>
          <w:sz w:val="20"/>
          <w:szCs w:val="20"/>
        </w:rPr>
        <w:t>─</w:t>
      </w:r>
      <w:r w:rsidRPr="00AE2A09">
        <w:rPr>
          <w:rFonts w:cs="Tahoma"/>
          <w:b/>
          <w:color w:val="006600"/>
          <w:sz w:val="20"/>
          <w:szCs w:val="20"/>
        </w:rPr>
        <w:t>我們列祖的神啊，你不是天上的神嗎？你不是萬邦萬國的主宰嗎？在你手中有大能大力，無人能抵擋你。</w:t>
      </w: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7</w:t>
      </w:r>
      <w:r>
        <w:rPr>
          <w:rFonts w:cs="Tahoma" w:hint="eastAsia"/>
          <w:b/>
          <w:color w:val="006600"/>
          <w:sz w:val="20"/>
          <w:szCs w:val="20"/>
        </w:rPr>
        <w:t xml:space="preserve"> </w:t>
      </w:r>
      <w:r w:rsidRPr="00AE2A09">
        <w:rPr>
          <w:rFonts w:cs="Tahoma"/>
          <w:b/>
          <w:color w:val="006600"/>
          <w:sz w:val="20"/>
          <w:szCs w:val="20"/>
        </w:rPr>
        <w:t>我們的神啊，你不是曾在你民以色列人面前驅逐這地的居民，將這地賜給你朋友亞伯拉罕的後裔永遠為業嗎？</w:t>
      </w: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8</w:t>
      </w:r>
      <w:r>
        <w:rPr>
          <w:rFonts w:cs="Tahoma" w:hint="eastAsia"/>
          <w:b/>
          <w:color w:val="006600"/>
          <w:sz w:val="20"/>
          <w:szCs w:val="20"/>
        </w:rPr>
        <w:t xml:space="preserve"> </w:t>
      </w:r>
      <w:r w:rsidRPr="00AE2A09">
        <w:rPr>
          <w:rFonts w:cs="Tahoma"/>
          <w:b/>
          <w:color w:val="006600"/>
          <w:sz w:val="20"/>
          <w:szCs w:val="20"/>
        </w:rPr>
        <w:t>他們住在這地，又為你的名建造聖所，說：</w:t>
      </w: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9</w:t>
      </w:r>
      <w:r>
        <w:rPr>
          <w:rFonts w:cs="Tahoma" w:hint="eastAsia"/>
          <w:b/>
          <w:color w:val="006600"/>
          <w:sz w:val="20"/>
          <w:szCs w:val="20"/>
        </w:rPr>
        <w:t xml:space="preserve"> </w:t>
      </w:r>
      <w:r w:rsidRPr="00AE2A09">
        <w:rPr>
          <w:rFonts w:cs="Tahoma"/>
          <w:b/>
          <w:color w:val="006600"/>
          <w:sz w:val="20"/>
          <w:szCs w:val="20"/>
        </w:rPr>
        <w:t>『倘有禍患臨到我們，或刀兵災殃，或瘟疫饑荒，我們在急難的時候，站在這殿前向你呼求，你必垂聽而拯救，因為你的名在這殿裏。』</w:t>
      </w: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10</w:t>
      </w:r>
      <w:r>
        <w:rPr>
          <w:rFonts w:cs="Tahoma" w:hint="eastAsia"/>
          <w:b/>
          <w:color w:val="006600"/>
          <w:sz w:val="20"/>
          <w:szCs w:val="20"/>
        </w:rPr>
        <w:t xml:space="preserve"> </w:t>
      </w:r>
      <w:r w:rsidRPr="00AE2A09">
        <w:rPr>
          <w:rFonts w:cs="Tahoma"/>
          <w:b/>
          <w:color w:val="006600"/>
          <w:sz w:val="20"/>
          <w:szCs w:val="20"/>
        </w:rPr>
        <w:t>從前以色列人出埃及地的時候，你不容以色列人侵犯亞捫人、摩押人，和西珥山人，以色列人就離開他們，不滅絕他們。</w:t>
      </w: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11</w:t>
      </w:r>
      <w:r>
        <w:rPr>
          <w:rFonts w:cs="Tahoma" w:hint="eastAsia"/>
          <w:b/>
          <w:color w:val="006600"/>
          <w:sz w:val="20"/>
          <w:szCs w:val="20"/>
        </w:rPr>
        <w:t xml:space="preserve"> </w:t>
      </w:r>
      <w:r w:rsidRPr="00AE2A09">
        <w:rPr>
          <w:rFonts w:cs="Tahoma"/>
          <w:b/>
          <w:color w:val="006600"/>
          <w:sz w:val="20"/>
          <w:szCs w:val="20"/>
        </w:rPr>
        <w:t>看哪，他們怎樣報復我們，要來驅逐我們出離你的地，就是你賜給我們為業之地。</w:t>
      </w: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12</w:t>
      </w:r>
      <w:r>
        <w:rPr>
          <w:rFonts w:cs="Tahoma" w:hint="eastAsia"/>
          <w:b/>
          <w:color w:val="006600"/>
          <w:sz w:val="20"/>
          <w:szCs w:val="20"/>
        </w:rPr>
        <w:t xml:space="preserve"> </w:t>
      </w:r>
      <w:r w:rsidRPr="00AE2A09">
        <w:rPr>
          <w:rFonts w:cs="Tahoma"/>
          <w:b/>
          <w:color w:val="006600"/>
          <w:sz w:val="20"/>
          <w:szCs w:val="20"/>
        </w:rPr>
        <w:t>我們的神啊，你不懲罰他們嗎？因為我們無力抵擋這來攻擊我們的大軍，我們也不知道怎樣行，我們的眼目單仰望你。」</w:t>
      </w:r>
    </w:p>
    <w:p w:rsidR="00AE2A09" w:rsidRPr="00AE2A0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13</w:t>
      </w:r>
      <w:r>
        <w:rPr>
          <w:rFonts w:cs="Tahoma" w:hint="eastAsia"/>
          <w:b/>
          <w:color w:val="006600"/>
          <w:sz w:val="20"/>
          <w:szCs w:val="20"/>
        </w:rPr>
        <w:t xml:space="preserve"> </w:t>
      </w:r>
      <w:r w:rsidRPr="00AE2A09">
        <w:rPr>
          <w:rFonts w:cs="Tahoma"/>
          <w:b/>
          <w:color w:val="006600"/>
          <w:sz w:val="20"/>
          <w:szCs w:val="20"/>
        </w:rPr>
        <w:t>猶大眾人和他們的嬰孩、妻子、兒女都站在耶和華面前。</w:t>
      </w:r>
    </w:p>
    <w:p w:rsidR="00AE2A09" w:rsidRPr="00AE2A09" w:rsidRDefault="00AE2A09" w:rsidP="0050364A">
      <w:pPr>
        <w:rPr>
          <w:rFonts w:ascii="新細明體" w:hAnsi="新細明體"/>
          <w:sz w:val="20"/>
          <w:szCs w:val="20"/>
        </w:rPr>
      </w:pPr>
    </w:p>
    <w:p w:rsidR="00FE1450" w:rsidRPr="00BF77C1" w:rsidRDefault="00FE1450" w:rsidP="0050364A">
      <w:pPr>
        <w:rPr>
          <w:rFonts w:ascii="新細明體" w:hAnsi="新細明體"/>
          <w:sz w:val="20"/>
          <w:szCs w:val="20"/>
        </w:rPr>
      </w:pPr>
      <w:r w:rsidRPr="00BF77C1">
        <w:rPr>
          <w:rFonts w:ascii="新細明體" w:hAnsi="新細明體" w:hint="eastAsia"/>
          <w:sz w:val="20"/>
          <w:szCs w:val="20"/>
        </w:rPr>
        <w:t>就算約沙法設立利未審判官，期望免去耶和華的忿怒</w:t>
      </w:r>
      <w:r w:rsidR="004A0D41">
        <w:rPr>
          <w:rFonts w:ascii="新細明體" w:hAnsi="新細明體" w:hint="eastAsia"/>
          <w:sz w:val="20"/>
          <w:szCs w:val="20"/>
        </w:rPr>
        <w:t>（</w:t>
      </w:r>
      <w:r w:rsidRPr="00BF77C1">
        <w:rPr>
          <w:rFonts w:ascii="新細明體" w:hAnsi="新細明體" w:hint="eastAsia"/>
          <w:sz w:val="20"/>
          <w:szCs w:val="20"/>
        </w:rPr>
        <w:t>代下十九</w:t>
      </w:r>
      <w:r w:rsidRPr="00BF77C1">
        <w:rPr>
          <w:rFonts w:ascii="新細明體" w:hAnsi="新細明體"/>
          <w:sz w:val="20"/>
          <w:szCs w:val="20"/>
        </w:rPr>
        <w:t>4-11</w:t>
      </w:r>
      <w:r w:rsidR="004A0D41">
        <w:rPr>
          <w:rFonts w:ascii="新細明體" w:hAnsi="新細明體" w:hint="eastAsia"/>
          <w:sz w:val="20"/>
          <w:szCs w:val="20"/>
        </w:rPr>
        <w:t>）</w:t>
      </w:r>
      <w:r w:rsidRPr="00BF77C1">
        <w:rPr>
          <w:rFonts w:ascii="新細明體" w:hAnsi="新細明體" w:hint="eastAsia"/>
          <w:sz w:val="20"/>
          <w:szCs w:val="20"/>
        </w:rPr>
        <w:t>，但耶和華的忿怒還未轉消，因此，</w:t>
      </w:r>
      <w:r w:rsidRPr="00AE2A09">
        <w:rPr>
          <w:rFonts w:ascii="新細明體" w:hAnsi="新細明體" w:hint="eastAsia"/>
          <w:b/>
          <w:color w:val="006600"/>
          <w:sz w:val="20"/>
          <w:szCs w:val="20"/>
        </w:rPr>
        <w:t>摩押人和亞捫人，又有米烏尼人，一同來攻擊約沙法</w:t>
      </w:r>
      <w:r w:rsidR="004A0D41">
        <w:rPr>
          <w:rFonts w:ascii="新細明體" w:hAnsi="新細明體" w:hint="eastAsia"/>
          <w:sz w:val="20"/>
          <w:szCs w:val="20"/>
        </w:rPr>
        <w:t>（</w:t>
      </w:r>
      <w:r w:rsidRPr="00BF77C1">
        <w:rPr>
          <w:rFonts w:ascii="新細明體" w:hAnsi="新細明體" w:hint="eastAsia"/>
          <w:sz w:val="20"/>
          <w:szCs w:val="20"/>
        </w:rPr>
        <w:t>代下二十</w:t>
      </w:r>
      <w:r w:rsidRPr="00BF77C1">
        <w:rPr>
          <w:rFonts w:ascii="新細明體" w:hAnsi="新細明體"/>
          <w:sz w:val="20"/>
          <w:szCs w:val="20"/>
        </w:rPr>
        <w:t>1</w:t>
      </w:r>
      <w:r w:rsidR="004A0D41">
        <w:rPr>
          <w:rFonts w:ascii="新細明體" w:hAnsi="新細明體" w:hint="eastAsia"/>
          <w:sz w:val="20"/>
          <w:szCs w:val="20"/>
        </w:rPr>
        <w:t>）</w:t>
      </w:r>
      <w:r w:rsidRPr="00BF77C1">
        <w:rPr>
          <w:rFonts w:ascii="新細明體" w:hAnsi="新細明體" w:hint="eastAsia"/>
          <w:sz w:val="20"/>
          <w:szCs w:val="20"/>
        </w:rPr>
        <w:t>。</w:t>
      </w:r>
    </w:p>
    <w:p w:rsidR="00FE1450" w:rsidRPr="00BF77C1" w:rsidRDefault="00FE1450" w:rsidP="0050364A">
      <w:pPr>
        <w:rPr>
          <w:rFonts w:ascii="新細明體" w:hAnsi="新細明體"/>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面對大軍，</w:t>
      </w:r>
      <w:r w:rsidRPr="00AE2A09">
        <w:rPr>
          <w:rFonts w:ascii="新細明體" w:hAnsi="新細明體" w:cs="Times New Roman" w:hint="eastAsia"/>
          <w:b/>
          <w:color w:val="006600"/>
          <w:sz w:val="20"/>
          <w:szCs w:val="20"/>
        </w:rPr>
        <w:t>約沙法便懼怕，定意尋求耶和華，在猶大全地宣告禁食</w:t>
      </w:r>
      <w:r w:rsidR="004A0D41">
        <w:rPr>
          <w:rFonts w:ascii="新細明體" w:hAnsi="新細明體" w:cs="Times New Roman" w:hint="eastAsia"/>
          <w:b/>
          <w:color w:val="006600"/>
          <w:sz w:val="20"/>
          <w:szCs w:val="20"/>
        </w:rPr>
        <w:t>……</w:t>
      </w:r>
      <w:r w:rsidRPr="00AE2A09">
        <w:rPr>
          <w:rFonts w:ascii="新細明體" w:hAnsi="新細明體" w:cs="Times New Roman" w:hint="eastAsia"/>
          <w:b/>
          <w:color w:val="006600"/>
          <w:sz w:val="20"/>
          <w:szCs w:val="20"/>
        </w:rPr>
        <w:t>猶大各城都有人出來尋求耶和華</w:t>
      </w:r>
      <w:r w:rsidR="004A0D41">
        <w:rPr>
          <w:rFonts w:ascii="新細明體" w:hAnsi="新細明體" w:cs="Times New Roman" w:hint="eastAsia"/>
          <w:sz w:val="20"/>
          <w:szCs w:val="20"/>
        </w:rPr>
        <w:t>（</w:t>
      </w:r>
      <w:r w:rsidRPr="00BF77C1">
        <w:rPr>
          <w:rFonts w:ascii="新細明體" w:hAnsi="新細明體" w:cs="Times New Roman"/>
          <w:sz w:val="20"/>
          <w:szCs w:val="20"/>
        </w:rPr>
        <w:t>3-4</w:t>
      </w:r>
      <w:r w:rsidRPr="00BF77C1">
        <w:rPr>
          <w:rFonts w:ascii="新細明體" w:hAnsi="新細明體" w:cs="Times New Roman" w:hint="eastAsia"/>
          <w:sz w:val="20"/>
          <w:szCs w:val="20"/>
        </w:rPr>
        <w:t>節</w:t>
      </w:r>
      <w:r w:rsidR="004A0D41">
        <w:rPr>
          <w:rFonts w:ascii="新細明體" w:hAnsi="新細明體" w:cs="Times New Roman" w:hint="eastAsia"/>
          <w:sz w:val="20"/>
          <w:szCs w:val="20"/>
        </w:rPr>
        <w:t>）</w:t>
      </w:r>
      <w:r w:rsidRPr="00BF77C1">
        <w:rPr>
          <w:rFonts w:ascii="新細明體" w:hAnsi="新細明體" w:cs="Times New Roman" w:hint="eastAsia"/>
          <w:sz w:val="20"/>
          <w:szCs w:val="20"/>
        </w:rPr>
        <w:t>。學者們同意</w:t>
      </w:r>
      <w:r w:rsidRPr="00BF77C1">
        <w:rPr>
          <w:rFonts w:ascii="新細明體" w:hAnsi="新細明體" w:cs="Times New Roman"/>
          <w:sz w:val="20"/>
          <w:szCs w:val="20"/>
        </w:rPr>
        <w:t>3-5</w:t>
      </w:r>
      <w:r w:rsidRPr="00BF77C1">
        <w:rPr>
          <w:rFonts w:ascii="新細明體" w:hAnsi="新細明體" w:cs="Times New Roman" w:hint="eastAsia"/>
          <w:sz w:val="20"/>
          <w:szCs w:val="20"/>
        </w:rPr>
        <w:t>節的經文的用字採用了代下七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的用字：「</w:t>
      </w:r>
      <w:r w:rsidRPr="00BF77C1">
        <w:rPr>
          <w:rFonts w:ascii="新細明體" w:hAnsi="新細明體" w:cs="Times New Roman" w:hint="eastAsia"/>
          <w:bCs/>
          <w:sz w:val="20"/>
          <w:szCs w:val="20"/>
        </w:rPr>
        <w:t>自卑、禱告、尋求我的面、轉離他們的惡行。」當中禁食便是自卑，約沙法的</w:t>
      </w:r>
      <w:r w:rsidRPr="00BF77C1">
        <w:rPr>
          <w:rFonts w:ascii="新細明體" w:hAnsi="新細明體" w:cs="Times New Roman" w:hint="eastAsia"/>
          <w:sz w:val="20"/>
          <w:szCs w:val="20"/>
        </w:rPr>
        <w:t>「尋求」便是「尋求我的面」中的「尋求」，而約沙法在聖殿前「禱告」</w:t>
      </w:r>
      <w:r w:rsidR="004A0D41">
        <w:rPr>
          <w:rFonts w:ascii="新細明體" w:hAnsi="新細明體" w:cs="Times New Roman" w:hint="eastAsia"/>
          <w:sz w:val="20"/>
          <w:szCs w:val="20"/>
        </w:rPr>
        <w:t>（</w:t>
      </w:r>
      <w:r w:rsidRPr="00BF77C1">
        <w:rPr>
          <w:rFonts w:ascii="新細明體" w:hAnsi="新細明體" w:cs="Times New Roman"/>
          <w:sz w:val="20"/>
          <w:szCs w:val="20"/>
        </w:rPr>
        <w:t>6-12</w:t>
      </w:r>
      <w:r w:rsidRPr="00BF77C1">
        <w:rPr>
          <w:rFonts w:ascii="新細明體" w:hAnsi="新細明體" w:cs="Times New Roman" w:hint="eastAsia"/>
          <w:sz w:val="20"/>
          <w:szCs w:val="20"/>
        </w:rPr>
        <w:t>節</w:t>
      </w:r>
      <w:r w:rsidR="004A0D41">
        <w:rPr>
          <w:rFonts w:ascii="新細明體" w:hAnsi="新細明體" w:cs="Times New Roman" w:hint="eastAsia"/>
          <w:sz w:val="20"/>
          <w:szCs w:val="20"/>
        </w:rPr>
        <w:t>）</w:t>
      </w:r>
      <w:r w:rsidRPr="00BF77C1">
        <w:rPr>
          <w:rFonts w:ascii="新細明體" w:hAnsi="新細明體" w:cs="Times New Roman" w:hint="eastAsia"/>
          <w:sz w:val="20"/>
          <w:szCs w:val="20"/>
        </w:rPr>
        <w:t>，處處顯明約沙法王正履行代下七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的精神，他是實踐大衛之約的典範。</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sz w:val="20"/>
          <w:szCs w:val="20"/>
        </w:rPr>
        <w:t>6-12</w:t>
      </w:r>
      <w:r w:rsidRPr="00BF77C1">
        <w:rPr>
          <w:rFonts w:ascii="新細明體" w:hAnsi="新細明體" w:cs="Times New Roman" w:hint="eastAsia"/>
          <w:sz w:val="20"/>
          <w:szCs w:val="20"/>
        </w:rPr>
        <w:t>節是約沙法的祈禱，有幾點值得留意：第一，約沙法稱呼耶和華是「天上的神」</w:t>
      </w:r>
      <w:r w:rsidR="004A0D41">
        <w:rPr>
          <w:rFonts w:ascii="新細明體" w:hAnsi="新細明體" w:cs="Times New Roman" w:hint="eastAsia"/>
          <w:sz w:val="20"/>
          <w:szCs w:val="20"/>
        </w:rPr>
        <w:t>（</w:t>
      </w:r>
      <w:r w:rsidRPr="00BF77C1">
        <w:rPr>
          <w:rFonts w:ascii="新細明體" w:hAnsi="新細明體" w:cs="Times New Roman"/>
          <w:sz w:val="20"/>
          <w:szCs w:val="20"/>
        </w:rPr>
        <w:t>6</w:t>
      </w:r>
      <w:r w:rsidRPr="00BF77C1">
        <w:rPr>
          <w:rFonts w:ascii="新細明體" w:hAnsi="新細明體" w:cs="Times New Roman" w:hint="eastAsia"/>
          <w:sz w:val="20"/>
          <w:szCs w:val="20"/>
        </w:rPr>
        <w:t>節</w:t>
      </w:r>
      <w:r w:rsidR="004A0D41">
        <w:rPr>
          <w:rFonts w:ascii="新細明體" w:hAnsi="新細明體" w:cs="Times New Roman" w:hint="eastAsia"/>
          <w:sz w:val="20"/>
          <w:szCs w:val="20"/>
        </w:rPr>
        <w:t>）</w:t>
      </w:r>
      <w:r w:rsidRPr="00BF77C1">
        <w:rPr>
          <w:rFonts w:ascii="新細明體" w:hAnsi="新細明體" w:cs="Times New Roman" w:hint="eastAsia"/>
          <w:sz w:val="20"/>
          <w:szCs w:val="20"/>
        </w:rPr>
        <w:t>，相似的稱呼也在代下三十六</w:t>
      </w:r>
      <w:r w:rsidRPr="00BF77C1">
        <w:rPr>
          <w:rFonts w:ascii="新細明體" w:hAnsi="新細明體" w:cs="Times New Roman"/>
          <w:sz w:val="20"/>
          <w:szCs w:val="20"/>
        </w:rPr>
        <w:t>22-23</w:t>
      </w:r>
      <w:r w:rsidRPr="00BF77C1">
        <w:rPr>
          <w:rFonts w:ascii="新細明體" w:hAnsi="新細明體" w:cs="Times New Roman" w:hint="eastAsia"/>
          <w:sz w:val="20"/>
          <w:szCs w:val="20"/>
        </w:rPr>
        <w:t>找到，學者認同「天上的神」的稱呼屬於被擄後的時期，說明神是天地的王，祂的管治不分地界；第二，約沙法的禱告主要關注「地業」的問題，宣稱神為亞伯拉罕後裔賜下他們的地業，而這些外族的入侵，正正挑戰耶和華在地業上的分界，也挑戰祂的管</w:t>
      </w:r>
      <w:r w:rsidRPr="00BF77C1">
        <w:rPr>
          <w:rFonts w:ascii="新細明體" w:hAnsi="新細明體" w:cs="Times New Roman" w:hint="eastAsia"/>
          <w:sz w:val="20"/>
          <w:szCs w:val="20"/>
        </w:rPr>
        <w:lastRenderedPageBreak/>
        <w:t>治；第三，約沙法指明所羅門禱告中賦予聖殿的角色</w:t>
      </w:r>
      <w:r w:rsidR="00752771">
        <w:rPr>
          <w:rFonts w:ascii="新細明體" w:hAnsi="新細明體" w:cs="Times New Roman" w:hint="eastAsia"/>
          <w:sz w:val="20"/>
          <w:szCs w:val="20"/>
        </w:rPr>
        <w:t>（</w:t>
      </w:r>
      <w:r w:rsidRPr="00BF77C1">
        <w:rPr>
          <w:rFonts w:ascii="新細明體" w:hAnsi="新細明體" w:cs="Times New Roman"/>
          <w:sz w:val="20"/>
          <w:szCs w:val="20"/>
        </w:rPr>
        <w:t>9</w:t>
      </w:r>
      <w:r w:rsidRPr="00BF77C1">
        <w:rPr>
          <w:rFonts w:ascii="新細明體" w:hAnsi="新細明體" w:cs="Times New Roman" w:hint="eastAsia"/>
          <w:sz w:val="20"/>
          <w:szCs w:val="20"/>
        </w:rPr>
        <w:t>節</w:t>
      </w:r>
      <w:r w:rsidR="00752771">
        <w:rPr>
          <w:rFonts w:ascii="新細明體" w:hAnsi="新細明體" w:cs="Times New Roman" w:hint="eastAsia"/>
          <w:sz w:val="20"/>
          <w:szCs w:val="20"/>
        </w:rPr>
        <w:t>）</w:t>
      </w:r>
      <w:r w:rsidRPr="00BF77C1">
        <w:rPr>
          <w:rFonts w:ascii="新細明體" w:hAnsi="新細明體" w:cs="Times New Roman" w:hint="eastAsia"/>
          <w:sz w:val="20"/>
          <w:szCs w:val="20"/>
        </w:rPr>
        <w:t>，亦即是聖殿是耶和華聽禱告的地方，祂必會聽禱告而拯救，帶出大衛之約中的應許；最後，約沙法說明只有耶和華是唯一的拯救</w:t>
      </w:r>
      <w:r w:rsidR="00752771">
        <w:rPr>
          <w:rFonts w:ascii="新細明體" w:hAnsi="新細明體" w:cs="Times New Roman" w:hint="eastAsia"/>
          <w:sz w:val="20"/>
          <w:szCs w:val="20"/>
        </w:rPr>
        <w:t>（</w:t>
      </w:r>
      <w:r w:rsidRPr="00BF77C1">
        <w:rPr>
          <w:rFonts w:ascii="新細明體" w:hAnsi="新細明體" w:cs="Times New Roman"/>
          <w:sz w:val="20"/>
          <w:szCs w:val="20"/>
        </w:rPr>
        <w:t>12</w:t>
      </w:r>
      <w:r w:rsidRPr="00BF77C1">
        <w:rPr>
          <w:rFonts w:ascii="新細明體" w:hAnsi="新細明體" w:cs="Times New Roman" w:hint="eastAsia"/>
          <w:sz w:val="20"/>
          <w:szCs w:val="20"/>
        </w:rPr>
        <w:t>節</w:t>
      </w:r>
      <w:r w:rsidR="00752771">
        <w:rPr>
          <w:rFonts w:ascii="新細明體" w:hAnsi="新細明體" w:cs="Times New Roman" w:hint="eastAsia"/>
          <w:sz w:val="20"/>
          <w:szCs w:val="20"/>
        </w:rPr>
        <w:t>）</w:t>
      </w:r>
      <w:r w:rsidRPr="00BF77C1">
        <w:rPr>
          <w:rFonts w:ascii="新細明體" w:hAnsi="新細明體" w:cs="Times New Roman" w:hint="eastAsia"/>
          <w:sz w:val="20"/>
          <w:szCs w:val="20"/>
        </w:rPr>
        <w:t>，他不倚靠自己的軍隊及實力，而是有一種單單尋求仰望主的信心。</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種種描述顯示，約沙法活出了代下七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的精神，也深信只有相信大衛之約在聖殿當中的應許時，猶大才可以得</w:t>
      </w:r>
      <w:r w:rsidR="00752771">
        <w:rPr>
          <w:rFonts w:ascii="新細明體" w:hAnsi="新細明體" w:cs="Times New Roman" w:hint="eastAsia"/>
          <w:sz w:val="20"/>
          <w:szCs w:val="20"/>
        </w:rPr>
        <w:t>着</w:t>
      </w:r>
      <w:r w:rsidRPr="00BF77C1">
        <w:rPr>
          <w:rFonts w:ascii="新細明體" w:hAnsi="新細明體" w:cs="Times New Roman" w:hint="eastAsia"/>
          <w:sz w:val="20"/>
          <w:szCs w:val="20"/>
        </w:rPr>
        <w:t>拯救呢！</w:t>
      </w:r>
    </w:p>
    <w:p w:rsidR="00FE1450" w:rsidRPr="00BF77C1" w:rsidRDefault="00FE1450" w:rsidP="0050364A">
      <w:pPr>
        <w:rPr>
          <w:rFonts w:ascii="新細明體" w:hAnsi="新細明體" w:cs="Times New Roman"/>
          <w:sz w:val="20"/>
          <w:szCs w:val="20"/>
        </w:rPr>
      </w:pPr>
    </w:p>
    <w:p w:rsidR="00FE1450" w:rsidRPr="005D5954"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t>思想：你正面對不能克服的困難嗎？你人生正在低谷嗎？很多時，我們對自己的實力、智力、財力等太有信心，當面對困難時，我們會立刻以自己所擁有的條件去回應。約沙法王及猶大國不是沒有條件攻打外敵，但他們卻把尋求耶和華成為他們的優先，在人看來，這是一種不切實際的做法，但在神看來，這是人經驗上主應許成就的好機會，求主幫助我們放下自高，願意自卑來到上主面前，單單尋求祂！</w:t>
      </w:r>
    </w:p>
    <w:p w:rsidR="00FE1450" w:rsidRPr="00BF77C1" w:rsidRDefault="00FE1450" w:rsidP="0050364A">
      <w:pPr>
        <w:rPr>
          <w:rFonts w:ascii="新細明體" w:hAnsi="新細明體" w:cs="Times New Roman"/>
          <w:sz w:val="20"/>
          <w:szCs w:val="20"/>
        </w:rPr>
      </w:pPr>
    </w:p>
    <w:p w:rsidR="00087377" w:rsidRDefault="00FE1450" w:rsidP="009B4B22">
      <w:pPr>
        <w:rPr>
          <w:rFonts w:ascii="新細明體" w:hAnsi="新細明體" w:cs="Times New Roman"/>
          <w:sz w:val="20"/>
          <w:szCs w:val="20"/>
        </w:rPr>
      </w:pPr>
      <w:r w:rsidRPr="00BF77C1">
        <w:rPr>
          <w:rFonts w:ascii="新細明體" w:hAnsi="新細明體" w:cs="Times New Roman"/>
          <w:sz w:val="20"/>
          <w:szCs w:val="20"/>
        </w:rPr>
        <w:br w:type="page"/>
      </w:r>
      <w:r w:rsidR="009B4B22">
        <w:rPr>
          <w:rFonts w:ascii="新細明體" w:hAnsi="新細明體" w:hint="eastAsia"/>
          <w:sz w:val="20"/>
          <w:szCs w:val="20"/>
        </w:rPr>
        <w:lastRenderedPageBreak/>
        <w:t>第24日</w:t>
      </w:r>
    </w:p>
    <w:p w:rsidR="00FE1450" w:rsidRPr="00BF77C1" w:rsidRDefault="00FE1450" w:rsidP="00387347">
      <w:pPr>
        <w:widowControl/>
        <w:rPr>
          <w:rFonts w:ascii="新細明體" w:hAnsi="新細明體" w:cs="Times New Roman"/>
          <w:sz w:val="20"/>
          <w:szCs w:val="20"/>
        </w:rPr>
      </w:pPr>
      <w:r w:rsidRPr="00BF77C1">
        <w:rPr>
          <w:rFonts w:ascii="新細明體" w:hAnsi="新細明體" w:cs="Times New Roman" w:hint="eastAsia"/>
          <w:sz w:val="20"/>
          <w:szCs w:val="20"/>
        </w:rPr>
        <w:t>信祂的先知，就必</w:t>
      </w:r>
      <w:r w:rsidR="00752771">
        <w:rPr>
          <w:rFonts w:ascii="新細明體" w:hAnsi="新細明體" w:cs="Times New Roman" w:hint="eastAsia"/>
          <w:sz w:val="20"/>
          <w:szCs w:val="20"/>
        </w:rPr>
        <w:t>亨</w:t>
      </w:r>
      <w:r w:rsidRPr="00BF77C1">
        <w:rPr>
          <w:rFonts w:ascii="新細明體" w:hAnsi="新細明體" w:cs="Times New Roman" w:hint="eastAsia"/>
          <w:sz w:val="20"/>
          <w:szCs w:val="20"/>
        </w:rPr>
        <w:t>通</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cs="Times New Roman"/>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cs="Times New Roman" w:hint="eastAsia"/>
          <w:sz w:val="20"/>
          <w:szCs w:val="20"/>
        </w:rPr>
        <w:t>二十</w:t>
      </w:r>
      <w:r w:rsidR="00FE1450" w:rsidRPr="00BF77C1">
        <w:rPr>
          <w:rFonts w:ascii="新細明體" w:hAnsi="新細明體" w:cs="Times New Roman"/>
          <w:sz w:val="20"/>
          <w:szCs w:val="20"/>
        </w:rPr>
        <w:t>14-22</w:t>
      </w:r>
    </w:p>
    <w:p w:rsidR="00FE1450" w:rsidRPr="00BF77C1" w:rsidRDefault="00FE1450" w:rsidP="0050364A">
      <w:pPr>
        <w:rPr>
          <w:rFonts w:ascii="新細明體" w:hAnsi="新細明體" w:cs="Times New Roman"/>
          <w:sz w:val="20"/>
          <w:szCs w:val="20"/>
        </w:rPr>
      </w:pPr>
    </w:p>
    <w:p w:rsidR="004A1679" w:rsidRDefault="00AE2A09" w:rsidP="00AE2A0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14</w:t>
      </w:r>
      <w:r w:rsidR="004A1679">
        <w:rPr>
          <w:rFonts w:cs="Tahoma" w:hint="eastAsia"/>
          <w:b/>
          <w:color w:val="006600"/>
          <w:sz w:val="20"/>
          <w:szCs w:val="20"/>
        </w:rPr>
        <w:t xml:space="preserve"> </w:t>
      </w:r>
      <w:r w:rsidRPr="00AE2A09">
        <w:rPr>
          <w:rFonts w:cs="Tahoma"/>
          <w:b/>
          <w:color w:val="006600"/>
          <w:sz w:val="20"/>
          <w:szCs w:val="20"/>
        </w:rPr>
        <w:t>那時，耶和華的靈在會中臨到利未人亞薩的後裔－</w:t>
      </w:r>
      <w:r w:rsidR="00752771">
        <w:rPr>
          <w:rFonts w:cs="Tahoma" w:hint="eastAsia"/>
          <w:b/>
          <w:color w:val="006600"/>
          <w:sz w:val="20"/>
          <w:szCs w:val="20"/>
        </w:rPr>
        <w:t>─</w:t>
      </w:r>
      <w:r w:rsidRPr="00AE2A09">
        <w:rPr>
          <w:rFonts w:cs="Tahoma"/>
          <w:b/>
          <w:color w:val="006600"/>
          <w:sz w:val="20"/>
          <w:szCs w:val="20"/>
        </w:rPr>
        <w:t>瑪探雅的玄孫，耶利的曾孫，比拿雅的孫子，撒迦利雅的兒子雅哈悉。</w:t>
      </w:r>
    </w:p>
    <w:p w:rsidR="004A1679" w:rsidRPr="00681D64" w:rsidRDefault="00AE2A09" w:rsidP="00AE2A09">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15</w:t>
      </w:r>
      <w:r w:rsidR="004A1679" w:rsidRPr="00681D64">
        <w:rPr>
          <w:rFonts w:cs="Tahoma" w:hint="eastAsia"/>
          <w:b/>
          <w:color w:val="006600"/>
          <w:sz w:val="20"/>
          <w:szCs w:val="20"/>
        </w:rPr>
        <w:t xml:space="preserve"> </w:t>
      </w:r>
      <w:r w:rsidRPr="00681D64">
        <w:rPr>
          <w:rFonts w:cs="Tahoma"/>
          <w:b/>
          <w:color w:val="006600"/>
          <w:sz w:val="20"/>
          <w:szCs w:val="20"/>
        </w:rPr>
        <w:t>他說：「猶大眾人、耶路撒冷的居民，和約沙法王，你們請聽。耶和華對你們如此說：『不要因這大軍恐懼驚惶；因為勝敗不在乎你們，乃在乎神。</w:t>
      </w:r>
    </w:p>
    <w:p w:rsidR="004A1679" w:rsidRPr="00681D64" w:rsidRDefault="00AE2A09" w:rsidP="00AE2A09">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16</w:t>
      </w:r>
      <w:r w:rsidR="004A1679" w:rsidRPr="00681D64">
        <w:rPr>
          <w:rFonts w:cs="Tahoma" w:hint="eastAsia"/>
          <w:b/>
          <w:color w:val="006600"/>
          <w:sz w:val="20"/>
          <w:szCs w:val="20"/>
        </w:rPr>
        <w:t xml:space="preserve"> </w:t>
      </w:r>
      <w:r w:rsidRPr="00681D64">
        <w:rPr>
          <w:rFonts w:cs="Tahoma"/>
          <w:b/>
          <w:color w:val="006600"/>
          <w:sz w:val="20"/>
          <w:szCs w:val="20"/>
        </w:rPr>
        <w:t>明日你們要下去迎敵，他們是從洗斯坡上來，你們必在耶魯伊勒曠野前的谷口遇見他們。</w:t>
      </w:r>
    </w:p>
    <w:p w:rsidR="00AE2A09" w:rsidRPr="00681D64" w:rsidRDefault="00AE2A09" w:rsidP="00AE2A09">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17</w:t>
      </w:r>
      <w:r w:rsidR="004A1679" w:rsidRPr="00681D64">
        <w:rPr>
          <w:rFonts w:cs="Tahoma" w:hint="eastAsia"/>
          <w:b/>
          <w:color w:val="006600"/>
          <w:sz w:val="20"/>
          <w:szCs w:val="20"/>
        </w:rPr>
        <w:t xml:space="preserve"> </w:t>
      </w:r>
      <w:r w:rsidRPr="00681D64">
        <w:rPr>
          <w:rFonts w:cs="Tahoma"/>
          <w:b/>
          <w:color w:val="006600"/>
          <w:sz w:val="20"/>
          <w:szCs w:val="20"/>
        </w:rPr>
        <w:t>猶大和耶路撒冷人哪，這次你們不要爭戰，要擺陣站</w:t>
      </w:r>
      <w:r w:rsidR="00E67F68" w:rsidRPr="00681D64">
        <w:rPr>
          <w:rFonts w:cs="Tahoma" w:hint="eastAsia"/>
          <w:b/>
          <w:color w:val="006600"/>
          <w:sz w:val="20"/>
          <w:szCs w:val="20"/>
        </w:rPr>
        <w:t>着</w:t>
      </w:r>
      <w:r w:rsidRPr="00681D64">
        <w:rPr>
          <w:rFonts w:cs="Tahoma"/>
          <w:b/>
          <w:color w:val="006600"/>
          <w:sz w:val="20"/>
          <w:szCs w:val="20"/>
        </w:rPr>
        <w:t>，看耶和華為你們施行拯救。不要恐懼，也不要驚惶。明日當出去迎敵，因為耶和華與你們同在。』」</w:t>
      </w:r>
    </w:p>
    <w:p w:rsidR="004A1679" w:rsidRDefault="00AE2A09" w:rsidP="004A167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18</w:t>
      </w:r>
      <w:r w:rsidR="004A1679">
        <w:rPr>
          <w:rFonts w:cs="Tahoma" w:hint="eastAsia"/>
          <w:b/>
          <w:color w:val="006600"/>
          <w:sz w:val="20"/>
          <w:szCs w:val="20"/>
        </w:rPr>
        <w:t xml:space="preserve"> </w:t>
      </w:r>
      <w:r w:rsidRPr="00AE2A09">
        <w:rPr>
          <w:rFonts w:cs="Tahoma"/>
          <w:b/>
          <w:color w:val="006600"/>
          <w:sz w:val="20"/>
          <w:szCs w:val="20"/>
        </w:rPr>
        <w:t>約沙法就面伏於地，猶大眾人和耶路撒冷的居民也俯伏在耶和華面前，叩拜耶和華。</w:t>
      </w:r>
    </w:p>
    <w:p w:rsidR="004A1679" w:rsidRDefault="00AE2A09" w:rsidP="004A167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19</w:t>
      </w:r>
      <w:r w:rsidR="004A1679">
        <w:rPr>
          <w:rFonts w:cs="Tahoma" w:hint="eastAsia"/>
          <w:b/>
          <w:color w:val="006600"/>
          <w:sz w:val="20"/>
          <w:szCs w:val="20"/>
        </w:rPr>
        <w:t xml:space="preserve"> </w:t>
      </w:r>
      <w:r w:rsidRPr="00AE2A09">
        <w:rPr>
          <w:rFonts w:cs="Tahoma"/>
          <w:b/>
          <w:color w:val="006600"/>
          <w:sz w:val="20"/>
          <w:szCs w:val="20"/>
        </w:rPr>
        <w:t>哥轄族和可拉族的利未人都起來，用極大的聲音讚美耶和華以色列的神。</w:t>
      </w:r>
    </w:p>
    <w:p w:rsidR="004A1679" w:rsidRDefault="00AE2A09" w:rsidP="004A167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20</w:t>
      </w:r>
      <w:r w:rsidR="004A1679">
        <w:rPr>
          <w:rFonts w:cs="Tahoma" w:hint="eastAsia"/>
          <w:b/>
          <w:color w:val="006600"/>
          <w:sz w:val="20"/>
          <w:szCs w:val="20"/>
        </w:rPr>
        <w:t xml:space="preserve"> </w:t>
      </w:r>
      <w:r w:rsidRPr="00AE2A09">
        <w:rPr>
          <w:rFonts w:cs="Tahoma"/>
          <w:b/>
          <w:color w:val="006600"/>
          <w:sz w:val="20"/>
          <w:szCs w:val="20"/>
        </w:rPr>
        <w:t>次日清早，眾人起來往提哥亞的曠野去。出去的時候，約沙法站</w:t>
      </w:r>
      <w:r w:rsidR="00E67F68">
        <w:rPr>
          <w:rFonts w:cs="Tahoma" w:hint="eastAsia"/>
          <w:b/>
          <w:color w:val="006600"/>
          <w:sz w:val="20"/>
          <w:szCs w:val="20"/>
        </w:rPr>
        <w:t>着</w:t>
      </w:r>
      <w:r w:rsidRPr="00AE2A09">
        <w:rPr>
          <w:rFonts w:cs="Tahoma"/>
          <w:b/>
          <w:color w:val="006600"/>
          <w:sz w:val="20"/>
          <w:szCs w:val="20"/>
        </w:rPr>
        <w:t>說：「猶大人和耶路撒冷的居民哪，要聽我說：信耶和華－</w:t>
      </w:r>
      <w:r w:rsidR="00E67F68">
        <w:rPr>
          <w:rFonts w:cs="Tahoma" w:hint="eastAsia"/>
          <w:b/>
          <w:color w:val="006600"/>
          <w:sz w:val="20"/>
          <w:szCs w:val="20"/>
        </w:rPr>
        <w:t>─</w:t>
      </w:r>
      <w:r w:rsidRPr="00AE2A09">
        <w:rPr>
          <w:rFonts w:cs="Tahoma"/>
          <w:b/>
          <w:color w:val="006600"/>
          <w:sz w:val="20"/>
          <w:szCs w:val="20"/>
        </w:rPr>
        <w:t>你們的神就必立穩；信</w:t>
      </w:r>
      <w:r w:rsidR="007A1E0A">
        <w:rPr>
          <w:rFonts w:cs="Tahoma" w:hint="eastAsia"/>
          <w:b/>
          <w:color w:val="006600"/>
          <w:sz w:val="20"/>
          <w:szCs w:val="20"/>
        </w:rPr>
        <w:t>祂</w:t>
      </w:r>
      <w:r w:rsidRPr="00AE2A09">
        <w:rPr>
          <w:rFonts w:cs="Tahoma"/>
          <w:b/>
          <w:color w:val="006600"/>
          <w:sz w:val="20"/>
          <w:szCs w:val="20"/>
        </w:rPr>
        <w:t>的先知就必亨通。」</w:t>
      </w:r>
    </w:p>
    <w:p w:rsidR="00AE2A09" w:rsidRPr="00AE2A09" w:rsidRDefault="00AE2A09" w:rsidP="004A167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21</w:t>
      </w:r>
      <w:r w:rsidR="004A1679">
        <w:rPr>
          <w:rFonts w:cs="Tahoma" w:hint="eastAsia"/>
          <w:b/>
          <w:color w:val="006600"/>
          <w:sz w:val="20"/>
          <w:szCs w:val="20"/>
        </w:rPr>
        <w:t xml:space="preserve"> </w:t>
      </w:r>
      <w:r w:rsidRPr="00AE2A09">
        <w:rPr>
          <w:rFonts w:cs="Tahoma"/>
          <w:b/>
          <w:color w:val="006600"/>
          <w:sz w:val="20"/>
          <w:szCs w:val="20"/>
        </w:rPr>
        <w:t>約沙法既與民商議了，就設立歌唱的人，頌讚耶和華，使他們穿上聖潔的禮服，走在軍前讚美耶和華說：「當稱謝耶和華，因</w:t>
      </w:r>
      <w:r w:rsidR="00E67F68">
        <w:rPr>
          <w:rFonts w:cs="Tahoma" w:hint="eastAsia"/>
          <w:b/>
          <w:color w:val="006600"/>
          <w:sz w:val="20"/>
          <w:szCs w:val="20"/>
        </w:rPr>
        <w:t>祂</w:t>
      </w:r>
      <w:r w:rsidRPr="00AE2A09">
        <w:rPr>
          <w:rFonts w:cs="Tahoma"/>
          <w:b/>
          <w:color w:val="006600"/>
          <w:sz w:val="20"/>
          <w:szCs w:val="20"/>
        </w:rPr>
        <w:t>的慈愛永遠長存！」</w:t>
      </w:r>
    </w:p>
    <w:p w:rsidR="00AE2A09" w:rsidRPr="00AE2A09" w:rsidRDefault="00AE2A09" w:rsidP="004A1679">
      <w:pPr>
        <w:pStyle w:val="Web"/>
        <w:shd w:val="clear" w:color="auto" w:fill="FFFFFF"/>
        <w:spacing w:before="0" w:beforeAutospacing="0" w:after="0" w:afterAutospacing="0"/>
        <w:rPr>
          <w:rFonts w:cs="Tahoma"/>
          <w:b/>
          <w:color w:val="006600"/>
          <w:sz w:val="20"/>
          <w:szCs w:val="20"/>
        </w:rPr>
      </w:pPr>
      <w:r w:rsidRPr="00AE2A09">
        <w:rPr>
          <w:rFonts w:cs="Tahoma"/>
          <w:b/>
          <w:color w:val="006600"/>
          <w:sz w:val="20"/>
          <w:szCs w:val="20"/>
        </w:rPr>
        <w:t>22</w:t>
      </w:r>
      <w:r w:rsidR="004A1679">
        <w:rPr>
          <w:rFonts w:cs="Tahoma" w:hint="eastAsia"/>
          <w:b/>
          <w:color w:val="006600"/>
          <w:sz w:val="20"/>
          <w:szCs w:val="20"/>
        </w:rPr>
        <w:t xml:space="preserve"> </w:t>
      </w:r>
      <w:r w:rsidRPr="00AE2A09">
        <w:rPr>
          <w:rFonts w:cs="Tahoma"/>
          <w:b/>
          <w:color w:val="006600"/>
          <w:sz w:val="20"/>
          <w:szCs w:val="20"/>
        </w:rPr>
        <w:t>眾人方唱歌讚美的時候，耶和華就派伏兵擊殺那來攻擊猶大人的亞捫人、摩押人，和西珥山人，他們就被打敗了。</w:t>
      </w:r>
    </w:p>
    <w:p w:rsidR="00AE2A09" w:rsidRPr="004A1679" w:rsidRDefault="00AE2A09"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約沙法王按照代下七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的態度來呼求神，神必按照祂的應許回應。</w:t>
      </w:r>
      <w:r w:rsidRPr="004A1679">
        <w:rPr>
          <w:rFonts w:ascii="新細明體" w:hAnsi="新細明體" w:cs="Times New Roman" w:hint="eastAsia"/>
          <w:b/>
          <w:color w:val="006600"/>
          <w:sz w:val="20"/>
          <w:szCs w:val="20"/>
        </w:rPr>
        <w:t>那時，耶和華的靈在會中臨到利未人亞薩的後裔</w:t>
      </w:r>
      <w:r w:rsidRPr="004A1679">
        <w:rPr>
          <w:rFonts w:ascii="新細明體" w:hAnsi="新細明體" w:cs="Times New Roman"/>
          <w:b/>
          <w:color w:val="006600"/>
          <w:sz w:val="20"/>
          <w:szCs w:val="20"/>
        </w:rPr>
        <w:t>…</w:t>
      </w:r>
      <w:r w:rsidR="00E67F68">
        <w:rPr>
          <w:rFonts w:ascii="新細明體" w:hAnsi="新細明體" w:cs="Times New Roman" w:hint="eastAsia"/>
          <w:b/>
          <w:color w:val="006600"/>
          <w:sz w:val="20"/>
          <w:szCs w:val="20"/>
        </w:rPr>
        <w:t>…</w:t>
      </w:r>
      <w:r w:rsidRPr="004A1679">
        <w:rPr>
          <w:rFonts w:ascii="新細明體" w:hAnsi="新細明體" w:cs="Times New Roman" w:hint="eastAsia"/>
          <w:b/>
          <w:color w:val="006600"/>
          <w:sz w:val="20"/>
          <w:szCs w:val="20"/>
        </w:rPr>
        <w:t>雅哈悉</w:t>
      </w:r>
      <w:r w:rsidR="00E67F68">
        <w:rPr>
          <w:rFonts w:ascii="新細明體" w:hAnsi="新細明體" w:cs="Times New Roman" w:hint="eastAsia"/>
          <w:sz w:val="20"/>
          <w:szCs w:val="20"/>
        </w:rPr>
        <w:t>（</w:t>
      </w:r>
      <w:r w:rsidRPr="00BF77C1">
        <w:rPr>
          <w:rFonts w:ascii="新細明體" w:hAnsi="新細明體" w:cs="Times New Roman"/>
          <w:sz w:val="20"/>
          <w:szCs w:val="20"/>
        </w:rPr>
        <w:t>14</w:t>
      </w:r>
      <w:r w:rsidRPr="00BF77C1">
        <w:rPr>
          <w:rFonts w:ascii="新細明體" w:hAnsi="新細明體" w:cs="Times New Roman" w:hint="eastAsia"/>
          <w:sz w:val="20"/>
          <w:szCs w:val="20"/>
        </w:rPr>
        <w:t>節</w:t>
      </w:r>
      <w:r w:rsidR="00E67F68">
        <w:rPr>
          <w:rFonts w:ascii="新細明體" w:hAnsi="新細明體" w:cs="Times New Roman" w:hint="eastAsia"/>
          <w:sz w:val="20"/>
          <w:szCs w:val="20"/>
        </w:rPr>
        <w:t>）</w:t>
      </w:r>
      <w:r w:rsidRPr="00BF77C1">
        <w:rPr>
          <w:rFonts w:ascii="新細明體" w:hAnsi="新細明體" w:cs="Times New Roman" w:hint="eastAsia"/>
          <w:sz w:val="20"/>
          <w:szCs w:val="20"/>
        </w:rPr>
        <w:t>，經文用五代的父子關係介紹雅哈悉，在整本歷代志中，先知的介紹通常都只有一代，甚</w:t>
      </w:r>
      <w:r w:rsidR="00E67F68">
        <w:rPr>
          <w:rFonts w:ascii="新細明體" w:hAnsi="新細明體" w:cs="Times New Roman" w:hint="eastAsia"/>
          <w:sz w:val="20"/>
          <w:szCs w:val="20"/>
        </w:rPr>
        <w:t>至</w:t>
      </w:r>
      <w:r w:rsidRPr="00BF77C1">
        <w:rPr>
          <w:rFonts w:ascii="新細明體" w:hAnsi="新細明體" w:cs="Times New Roman" w:hint="eastAsia"/>
          <w:sz w:val="20"/>
          <w:szCs w:val="20"/>
        </w:rPr>
        <w:t>沒有交代父親的名字，現在卻特別地以五代來介紹雅哈悉，相信要說明雅哈悉是利未歌頌者亞薩的後代，代表他接受了利未歌頌者的師徒制度</w:t>
      </w:r>
      <w:r w:rsidR="00E67F68">
        <w:rPr>
          <w:rFonts w:ascii="新細明體" w:hAnsi="新細明體" w:cs="Times New Roman" w:hint="eastAsia"/>
          <w:sz w:val="20"/>
          <w:szCs w:val="20"/>
        </w:rPr>
        <w:t>（</w:t>
      </w:r>
      <w:r w:rsidRPr="00BF77C1">
        <w:rPr>
          <w:rFonts w:ascii="新細明體" w:hAnsi="新細明體" w:cs="Times New Roman" w:hint="eastAsia"/>
          <w:sz w:val="20"/>
          <w:szCs w:val="20"/>
        </w:rPr>
        <w:t>代上二十五</w:t>
      </w:r>
      <w:r w:rsidRPr="00BF77C1">
        <w:rPr>
          <w:rFonts w:ascii="新細明體" w:hAnsi="新細明體" w:cs="Times New Roman"/>
          <w:sz w:val="20"/>
          <w:szCs w:val="20"/>
        </w:rPr>
        <w:t>8</w:t>
      </w:r>
      <w:r w:rsidR="00E67F68">
        <w:rPr>
          <w:rFonts w:ascii="新細明體" w:hAnsi="新細明體" w:cs="Times New Roman" w:hint="eastAsia"/>
          <w:sz w:val="20"/>
          <w:szCs w:val="20"/>
        </w:rPr>
        <w:t>）</w:t>
      </w:r>
      <w:r w:rsidRPr="00BF77C1">
        <w:rPr>
          <w:rFonts w:ascii="新細明體" w:hAnsi="新細明體" w:cs="Times New Roman" w:hint="eastAsia"/>
          <w:sz w:val="20"/>
          <w:szCs w:val="20"/>
        </w:rPr>
        <w:t>，學習他先祖如何遵大衛王的命令說預言，因此，雅哈悉的先知講論不是偶然的靈感，而是承繼古老的先人傳統而說預言，是一種對傳統的默示性詮釋</w:t>
      </w:r>
      <w:r w:rsidR="00E67F68">
        <w:rPr>
          <w:rFonts w:ascii="新細明體" w:hAnsi="新細明體" w:cs="Times New Roman" w:hint="eastAsia"/>
          <w:sz w:val="20"/>
          <w:szCs w:val="20"/>
        </w:rPr>
        <w:t>（</w:t>
      </w:r>
      <w:r w:rsidRPr="00BF77C1">
        <w:rPr>
          <w:rFonts w:ascii="新細明體" w:hAnsi="新細明體" w:cs="Times New Roman"/>
          <w:sz w:val="20"/>
          <w:szCs w:val="20"/>
        </w:rPr>
        <w:t>inspired interpretation of traditions</w:t>
      </w:r>
      <w:r w:rsidR="00E67F68">
        <w:rPr>
          <w:rFonts w:ascii="新細明體" w:hAnsi="新細明體" w:cs="Times New Roman" w:hint="eastAsia"/>
          <w:sz w:val="20"/>
          <w:szCs w:val="20"/>
        </w:rPr>
        <w:t>）</w:t>
      </w:r>
      <w:r w:rsidRPr="00BF77C1">
        <w:rPr>
          <w:rFonts w:ascii="新細明體" w:hAnsi="新細明體" w:cs="Times New Roman" w:hint="eastAsia"/>
          <w:sz w:val="20"/>
          <w:szCs w:val="20"/>
        </w:rPr>
        <w:t>。</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事實上，我們可以由雅哈悉的先知講論內容看見他如何運用古老的傳統：第一，經文多次出現</w:t>
      </w:r>
      <w:r w:rsidRPr="004A1679">
        <w:rPr>
          <w:rFonts w:ascii="新細明體" w:hAnsi="新細明體" w:cs="Times New Roman" w:hint="eastAsia"/>
          <w:b/>
          <w:color w:val="006600"/>
          <w:sz w:val="20"/>
          <w:szCs w:val="20"/>
        </w:rPr>
        <w:t>不要恐懼，也不要驚惶</w:t>
      </w:r>
      <w:r w:rsidRPr="00BF77C1">
        <w:rPr>
          <w:rFonts w:ascii="新細明體" w:hAnsi="新細明體" w:cs="Times New Roman" w:hint="eastAsia"/>
          <w:sz w:val="20"/>
          <w:szCs w:val="20"/>
        </w:rPr>
        <w:t>等字句</w:t>
      </w:r>
      <w:r w:rsidR="00E67F68">
        <w:rPr>
          <w:rFonts w:ascii="新細明體" w:hAnsi="新細明體" w:cs="Times New Roman" w:hint="eastAsia"/>
          <w:sz w:val="20"/>
          <w:szCs w:val="20"/>
        </w:rPr>
        <w:t>（</w:t>
      </w:r>
      <w:r w:rsidRPr="00BF77C1">
        <w:rPr>
          <w:rFonts w:ascii="新細明體" w:hAnsi="新細明體" w:cs="Times New Roman"/>
          <w:sz w:val="20"/>
          <w:szCs w:val="20"/>
        </w:rPr>
        <w:t>15, 17</w:t>
      </w:r>
      <w:r w:rsidRPr="00BF77C1">
        <w:rPr>
          <w:rFonts w:ascii="新細明體" w:hAnsi="新細明體" w:cs="Times New Roman" w:hint="eastAsia"/>
          <w:sz w:val="20"/>
          <w:szCs w:val="20"/>
        </w:rPr>
        <w:t>節</w:t>
      </w:r>
      <w:r w:rsidR="00E67F68">
        <w:rPr>
          <w:rFonts w:ascii="新細明體" w:hAnsi="新細明體" w:cs="Times New Roman" w:hint="eastAsia"/>
          <w:sz w:val="20"/>
          <w:szCs w:val="20"/>
        </w:rPr>
        <w:t>）</w:t>
      </w:r>
      <w:r w:rsidRPr="00BF77C1">
        <w:rPr>
          <w:rFonts w:ascii="新細明體" w:hAnsi="新細明體" w:cs="Times New Roman" w:hint="eastAsia"/>
          <w:sz w:val="20"/>
          <w:szCs w:val="20"/>
        </w:rPr>
        <w:t>，也有</w:t>
      </w:r>
      <w:r w:rsidRPr="004A1679">
        <w:rPr>
          <w:rFonts w:ascii="新細明體" w:hAnsi="新細明體" w:cs="Times New Roman" w:hint="eastAsia"/>
          <w:b/>
          <w:color w:val="006600"/>
          <w:sz w:val="20"/>
          <w:szCs w:val="20"/>
        </w:rPr>
        <w:t>耶和華與你們同在</w:t>
      </w:r>
      <w:r w:rsidR="00E67F68">
        <w:rPr>
          <w:rFonts w:ascii="新細明體" w:hAnsi="新細明體" w:cs="Times New Roman" w:hint="eastAsia"/>
          <w:sz w:val="20"/>
          <w:szCs w:val="20"/>
        </w:rPr>
        <w:t>（</w:t>
      </w:r>
      <w:r w:rsidRPr="00BF77C1">
        <w:rPr>
          <w:rFonts w:ascii="新細明體" w:hAnsi="新細明體" w:cs="Times New Roman"/>
          <w:sz w:val="20"/>
          <w:szCs w:val="20"/>
        </w:rPr>
        <w:t>17</w:t>
      </w:r>
      <w:r w:rsidRPr="00BF77C1">
        <w:rPr>
          <w:rFonts w:ascii="新細明體" w:hAnsi="新細明體" w:cs="Times New Roman" w:hint="eastAsia"/>
          <w:sz w:val="20"/>
          <w:szCs w:val="20"/>
        </w:rPr>
        <w:t>節</w:t>
      </w:r>
      <w:r w:rsidR="00E67F68">
        <w:rPr>
          <w:rFonts w:ascii="新細明體" w:hAnsi="新細明體" w:cs="Times New Roman" w:hint="eastAsia"/>
          <w:sz w:val="20"/>
          <w:szCs w:val="20"/>
        </w:rPr>
        <w:t>）</w:t>
      </w:r>
      <w:r w:rsidRPr="00BF77C1">
        <w:rPr>
          <w:rFonts w:ascii="新細明體" w:hAnsi="新細明體" w:cs="Times New Roman" w:hint="eastAsia"/>
          <w:sz w:val="20"/>
          <w:szCs w:val="20"/>
        </w:rPr>
        <w:t>，這引用了摩西對約書亞的鼓勵</w:t>
      </w:r>
      <w:r w:rsidR="00E67F68">
        <w:rPr>
          <w:rFonts w:ascii="新細明體" w:hAnsi="新細明體" w:cs="Times New Roman" w:hint="eastAsia"/>
          <w:sz w:val="20"/>
          <w:szCs w:val="20"/>
        </w:rPr>
        <w:t>（</w:t>
      </w:r>
      <w:r w:rsidRPr="00BF77C1">
        <w:rPr>
          <w:rFonts w:ascii="新細明體" w:hAnsi="新細明體" w:cs="Times New Roman" w:hint="eastAsia"/>
          <w:sz w:val="20"/>
          <w:szCs w:val="20"/>
        </w:rPr>
        <w:t>書一</w:t>
      </w:r>
      <w:r w:rsidRPr="00BF77C1">
        <w:rPr>
          <w:rFonts w:ascii="新細明體" w:hAnsi="新細明體" w:cs="Times New Roman"/>
          <w:sz w:val="20"/>
          <w:szCs w:val="20"/>
        </w:rPr>
        <w:t>6-9</w:t>
      </w:r>
      <w:r w:rsidR="00E67F68">
        <w:rPr>
          <w:rFonts w:ascii="新細明體" w:hAnsi="新細明體" w:cs="Times New Roman" w:hint="eastAsia"/>
          <w:sz w:val="20"/>
          <w:szCs w:val="20"/>
        </w:rPr>
        <w:t>）</w:t>
      </w:r>
      <w:r w:rsidRPr="00BF77C1">
        <w:rPr>
          <w:rFonts w:ascii="新細明體" w:hAnsi="新細明體" w:cs="Times New Roman" w:hint="eastAsia"/>
          <w:sz w:val="20"/>
          <w:szCs w:val="20"/>
        </w:rPr>
        <w:t>來鼓勵約沙法王，指出神的同在是約沙法不用懼怕的主因；第二，</w:t>
      </w:r>
      <w:r w:rsidRPr="004A1679">
        <w:rPr>
          <w:rFonts w:ascii="新細明體" w:hAnsi="新細明體" w:cs="Times New Roman" w:hint="eastAsia"/>
          <w:b/>
          <w:color w:val="006600"/>
          <w:sz w:val="20"/>
          <w:szCs w:val="20"/>
        </w:rPr>
        <w:t>這次你們不要爭戰，要擺陣站立，看耶和華為你們施行拯救</w:t>
      </w:r>
      <w:r w:rsidR="00E67F68">
        <w:rPr>
          <w:rFonts w:ascii="新細明體" w:hAnsi="新細明體" w:cs="Times New Roman" w:hint="eastAsia"/>
          <w:sz w:val="20"/>
          <w:szCs w:val="20"/>
        </w:rPr>
        <w:t>（</w:t>
      </w:r>
      <w:r w:rsidRPr="00BF77C1">
        <w:rPr>
          <w:rFonts w:ascii="新細明體" w:hAnsi="新細明體" w:cs="Times New Roman"/>
          <w:sz w:val="20"/>
          <w:szCs w:val="20"/>
        </w:rPr>
        <w:t>17</w:t>
      </w:r>
      <w:r w:rsidRPr="00BF77C1">
        <w:rPr>
          <w:rFonts w:ascii="新細明體" w:hAnsi="新細明體" w:cs="Times New Roman" w:hint="eastAsia"/>
          <w:sz w:val="20"/>
          <w:szCs w:val="20"/>
        </w:rPr>
        <w:t>節</w:t>
      </w:r>
      <w:r w:rsidR="00E67F68">
        <w:rPr>
          <w:rFonts w:ascii="新細明體" w:hAnsi="新細明體" w:cs="Times New Roman" w:hint="eastAsia"/>
          <w:sz w:val="20"/>
          <w:szCs w:val="20"/>
        </w:rPr>
        <w:t>）</w:t>
      </w:r>
      <w:r w:rsidRPr="00BF77C1">
        <w:rPr>
          <w:rFonts w:ascii="新細明體" w:hAnsi="新細明體" w:cs="Times New Roman" w:hint="eastAsia"/>
          <w:sz w:val="20"/>
          <w:szCs w:val="20"/>
        </w:rPr>
        <w:t>，學者們認為這句取自摩西鼓勵以色列人過紅海的說話</w:t>
      </w:r>
      <w:r w:rsidR="004B3542">
        <w:rPr>
          <w:rFonts w:ascii="新細明體" w:hAnsi="新細明體" w:cs="Times New Roman" w:hint="eastAsia"/>
          <w:sz w:val="20"/>
          <w:szCs w:val="20"/>
        </w:rPr>
        <w:t>（</w:t>
      </w:r>
      <w:r w:rsidRPr="00BF77C1">
        <w:rPr>
          <w:rFonts w:ascii="新細明體" w:hAnsi="新細明體" w:cs="Times New Roman" w:hint="eastAsia"/>
          <w:sz w:val="20"/>
          <w:szCs w:val="20"/>
        </w:rPr>
        <w:t>出十四</w:t>
      </w:r>
      <w:r w:rsidRPr="00BF77C1">
        <w:rPr>
          <w:rFonts w:ascii="新細明體" w:hAnsi="新細明體" w:cs="Times New Roman"/>
          <w:sz w:val="20"/>
          <w:szCs w:val="20"/>
        </w:rPr>
        <w:t>13-14</w:t>
      </w:r>
      <w:r w:rsidR="004B3542">
        <w:rPr>
          <w:rFonts w:ascii="新細明體" w:hAnsi="新細明體" w:cs="Times New Roman" w:hint="eastAsia"/>
          <w:sz w:val="20"/>
          <w:szCs w:val="20"/>
        </w:rPr>
        <w:t>）</w:t>
      </w:r>
      <w:r w:rsidRPr="00BF77C1">
        <w:rPr>
          <w:rFonts w:ascii="新細明體" w:hAnsi="新細明體" w:cs="Times New Roman" w:hint="eastAsia"/>
          <w:sz w:val="20"/>
          <w:szCs w:val="20"/>
        </w:rPr>
        <w:t>，讓當時的約沙法再次經歷過紅海的信仰；第三，</w:t>
      </w:r>
      <w:r w:rsidRPr="004A1679">
        <w:rPr>
          <w:rFonts w:ascii="新細明體" w:hAnsi="新細明體" w:cs="Times New Roman" w:hint="eastAsia"/>
          <w:b/>
          <w:color w:val="006600"/>
          <w:sz w:val="20"/>
          <w:szCs w:val="20"/>
        </w:rPr>
        <w:t>因為勝敗不在乎你們，乃在乎神</w:t>
      </w:r>
      <w:r w:rsidR="004B3542">
        <w:rPr>
          <w:rFonts w:ascii="新細明體" w:hAnsi="新細明體" w:cs="Times New Roman" w:hint="eastAsia"/>
          <w:sz w:val="20"/>
          <w:szCs w:val="20"/>
        </w:rPr>
        <w:t>（</w:t>
      </w:r>
      <w:r w:rsidRPr="00BF77C1">
        <w:rPr>
          <w:rFonts w:ascii="新細明體" w:hAnsi="新細明體" w:cs="Times New Roman"/>
          <w:sz w:val="20"/>
          <w:szCs w:val="20"/>
        </w:rPr>
        <w:t>15</w:t>
      </w:r>
      <w:r w:rsidRPr="00BF77C1">
        <w:rPr>
          <w:rFonts w:ascii="新細明體" w:hAnsi="新細明體" w:cs="Times New Roman" w:hint="eastAsia"/>
          <w:sz w:val="20"/>
          <w:szCs w:val="20"/>
        </w:rPr>
        <w:t>節</w:t>
      </w:r>
      <w:r w:rsidR="004B3542">
        <w:rPr>
          <w:rFonts w:ascii="新細明體" w:hAnsi="新細明體" w:cs="Times New Roman" w:hint="eastAsia"/>
          <w:sz w:val="20"/>
          <w:szCs w:val="20"/>
        </w:rPr>
        <w:t>）</w:t>
      </w:r>
      <w:r w:rsidRPr="00BF77C1">
        <w:rPr>
          <w:rFonts w:ascii="新細明體" w:hAnsi="新細明體" w:cs="Times New Roman" w:hint="eastAsia"/>
          <w:sz w:val="20"/>
          <w:szCs w:val="20"/>
        </w:rPr>
        <w:t>，這是舊約聖戰的傳統，把屬地的爭戰看成是屬神的爭戰。因此，歷代志的利未歌頌者是一種承繼先祖傳統而說預言的先知。</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約沙法以信心回應雅哈悉的說話：</w:t>
      </w:r>
      <w:r w:rsidRPr="004A1679">
        <w:rPr>
          <w:rFonts w:ascii="新細明體" w:hAnsi="新細明體" w:cs="Times New Roman" w:hint="eastAsia"/>
          <w:b/>
          <w:color w:val="006600"/>
          <w:sz w:val="20"/>
          <w:szCs w:val="20"/>
        </w:rPr>
        <w:t>信</w:t>
      </w:r>
      <w:r w:rsidR="004B3542">
        <w:rPr>
          <w:rFonts w:ascii="新細明體" w:hAnsi="新細明體" w:cs="Times New Roman" w:hint="eastAsia"/>
          <w:b/>
          <w:color w:val="006600"/>
          <w:sz w:val="20"/>
          <w:szCs w:val="20"/>
        </w:rPr>
        <w:t>（</w:t>
      </w:r>
      <w:r w:rsidRPr="004A1679">
        <w:rPr>
          <w:rFonts w:ascii="新細明體" w:hAnsi="新細明體" w:cs="Times New Roman"/>
          <w:b/>
          <w:i/>
          <w:color w:val="006600"/>
          <w:sz w:val="20"/>
          <w:szCs w:val="20"/>
        </w:rPr>
        <w:t>amen</w:t>
      </w:r>
      <w:r w:rsidR="004B3542">
        <w:rPr>
          <w:rFonts w:ascii="新細明體" w:hAnsi="新細明體" w:cs="Times New Roman" w:hint="eastAsia"/>
          <w:b/>
          <w:color w:val="006600"/>
          <w:sz w:val="20"/>
          <w:szCs w:val="20"/>
        </w:rPr>
        <w:t>）</w:t>
      </w:r>
      <w:r w:rsidRPr="004A1679">
        <w:rPr>
          <w:rFonts w:ascii="新細明體" w:hAnsi="新細明體" w:cs="Times New Roman" w:hint="eastAsia"/>
          <w:b/>
          <w:color w:val="006600"/>
          <w:sz w:val="20"/>
          <w:szCs w:val="20"/>
        </w:rPr>
        <w:t>耶和華你們的神，就必立穩</w:t>
      </w:r>
      <w:r w:rsidR="004B3542">
        <w:rPr>
          <w:rFonts w:ascii="新細明體" w:hAnsi="新細明體" w:cs="Times New Roman" w:hint="eastAsia"/>
          <w:b/>
          <w:color w:val="006600"/>
          <w:sz w:val="20"/>
          <w:szCs w:val="20"/>
        </w:rPr>
        <w:t>（</w:t>
      </w:r>
      <w:r w:rsidRPr="004A1679">
        <w:rPr>
          <w:rFonts w:ascii="新細明體" w:hAnsi="新細明體" w:cs="Times New Roman"/>
          <w:b/>
          <w:i/>
          <w:color w:val="006600"/>
          <w:sz w:val="20"/>
          <w:szCs w:val="20"/>
        </w:rPr>
        <w:t>amen</w:t>
      </w:r>
      <w:r w:rsidR="004B3542">
        <w:rPr>
          <w:rFonts w:ascii="新細明體" w:hAnsi="新細明體" w:cs="Times New Roman" w:hint="eastAsia"/>
          <w:b/>
          <w:i/>
          <w:color w:val="006600"/>
          <w:sz w:val="20"/>
          <w:szCs w:val="20"/>
        </w:rPr>
        <w:t>）</w:t>
      </w:r>
      <w:r w:rsidRPr="004A1679">
        <w:rPr>
          <w:rFonts w:ascii="新細明體" w:hAnsi="新細明體" w:cs="Times New Roman" w:hint="eastAsia"/>
          <w:b/>
          <w:color w:val="006600"/>
          <w:sz w:val="20"/>
          <w:szCs w:val="20"/>
        </w:rPr>
        <w:t>；信</w:t>
      </w:r>
      <w:r w:rsidR="004B3542">
        <w:rPr>
          <w:rFonts w:ascii="新細明體" w:hAnsi="新細明體" w:cs="Times New Roman" w:hint="eastAsia"/>
          <w:b/>
          <w:color w:val="006600"/>
          <w:sz w:val="20"/>
          <w:szCs w:val="20"/>
        </w:rPr>
        <w:t>（</w:t>
      </w:r>
      <w:r w:rsidRPr="004A1679">
        <w:rPr>
          <w:rFonts w:ascii="新細明體" w:hAnsi="新細明體" w:cs="Times New Roman"/>
          <w:b/>
          <w:i/>
          <w:color w:val="006600"/>
          <w:sz w:val="20"/>
          <w:szCs w:val="20"/>
        </w:rPr>
        <w:t>amen</w:t>
      </w:r>
      <w:r w:rsidR="004B3542">
        <w:rPr>
          <w:rFonts w:ascii="新細明體" w:hAnsi="新細明體" w:cs="Times New Roman" w:hint="eastAsia"/>
          <w:b/>
          <w:color w:val="006600"/>
          <w:sz w:val="20"/>
          <w:szCs w:val="20"/>
        </w:rPr>
        <w:t>）</w:t>
      </w:r>
      <w:r w:rsidRPr="004A1679">
        <w:rPr>
          <w:rFonts w:ascii="新細明體" w:hAnsi="新細明體" w:cs="Times New Roman" w:hint="eastAsia"/>
          <w:b/>
          <w:color w:val="006600"/>
          <w:sz w:val="20"/>
          <w:szCs w:val="20"/>
        </w:rPr>
        <w:t>他的先知，就必亨通</w:t>
      </w:r>
      <w:r w:rsidR="004B3542">
        <w:rPr>
          <w:rFonts w:ascii="新細明體" w:hAnsi="新細明體" w:cs="Times New Roman" w:hint="eastAsia"/>
          <w:sz w:val="20"/>
          <w:szCs w:val="20"/>
        </w:rPr>
        <w:t>（</w:t>
      </w:r>
      <w:r w:rsidRPr="00BF77C1">
        <w:rPr>
          <w:rFonts w:ascii="新細明體" w:hAnsi="新細明體" w:cs="Times New Roman"/>
          <w:sz w:val="20"/>
          <w:szCs w:val="20"/>
        </w:rPr>
        <w:t>20</w:t>
      </w:r>
      <w:r w:rsidRPr="00BF77C1">
        <w:rPr>
          <w:rFonts w:ascii="新細明體" w:hAnsi="新細明體" w:cs="Times New Roman" w:hint="eastAsia"/>
          <w:sz w:val="20"/>
          <w:szCs w:val="20"/>
        </w:rPr>
        <w:t>節</w:t>
      </w:r>
      <w:r w:rsidR="004B3542">
        <w:rPr>
          <w:rFonts w:ascii="新細明體" w:hAnsi="新細明體" w:cs="Times New Roman" w:hint="eastAsia"/>
          <w:sz w:val="20"/>
          <w:szCs w:val="20"/>
        </w:rPr>
        <w:t>）</w:t>
      </w:r>
      <w:r w:rsidRPr="00BF77C1">
        <w:rPr>
          <w:rFonts w:ascii="新細明體" w:hAnsi="新細明體" w:cs="Times New Roman" w:hint="eastAsia"/>
          <w:sz w:val="20"/>
          <w:szCs w:val="20"/>
        </w:rPr>
        <w:t>，三次的</w:t>
      </w:r>
      <w:r w:rsidRPr="00BF77C1">
        <w:rPr>
          <w:rFonts w:ascii="新細明體" w:hAnsi="新細明體" w:cs="Times New Roman"/>
          <w:i/>
          <w:sz w:val="20"/>
          <w:szCs w:val="20"/>
        </w:rPr>
        <w:t>amen</w:t>
      </w:r>
      <w:r w:rsidRPr="00BF77C1">
        <w:rPr>
          <w:rFonts w:ascii="新細明體" w:hAnsi="新細明體" w:cs="Times New Roman" w:hint="eastAsia"/>
          <w:sz w:val="20"/>
          <w:szCs w:val="20"/>
        </w:rPr>
        <w:t>，說明「相信」是回應先知講論的最合適態度。之後</w:t>
      </w:r>
      <w:r w:rsidRPr="00BF77C1">
        <w:rPr>
          <w:rFonts w:ascii="新細明體" w:hAnsi="新細明體" w:cs="Times New Roman" w:hint="eastAsia"/>
          <w:sz w:val="20"/>
          <w:szCs w:val="20"/>
        </w:rPr>
        <w:lastRenderedPageBreak/>
        <w:t>約沙法安排利未歌頌者走在軍隊之前唱詩，以</w:t>
      </w:r>
      <w:r w:rsidRPr="004A1679">
        <w:rPr>
          <w:rFonts w:ascii="新細明體" w:hAnsi="新細明體" w:cs="Times New Roman" w:hint="eastAsia"/>
          <w:b/>
          <w:color w:val="006600"/>
          <w:sz w:val="20"/>
          <w:szCs w:val="20"/>
        </w:rPr>
        <w:t>因</w:t>
      </w:r>
      <w:r w:rsidR="004B3542">
        <w:rPr>
          <w:rFonts w:ascii="新細明體" w:hAnsi="新細明體" w:cs="Times New Roman" w:hint="eastAsia"/>
          <w:b/>
          <w:color w:val="006600"/>
          <w:sz w:val="20"/>
          <w:szCs w:val="20"/>
        </w:rPr>
        <w:t>祂</w:t>
      </w:r>
      <w:r w:rsidRPr="004A1679">
        <w:rPr>
          <w:rFonts w:ascii="新細明體" w:hAnsi="新細明體" w:cs="Times New Roman" w:hint="eastAsia"/>
          <w:b/>
          <w:color w:val="006600"/>
          <w:sz w:val="20"/>
          <w:szCs w:val="20"/>
        </w:rPr>
        <w:t>的慈愛永遠長存</w:t>
      </w:r>
      <w:r w:rsidR="004B3542">
        <w:rPr>
          <w:rFonts w:ascii="新細明體" w:hAnsi="新細明體" w:cs="Times New Roman" w:hint="eastAsia"/>
          <w:sz w:val="20"/>
          <w:szCs w:val="20"/>
        </w:rPr>
        <w:t>（</w:t>
      </w:r>
      <w:r w:rsidRPr="00BF77C1">
        <w:rPr>
          <w:rFonts w:ascii="新細明體" w:hAnsi="新細明體" w:cs="Times New Roman"/>
          <w:sz w:val="20"/>
          <w:szCs w:val="20"/>
        </w:rPr>
        <w:t>21</w:t>
      </w:r>
      <w:r w:rsidRPr="00BF77C1">
        <w:rPr>
          <w:rFonts w:ascii="新細明體" w:hAnsi="新細明體" w:cs="Times New Roman" w:hint="eastAsia"/>
          <w:sz w:val="20"/>
          <w:szCs w:val="20"/>
        </w:rPr>
        <w:t>節</w:t>
      </w:r>
      <w:r w:rsidR="004B3542">
        <w:rPr>
          <w:rFonts w:ascii="新細明體" w:hAnsi="新細明體" w:cs="Times New Roman" w:hint="eastAsia"/>
          <w:sz w:val="20"/>
          <w:szCs w:val="20"/>
        </w:rPr>
        <w:t>）</w:t>
      </w:r>
      <w:r w:rsidRPr="00BF77C1">
        <w:rPr>
          <w:rFonts w:ascii="新細明體" w:hAnsi="新細明體" w:cs="Times New Roman" w:hint="eastAsia"/>
          <w:sz w:val="20"/>
          <w:szCs w:val="20"/>
        </w:rPr>
        <w:t>宣告耶和華對大衛之約的信實及應許的不變，在唱詩時，神便攻擊敵人，證明先知的真實性，以及應許的可信性。</w:t>
      </w:r>
      <w:r w:rsidRPr="004A1679">
        <w:rPr>
          <w:rFonts w:ascii="新細明體" w:hAnsi="新細明體" w:cs="Times New Roman" w:hint="eastAsia"/>
          <w:b/>
          <w:color w:val="006600"/>
          <w:sz w:val="20"/>
          <w:szCs w:val="20"/>
        </w:rPr>
        <w:t>這樣，約沙法的國得</w:t>
      </w:r>
      <w:r w:rsidR="00BA077C">
        <w:rPr>
          <w:rFonts w:ascii="新細明體" w:hAnsi="新細明體" w:cs="Times New Roman" w:hint="eastAsia"/>
          <w:b/>
          <w:color w:val="006600"/>
          <w:sz w:val="20"/>
          <w:szCs w:val="20"/>
        </w:rPr>
        <w:t>享</w:t>
      </w:r>
      <w:r w:rsidRPr="004A1679">
        <w:rPr>
          <w:rFonts w:ascii="新細明體" w:hAnsi="新細明體" w:cs="Times New Roman" w:hint="eastAsia"/>
          <w:b/>
          <w:color w:val="006600"/>
          <w:sz w:val="20"/>
          <w:szCs w:val="20"/>
        </w:rPr>
        <w:t>太平，因為神賜他四境平安</w:t>
      </w:r>
      <w:r w:rsidR="004B3542">
        <w:rPr>
          <w:rFonts w:ascii="新細明體" w:hAnsi="新細明體" w:cs="Times New Roman" w:hint="eastAsia"/>
          <w:sz w:val="20"/>
          <w:szCs w:val="20"/>
        </w:rPr>
        <w:t>（</w:t>
      </w:r>
      <w:r w:rsidRPr="00BF77C1">
        <w:rPr>
          <w:rFonts w:ascii="新細明體" w:hAnsi="新細明體" w:cs="Times New Roman"/>
          <w:sz w:val="20"/>
          <w:szCs w:val="20"/>
        </w:rPr>
        <w:t>30</w:t>
      </w:r>
      <w:r w:rsidRPr="00BF77C1">
        <w:rPr>
          <w:rFonts w:ascii="新細明體" w:hAnsi="新細明體" w:cs="Times New Roman" w:hint="eastAsia"/>
          <w:sz w:val="20"/>
          <w:szCs w:val="20"/>
        </w:rPr>
        <w:t>節</w:t>
      </w:r>
      <w:r w:rsidR="004B3542">
        <w:rPr>
          <w:rFonts w:ascii="新細明體" w:hAnsi="新細明體" w:cs="Times New Roman" w:hint="eastAsia"/>
          <w:sz w:val="20"/>
          <w:szCs w:val="20"/>
        </w:rPr>
        <w:t>）</w:t>
      </w:r>
      <w:r w:rsidRPr="00BF77C1">
        <w:rPr>
          <w:rFonts w:ascii="新細明體" w:hAnsi="新細明體" w:cs="Times New Roman" w:hint="eastAsia"/>
          <w:sz w:val="20"/>
          <w:szCs w:val="20"/>
        </w:rPr>
        <w:t>。</w:t>
      </w:r>
    </w:p>
    <w:p w:rsidR="00FE1450" w:rsidRPr="00BF77C1" w:rsidRDefault="00FE1450" w:rsidP="0050364A">
      <w:pPr>
        <w:rPr>
          <w:rFonts w:ascii="新細明體" w:hAnsi="新細明體" w:cs="Times New Roman"/>
          <w:sz w:val="20"/>
          <w:szCs w:val="20"/>
        </w:rPr>
      </w:pPr>
    </w:p>
    <w:p w:rsidR="00FE1450" w:rsidRPr="00B22AE7"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t>思想：約沙法的敘事以平安作結束，這平安是神賜他的，也是他尋求神及相信先知的結果。當我們面對困難不安時，請相信神是最終賜平安的那一位，只要我們能學習約沙法王尋求神，神的平安必要臨到。</w:t>
      </w:r>
    </w:p>
    <w:p w:rsidR="00FE1450" w:rsidRPr="00BF77C1" w:rsidRDefault="00FE1450" w:rsidP="0050364A">
      <w:pPr>
        <w:rPr>
          <w:rFonts w:ascii="新細明體" w:hAnsi="新細明體" w:cs="Times New Roman"/>
          <w:sz w:val="20"/>
          <w:szCs w:val="20"/>
        </w:rPr>
      </w:pPr>
    </w:p>
    <w:p w:rsidR="00087377" w:rsidRDefault="00FE1450" w:rsidP="009B4B22">
      <w:pPr>
        <w:rPr>
          <w:rFonts w:ascii="新細明體" w:hAnsi="新細明體" w:cs="Times New Roman"/>
          <w:sz w:val="20"/>
          <w:szCs w:val="20"/>
        </w:rPr>
      </w:pPr>
      <w:r w:rsidRPr="00BF77C1">
        <w:rPr>
          <w:rFonts w:ascii="新細明體" w:hAnsi="新細明體" w:cs="Times New Roman"/>
          <w:sz w:val="20"/>
          <w:szCs w:val="20"/>
        </w:rPr>
        <w:br w:type="page"/>
      </w:r>
      <w:r w:rsidR="009B4B22">
        <w:rPr>
          <w:rFonts w:ascii="新細明體" w:hAnsi="新細明體" w:hint="eastAsia"/>
          <w:sz w:val="20"/>
          <w:szCs w:val="20"/>
        </w:rPr>
        <w:lastRenderedPageBreak/>
        <w:t>第25日</w:t>
      </w:r>
    </w:p>
    <w:p w:rsidR="00FE1450" w:rsidRPr="00BF77C1" w:rsidRDefault="00FE1450" w:rsidP="00387347">
      <w:pPr>
        <w:widowControl/>
        <w:rPr>
          <w:rFonts w:ascii="新細明體" w:hAnsi="新細明體" w:cs="Times New Roman"/>
          <w:sz w:val="20"/>
          <w:szCs w:val="20"/>
        </w:rPr>
      </w:pPr>
      <w:r w:rsidRPr="00BF77C1">
        <w:rPr>
          <w:rFonts w:ascii="新細明體" w:hAnsi="新細明體" w:cs="Times New Roman" w:hint="eastAsia"/>
          <w:sz w:val="20"/>
          <w:szCs w:val="20"/>
        </w:rPr>
        <w:t>他既強盛，就心高氣傲</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cs="Times New Roman"/>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cs="Times New Roman" w:hint="eastAsia"/>
          <w:sz w:val="20"/>
          <w:szCs w:val="20"/>
        </w:rPr>
        <w:t>二十六</w:t>
      </w:r>
      <w:r w:rsidR="00FE1450" w:rsidRPr="00BF77C1">
        <w:rPr>
          <w:rFonts w:ascii="新細明體" w:hAnsi="新細明體" w:cs="Times New Roman"/>
          <w:sz w:val="20"/>
          <w:szCs w:val="20"/>
        </w:rPr>
        <w:t>16-21</w:t>
      </w:r>
    </w:p>
    <w:p w:rsidR="00FE1450" w:rsidRPr="004A1679" w:rsidRDefault="00FE1450" w:rsidP="0050364A">
      <w:pPr>
        <w:rPr>
          <w:rFonts w:ascii="新細明體" w:hAnsi="新細明體" w:cs="Times New Roman"/>
          <w:b/>
          <w:color w:val="006600"/>
          <w:sz w:val="20"/>
          <w:szCs w:val="20"/>
          <w:lang w:eastAsia="zh-HK"/>
        </w:rPr>
      </w:pPr>
    </w:p>
    <w:p w:rsidR="004A1679" w:rsidRPr="00681D64" w:rsidRDefault="004A1679"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16</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他既強盛，就心高氣傲，以致行事邪僻，干犯耶和華－</w:t>
      </w:r>
      <w:r w:rsidR="00B22AE7" w:rsidRPr="00681D64">
        <w:rPr>
          <w:rFonts w:ascii="新細明體" w:hAnsi="新細明體" w:cs="Tahoma" w:hint="eastAsia"/>
          <w:b/>
          <w:color w:val="006600"/>
          <w:sz w:val="20"/>
          <w:szCs w:val="20"/>
          <w:shd w:val="clear" w:color="auto" w:fill="FFFFFF"/>
        </w:rPr>
        <w:t>─</w:t>
      </w:r>
      <w:r w:rsidRPr="00681D64">
        <w:rPr>
          <w:rFonts w:ascii="新細明體" w:hAnsi="新細明體" w:cs="Tahoma"/>
          <w:b/>
          <w:color w:val="006600"/>
          <w:sz w:val="20"/>
          <w:szCs w:val="20"/>
          <w:shd w:val="clear" w:color="auto" w:fill="FFFFFF"/>
        </w:rPr>
        <w:t>他的神，進耶和華的殿，要在香壇上燒香。</w:t>
      </w:r>
    </w:p>
    <w:p w:rsidR="004A1679" w:rsidRPr="00681D64" w:rsidRDefault="004A1679"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17</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祭司亞撒利雅率領耶和華勇敢的祭司八十人，跟隨他進去。</w:t>
      </w:r>
    </w:p>
    <w:p w:rsidR="004A1679" w:rsidRPr="00681D64" w:rsidRDefault="004A1679"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18</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他們就阻擋烏西雅王，對他說：「烏西雅啊，給耶和華燒香不是你的事，乃是亞倫子孫承接聖職祭司的事。你出聖殿吧！因為你犯了罪。你行這事，耶和華神必不使你得榮耀。」</w:t>
      </w:r>
    </w:p>
    <w:p w:rsidR="004A1679" w:rsidRPr="00681D64" w:rsidRDefault="004A1679" w:rsidP="0050364A">
      <w:pPr>
        <w:rPr>
          <w:rFonts w:ascii="新細明體" w:hAnsi="新細明體" w:cs="Tahoma"/>
          <w:b/>
          <w:color w:val="006600"/>
          <w:sz w:val="20"/>
          <w:szCs w:val="20"/>
          <w:shd w:val="clear" w:color="auto" w:fill="FFFFFF"/>
        </w:rPr>
      </w:pPr>
      <w:r w:rsidRPr="00681D64">
        <w:rPr>
          <w:rFonts w:ascii="新細明體" w:hAnsi="新細明體" w:cs="Tahoma"/>
          <w:b/>
          <w:color w:val="006600"/>
          <w:sz w:val="20"/>
          <w:szCs w:val="20"/>
          <w:shd w:val="clear" w:color="auto" w:fill="FFFFFF"/>
        </w:rPr>
        <w:t>19</w:t>
      </w:r>
      <w:r w:rsidRPr="00681D64">
        <w:rPr>
          <w:rFonts w:ascii="新細明體" w:hAnsi="新細明體" w:cs="Tahoma" w:hint="eastAsia"/>
          <w:b/>
          <w:color w:val="006600"/>
          <w:sz w:val="20"/>
          <w:szCs w:val="20"/>
          <w:shd w:val="clear" w:color="auto" w:fill="FFFFFF"/>
        </w:rPr>
        <w:t xml:space="preserve"> </w:t>
      </w:r>
      <w:r w:rsidRPr="00681D64">
        <w:rPr>
          <w:rFonts w:ascii="新細明體" w:hAnsi="新細明體" w:cs="Tahoma"/>
          <w:b/>
          <w:color w:val="006600"/>
          <w:sz w:val="20"/>
          <w:szCs w:val="20"/>
          <w:shd w:val="clear" w:color="auto" w:fill="FFFFFF"/>
        </w:rPr>
        <w:t>烏西雅就發怒，手拿香爐要燒香。他向祭司發怒的時候，在耶和華殿中香壇旁眾祭司面前，額上忽然發出大痲瘋。</w:t>
      </w:r>
    </w:p>
    <w:p w:rsidR="004A1679" w:rsidRPr="004A1679" w:rsidRDefault="004A1679" w:rsidP="0050364A">
      <w:pPr>
        <w:rPr>
          <w:rFonts w:ascii="新細明體" w:hAnsi="新細明體" w:cs="Tahoma"/>
          <w:b/>
          <w:color w:val="006600"/>
          <w:sz w:val="20"/>
          <w:szCs w:val="20"/>
          <w:shd w:val="clear" w:color="auto" w:fill="FFFFFF"/>
        </w:rPr>
      </w:pPr>
      <w:r w:rsidRPr="004A1679">
        <w:rPr>
          <w:rFonts w:ascii="新細明體" w:hAnsi="新細明體" w:cs="Tahoma"/>
          <w:b/>
          <w:color w:val="006600"/>
          <w:sz w:val="20"/>
          <w:szCs w:val="20"/>
          <w:shd w:val="clear" w:color="auto" w:fill="FFFFFF"/>
        </w:rPr>
        <w:t>20</w:t>
      </w:r>
      <w:r>
        <w:rPr>
          <w:rFonts w:ascii="新細明體" w:hAnsi="新細明體" w:cs="Tahoma" w:hint="eastAsia"/>
          <w:b/>
          <w:color w:val="006600"/>
          <w:sz w:val="20"/>
          <w:szCs w:val="20"/>
          <w:shd w:val="clear" w:color="auto" w:fill="FFFFFF"/>
        </w:rPr>
        <w:t xml:space="preserve"> </w:t>
      </w:r>
      <w:r w:rsidRPr="004A1679">
        <w:rPr>
          <w:rFonts w:ascii="新細明體" w:hAnsi="新細明體" w:cs="Tahoma"/>
          <w:b/>
          <w:color w:val="006600"/>
          <w:sz w:val="20"/>
          <w:szCs w:val="20"/>
          <w:shd w:val="clear" w:color="auto" w:fill="FFFFFF"/>
        </w:rPr>
        <w:t>大祭司亞撒利雅和眾祭司觀看，見他額上發出大痲瘋，就催他出殿；他自己也急速出去，因為耶和華降災與他。</w:t>
      </w:r>
    </w:p>
    <w:p w:rsidR="004A1679" w:rsidRPr="004A1679" w:rsidRDefault="004A1679" w:rsidP="0050364A">
      <w:pPr>
        <w:rPr>
          <w:rFonts w:ascii="新細明體" w:hAnsi="新細明體" w:cs="Times New Roman"/>
          <w:b/>
          <w:color w:val="006600"/>
          <w:sz w:val="20"/>
          <w:szCs w:val="20"/>
        </w:rPr>
      </w:pPr>
      <w:r w:rsidRPr="004A1679">
        <w:rPr>
          <w:rFonts w:ascii="新細明體" w:hAnsi="新細明體" w:cs="Tahoma"/>
          <w:b/>
          <w:color w:val="006600"/>
          <w:sz w:val="20"/>
          <w:szCs w:val="20"/>
          <w:shd w:val="clear" w:color="auto" w:fill="FFFFFF"/>
        </w:rPr>
        <w:t>21</w:t>
      </w:r>
      <w:r>
        <w:rPr>
          <w:rFonts w:ascii="新細明體" w:hAnsi="新細明體" w:cs="Tahoma" w:hint="eastAsia"/>
          <w:b/>
          <w:color w:val="006600"/>
          <w:sz w:val="20"/>
          <w:szCs w:val="20"/>
          <w:shd w:val="clear" w:color="auto" w:fill="FFFFFF"/>
        </w:rPr>
        <w:t xml:space="preserve"> </w:t>
      </w:r>
      <w:r w:rsidRPr="004A1679">
        <w:rPr>
          <w:rFonts w:ascii="新細明體" w:hAnsi="新細明體" w:cs="Tahoma"/>
          <w:b/>
          <w:color w:val="006600"/>
          <w:sz w:val="20"/>
          <w:szCs w:val="20"/>
          <w:shd w:val="clear" w:color="auto" w:fill="FFFFFF"/>
        </w:rPr>
        <w:t>烏西雅王長大痲瘋直到死日，因此住在別的宮裏，與耶和華的殿隔絕。他兒子約坦管理家事，治理國民。</w:t>
      </w:r>
    </w:p>
    <w:p w:rsidR="004A1679" w:rsidRDefault="004A1679" w:rsidP="0050364A">
      <w:pPr>
        <w:rPr>
          <w:rFonts w:ascii="新細明體" w:hAnsi="新細明體" w:cs="Times New Roman"/>
          <w:sz w:val="20"/>
          <w:szCs w:val="20"/>
        </w:rPr>
      </w:pPr>
    </w:p>
    <w:p w:rsidR="005E55E4" w:rsidRPr="005E55E4" w:rsidRDefault="005E55E4" w:rsidP="005E55E4">
      <w:pPr>
        <w:rPr>
          <w:rFonts w:ascii="新細明體" w:hAnsi="新細明體" w:cs="Times New Roman"/>
          <w:sz w:val="20"/>
          <w:szCs w:val="24"/>
        </w:rPr>
      </w:pPr>
      <w:r w:rsidRPr="005E55E4">
        <w:rPr>
          <w:rFonts w:ascii="新細明體" w:hAnsi="新細明體" w:cs="Times New Roman" w:hint="eastAsia"/>
          <w:sz w:val="20"/>
          <w:szCs w:val="24"/>
        </w:rPr>
        <w:t>烏西雅王是猶大國做王最久的君王之一（共五十二年，代下二十六</w:t>
      </w:r>
      <w:r w:rsidRPr="005E55E4">
        <w:rPr>
          <w:rFonts w:ascii="新細明體" w:hAnsi="新細明體" w:cs="Times New Roman"/>
          <w:sz w:val="20"/>
          <w:szCs w:val="24"/>
        </w:rPr>
        <w:t>3</w:t>
      </w:r>
      <w:r w:rsidRPr="005E55E4">
        <w:rPr>
          <w:rFonts w:ascii="新細明體" w:hAnsi="新細明體" w:cs="Times New Roman" w:hint="eastAsia"/>
          <w:sz w:val="20"/>
          <w:szCs w:val="24"/>
        </w:rPr>
        <w:t>），他“</w:t>
      </w:r>
      <w:r w:rsidRPr="005E55E4">
        <w:rPr>
          <w:rFonts w:ascii="新細明體" w:hAnsi="新細明體" w:cs="Times New Roman" w:hint="eastAsia"/>
          <w:b/>
          <w:bCs/>
          <w:color w:val="006600"/>
          <w:sz w:val="20"/>
          <w:szCs w:val="24"/>
        </w:rPr>
        <w:t>定意尋求神；他尋求，耶和華神就使他亨通”</w:t>
      </w:r>
      <w:r w:rsidRPr="005E55E4">
        <w:rPr>
          <w:rFonts w:ascii="新細明體" w:hAnsi="新細明體" w:cs="Times New Roman" w:hint="eastAsia"/>
          <w:sz w:val="20"/>
          <w:szCs w:val="24"/>
        </w:rPr>
        <w:t>（代下二十六</w:t>
      </w:r>
      <w:r w:rsidRPr="005E55E4">
        <w:rPr>
          <w:rFonts w:ascii="新細明體" w:hAnsi="新細明體" w:cs="Times New Roman"/>
          <w:sz w:val="20"/>
          <w:szCs w:val="24"/>
        </w:rPr>
        <w:t>5</w:t>
      </w:r>
      <w:r w:rsidRPr="005E55E4">
        <w:rPr>
          <w:rFonts w:ascii="新細明體" w:hAnsi="新細明體" w:cs="Times New Roman" w:hint="eastAsia"/>
          <w:sz w:val="20"/>
          <w:szCs w:val="24"/>
        </w:rPr>
        <w:t>），他有好的開始，歷代志作者肯定了他尋求神的心，也說明尋求神有即時的亨通，活現了代下七</w:t>
      </w:r>
      <w:r w:rsidRPr="005E55E4">
        <w:rPr>
          <w:rFonts w:ascii="新細明體" w:hAnsi="新細明體" w:cs="Times New Roman"/>
          <w:sz w:val="20"/>
          <w:szCs w:val="24"/>
        </w:rPr>
        <w:t>14</w:t>
      </w:r>
      <w:r w:rsidRPr="005E55E4">
        <w:rPr>
          <w:rFonts w:ascii="新細明體" w:hAnsi="新細明體" w:cs="Times New Roman" w:hint="eastAsia"/>
          <w:sz w:val="20"/>
          <w:szCs w:val="24"/>
        </w:rPr>
        <w:t>中的應許。</w:t>
      </w:r>
    </w:p>
    <w:p w:rsidR="005E55E4" w:rsidRPr="005E55E4" w:rsidRDefault="005E55E4" w:rsidP="005E55E4">
      <w:pPr>
        <w:rPr>
          <w:rFonts w:ascii="新細明體" w:hAnsi="新細明體" w:cs="Times New Roman"/>
          <w:sz w:val="20"/>
          <w:szCs w:val="24"/>
        </w:rPr>
      </w:pPr>
    </w:p>
    <w:p w:rsidR="005E55E4" w:rsidRPr="005E55E4" w:rsidRDefault="005E55E4" w:rsidP="005E55E4">
      <w:pPr>
        <w:rPr>
          <w:rFonts w:ascii="新細明體" w:hAnsi="新細明體" w:cs="Times New Roman"/>
          <w:sz w:val="20"/>
          <w:szCs w:val="24"/>
        </w:rPr>
      </w:pPr>
      <w:r w:rsidRPr="005E55E4">
        <w:rPr>
          <w:rFonts w:ascii="新細明體" w:hAnsi="新細明體" w:cs="Times New Roman" w:hint="eastAsia"/>
          <w:sz w:val="20"/>
          <w:szCs w:val="24"/>
        </w:rPr>
        <w:t>不過，當烏西雅在亨通及強盛的時候便</w:t>
      </w:r>
      <w:r w:rsidRPr="005E55E4">
        <w:rPr>
          <w:rFonts w:ascii="新細明體" w:hAnsi="新細明體" w:cs="Times New Roman" w:hint="eastAsia"/>
          <w:b/>
          <w:bCs/>
          <w:color w:val="006600"/>
          <w:sz w:val="20"/>
          <w:szCs w:val="24"/>
        </w:rPr>
        <w:t>心高氣傲</w:t>
      </w:r>
      <w:r w:rsidRPr="005E55E4">
        <w:rPr>
          <w:rFonts w:ascii="新細明體" w:hAnsi="新細明體" w:cs="Times New Roman" w:hint="eastAsia"/>
          <w:sz w:val="20"/>
          <w:szCs w:val="24"/>
        </w:rPr>
        <w:t>（代下二十六</w:t>
      </w:r>
      <w:r w:rsidRPr="005E55E4">
        <w:rPr>
          <w:rFonts w:ascii="新細明體" w:hAnsi="新細明體" w:cs="Times New Roman"/>
          <w:sz w:val="20"/>
          <w:szCs w:val="24"/>
        </w:rPr>
        <w:t>16</w:t>
      </w:r>
      <w:r w:rsidRPr="005E55E4">
        <w:rPr>
          <w:rFonts w:ascii="新細明體" w:hAnsi="新細明體" w:cs="Times New Roman" w:hint="eastAsia"/>
          <w:sz w:val="20"/>
          <w:szCs w:val="24"/>
        </w:rPr>
        <w:t>），</w:t>
      </w:r>
      <w:r w:rsidRPr="005E55E4">
        <w:rPr>
          <w:rFonts w:ascii="新細明體" w:hAnsi="新細明體" w:cs="Times New Roman" w:hint="eastAsia"/>
          <w:b/>
          <w:bCs/>
          <w:color w:val="006600"/>
          <w:sz w:val="20"/>
          <w:szCs w:val="24"/>
        </w:rPr>
        <w:t>心高氣傲</w:t>
      </w:r>
      <w:r w:rsidRPr="005E55E4">
        <w:rPr>
          <w:rFonts w:ascii="新細明體" w:hAnsi="新細明體" w:cs="Times New Roman" w:hint="eastAsia"/>
          <w:sz w:val="20"/>
          <w:szCs w:val="24"/>
        </w:rPr>
        <w:t>原文是「他的心成為高」，活現了箴言當中的描述：「敗壞之先，人心驕傲；尊榮以前，必有謙卑。」（箴十八</w:t>
      </w:r>
      <w:r w:rsidRPr="005E55E4">
        <w:rPr>
          <w:rFonts w:ascii="新細明體" w:hAnsi="新細明體" w:cs="Times New Roman"/>
          <w:sz w:val="20"/>
          <w:szCs w:val="24"/>
        </w:rPr>
        <w:t>12</w:t>
      </w:r>
      <w:r w:rsidRPr="005E55E4">
        <w:rPr>
          <w:rFonts w:ascii="新細明體" w:hAnsi="新細明體" w:cs="Times New Roman" w:hint="eastAsia"/>
          <w:sz w:val="20"/>
          <w:szCs w:val="24"/>
        </w:rPr>
        <w:t>）說明「高」的人與「敗壞」的結果有着時間上的先後，在「敗壞」之先一定有「心的高」。在烏西雅心高時，他</w:t>
      </w:r>
      <w:r w:rsidRPr="005E55E4">
        <w:rPr>
          <w:rFonts w:ascii="新細明體" w:hAnsi="新細明體" w:cs="Times New Roman" w:hint="eastAsia"/>
          <w:b/>
          <w:bCs/>
          <w:color w:val="006600"/>
          <w:sz w:val="20"/>
          <w:szCs w:val="24"/>
        </w:rPr>
        <w:t>干犯耶和華他的神</w:t>
      </w:r>
      <w:r w:rsidRPr="005E55E4">
        <w:rPr>
          <w:rFonts w:ascii="新細明體" w:hAnsi="新細明體" w:cs="Times New Roman" w:hint="eastAsia"/>
          <w:sz w:val="20"/>
          <w:szCs w:val="24"/>
        </w:rPr>
        <w:t>，原文的「干犯」（</w:t>
      </w:r>
      <w:proofErr w:type="spellStart"/>
      <w:r w:rsidRPr="005E55E4">
        <w:rPr>
          <w:rFonts w:ascii="新細明體" w:hAnsi="新細明體" w:cs="Times New Roman"/>
          <w:i/>
          <w:iCs/>
          <w:sz w:val="20"/>
          <w:szCs w:val="24"/>
        </w:rPr>
        <w:t>ma’al</w:t>
      </w:r>
      <w:proofErr w:type="spellEnd"/>
      <w:r w:rsidRPr="005E55E4">
        <w:rPr>
          <w:rFonts w:ascii="新細明體" w:hAnsi="新細明體" w:cs="Times New Roman" w:hint="eastAsia"/>
          <w:sz w:val="20"/>
          <w:szCs w:val="24"/>
        </w:rPr>
        <w:t>）是歷代志的特別用字，主要意思是褻瀆神及聖物（利五</w:t>
      </w:r>
      <w:r w:rsidRPr="005E55E4">
        <w:rPr>
          <w:rFonts w:ascii="新細明體" w:hAnsi="新細明體" w:cs="Times New Roman"/>
          <w:sz w:val="20"/>
          <w:szCs w:val="24"/>
        </w:rPr>
        <w:t>15, 21</w:t>
      </w:r>
      <w:r w:rsidRPr="005E55E4">
        <w:rPr>
          <w:rFonts w:ascii="新細明體" w:hAnsi="新細明體" w:cs="Times New Roman" w:hint="eastAsia"/>
          <w:sz w:val="20"/>
          <w:szCs w:val="24"/>
        </w:rPr>
        <w:t>；民五</w:t>
      </w:r>
      <w:r w:rsidRPr="005E55E4">
        <w:rPr>
          <w:rFonts w:ascii="新細明體" w:hAnsi="新細明體" w:cs="Times New Roman"/>
          <w:sz w:val="20"/>
          <w:szCs w:val="24"/>
        </w:rPr>
        <w:t>6</w:t>
      </w:r>
      <w:r w:rsidRPr="005E55E4">
        <w:rPr>
          <w:rFonts w:ascii="新細明體" w:hAnsi="新細明體" w:cs="Times New Roman" w:hint="eastAsia"/>
          <w:sz w:val="20"/>
          <w:szCs w:val="24"/>
        </w:rPr>
        <w:t>），是需要用贖衍祭所潔淨的罪，現在歷代志作者卻把烏西雅的心高連結於「干犯」上，說明高傲的人容易褻瀆耶和華。事實上，烏西雅已擁有了作君王的權柄，他也因着尋求神而有亨通及強盛，但他卻不滿足，硬要進入祭司的管理範圍，奪取祭司的燒香特權，期望成為政治及宗教兩個領域的領袖。</w:t>
      </w:r>
    </w:p>
    <w:p w:rsidR="005E55E4" w:rsidRPr="005E55E4" w:rsidRDefault="005E55E4" w:rsidP="005E55E4">
      <w:pPr>
        <w:rPr>
          <w:rFonts w:ascii="新細明體" w:hAnsi="新細明體" w:cs="Times New Roman"/>
          <w:sz w:val="20"/>
          <w:szCs w:val="24"/>
        </w:rPr>
      </w:pPr>
    </w:p>
    <w:p w:rsidR="005E55E4" w:rsidRPr="005E55E4" w:rsidRDefault="005E55E4" w:rsidP="005E55E4">
      <w:pPr>
        <w:rPr>
          <w:rFonts w:ascii="新細明體" w:hAnsi="新細明體" w:cs="Times New Roman"/>
          <w:sz w:val="20"/>
          <w:szCs w:val="24"/>
        </w:rPr>
      </w:pPr>
      <w:r w:rsidRPr="005E55E4">
        <w:rPr>
          <w:rFonts w:ascii="新細明體" w:hAnsi="新細明體" w:cs="Times New Roman" w:hint="eastAsia"/>
          <w:sz w:val="20"/>
          <w:szCs w:val="24"/>
        </w:rPr>
        <w:t>八十位勇敢的祭司阻擋烏西雅進入，他們清楚地說明燒香的事是亞倫子孫的聖職，如果烏西雅要硬闖，便等於「干犯」（</w:t>
      </w:r>
      <w:proofErr w:type="spellStart"/>
      <w:r w:rsidRPr="005E55E4">
        <w:rPr>
          <w:rFonts w:ascii="新細明體" w:hAnsi="新細明體" w:cs="Times New Roman"/>
          <w:i/>
          <w:iCs/>
          <w:sz w:val="20"/>
          <w:szCs w:val="24"/>
        </w:rPr>
        <w:t>ma’al</w:t>
      </w:r>
      <w:proofErr w:type="spellEnd"/>
      <w:r w:rsidRPr="005E55E4">
        <w:rPr>
          <w:rFonts w:ascii="新細明體" w:hAnsi="新細明體" w:cs="Times New Roman" w:hint="eastAsia"/>
          <w:sz w:val="20"/>
          <w:szCs w:val="24"/>
        </w:rPr>
        <w:t>）（和合本在</w:t>
      </w:r>
      <w:r w:rsidRPr="005E55E4">
        <w:rPr>
          <w:rFonts w:ascii="新細明體" w:hAnsi="新細明體" w:cs="Times New Roman"/>
          <w:sz w:val="20"/>
          <w:szCs w:val="24"/>
        </w:rPr>
        <w:t>18</w:t>
      </w:r>
      <w:r w:rsidRPr="005E55E4">
        <w:rPr>
          <w:rFonts w:ascii="新細明體" w:hAnsi="新細明體" w:cs="Times New Roman" w:hint="eastAsia"/>
          <w:sz w:val="20"/>
          <w:szCs w:val="24"/>
        </w:rPr>
        <w:t>節翻譯為「犯了罪」），哪知烏西雅</w:t>
      </w:r>
      <w:r w:rsidRPr="005E55E4">
        <w:rPr>
          <w:rFonts w:ascii="新細明體" w:hAnsi="新細明體" w:cs="Times New Roman" w:hint="eastAsia"/>
          <w:b/>
          <w:bCs/>
          <w:sz w:val="20"/>
          <w:szCs w:val="24"/>
        </w:rPr>
        <w:t>發怒</w:t>
      </w:r>
      <w:r w:rsidRPr="005E55E4">
        <w:rPr>
          <w:rFonts w:ascii="新細明體" w:hAnsi="新細明體" w:cs="Times New Roman" w:hint="eastAsia"/>
          <w:sz w:val="20"/>
          <w:szCs w:val="24"/>
        </w:rPr>
        <w:t>（</w:t>
      </w:r>
      <w:r w:rsidRPr="005E55E4">
        <w:rPr>
          <w:rFonts w:ascii="新細明體" w:hAnsi="新細明體" w:cs="Times New Roman"/>
          <w:sz w:val="20"/>
          <w:szCs w:val="24"/>
        </w:rPr>
        <w:t>19</w:t>
      </w:r>
      <w:r w:rsidRPr="005E55E4">
        <w:rPr>
          <w:rFonts w:ascii="新細明體" w:hAnsi="新細明體" w:cs="Times New Roman" w:hint="eastAsia"/>
          <w:sz w:val="20"/>
          <w:szCs w:val="24"/>
        </w:rPr>
        <w:t>節），一定要去香壇燒香，正當他發怒的時候，耶和華也向他發怒，使他發出大痲瘋來。此處我們看見兩個教導：（</w:t>
      </w:r>
      <w:r w:rsidRPr="005E55E4">
        <w:rPr>
          <w:rFonts w:ascii="新細明體" w:hAnsi="新細明體" w:cs="Times New Roman"/>
          <w:sz w:val="20"/>
          <w:szCs w:val="24"/>
        </w:rPr>
        <w:t>1</w:t>
      </w:r>
      <w:r w:rsidRPr="005E55E4">
        <w:rPr>
          <w:rFonts w:ascii="新細明體" w:hAnsi="新細明體" w:cs="Times New Roman" w:hint="eastAsia"/>
          <w:sz w:val="20"/>
          <w:szCs w:val="24"/>
        </w:rPr>
        <w:t>）人的心高且發怒，會引致神的發怒，後果很嚴重；（</w:t>
      </w:r>
      <w:r w:rsidRPr="005E55E4">
        <w:rPr>
          <w:rFonts w:ascii="新細明體" w:hAnsi="新細明體" w:cs="Times New Roman"/>
          <w:sz w:val="20"/>
          <w:szCs w:val="24"/>
        </w:rPr>
        <w:t>2</w:t>
      </w:r>
      <w:r w:rsidRPr="005E55E4">
        <w:rPr>
          <w:rFonts w:ascii="新細明體" w:hAnsi="新細明體" w:cs="Times New Roman" w:hint="eastAsia"/>
          <w:sz w:val="20"/>
          <w:szCs w:val="24"/>
        </w:rPr>
        <w:t>）祭司不怕君王，勇敢地堅持崗位，顯出神對他們召命的堅定，懼怕神過於懼怕人，也顯出他們對「干犯」這行動的堅決否定。</w:t>
      </w:r>
    </w:p>
    <w:p w:rsidR="00FE1450" w:rsidRPr="005E55E4" w:rsidRDefault="00FE1450" w:rsidP="0050364A">
      <w:pPr>
        <w:rPr>
          <w:rFonts w:ascii="新細明體" w:hAnsi="新細明體" w:cs="Times New Roman"/>
          <w:sz w:val="20"/>
          <w:szCs w:val="20"/>
          <w:lang w:eastAsia="zh-HK"/>
        </w:rPr>
      </w:pPr>
    </w:p>
    <w:p w:rsidR="00FE1450" w:rsidRPr="00F04DDF"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t>思想：近來</w:t>
      </w:r>
      <w:r w:rsidR="003F152D" w:rsidRPr="00F04DDF">
        <w:rPr>
          <w:rFonts w:ascii="新細明體" w:hAnsi="新細明體" w:cs="Times New Roman" w:hint="eastAsia"/>
          <w:b/>
          <w:color w:val="006600"/>
          <w:sz w:val="20"/>
          <w:szCs w:val="20"/>
        </w:rPr>
        <w:t>你</w:t>
      </w:r>
      <w:r w:rsidRPr="008A286A">
        <w:rPr>
          <w:rFonts w:ascii="新細明體" w:hAnsi="新細明體" w:cs="Times New Roman" w:hint="eastAsia"/>
          <w:b/>
          <w:color w:val="006600"/>
          <w:sz w:val="20"/>
          <w:szCs w:val="20"/>
        </w:rPr>
        <w:t>的心高嗎？在亨通及強盛的日子，生活平安及順利的日子，你是否記念這是神所</w:t>
      </w:r>
      <w:r w:rsidRPr="008A286A">
        <w:rPr>
          <w:rFonts w:ascii="新細明體" w:hAnsi="新細明體" w:cs="Times New Roman" w:hint="eastAsia"/>
          <w:b/>
          <w:color w:val="006600"/>
          <w:sz w:val="20"/>
          <w:szCs w:val="20"/>
        </w:rPr>
        <w:lastRenderedPageBreak/>
        <w:t>賜的福，而不是因為自己的成就嗎？要記着，一個人謙卑的深度，決定一個人升高的高度。</w:t>
      </w:r>
    </w:p>
    <w:p w:rsidR="00087377" w:rsidRDefault="00FE1450" w:rsidP="009B4B22">
      <w:pPr>
        <w:rPr>
          <w:rFonts w:ascii="新細明體" w:hAnsi="新細明體" w:cs="Times New Roman"/>
          <w:sz w:val="20"/>
          <w:szCs w:val="20"/>
        </w:rPr>
      </w:pPr>
      <w:r w:rsidRPr="00BF77C1">
        <w:rPr>
          <w:rFonts w:ascii="新細明體" w:hAnsi="新細明體" w:cs="Times New Roman"/>
          <w:sz w:val="20"/>
          <w:szCs w:val="20"/>
        </w:rPr>
        <w:br w:type="page"/>
      </w:r>
      <w:r w:rsidR="009B4B22">
        <w:rPr>
          <w:rFonts w:ascii="新細明體" w:hAnsi="新細明體" w:hint="eastAsia"/>
          <w:sz w:val="20"/>
          <w:szCs w:val="20"/>
        </w:rPr>
        <w:lastRenderedPageBreak/>
        <w:t>第26日</w:t>
      </w:r>
    </w:p>
    <w:p w:rsidR="00FE1450" w:rsidRPr="00BF77C1" w:rsidRDefault="00FE1450" w:rsidP="00387347">
      <w:pPr>
        <w:widowControl/>
        <w:rPr>
          <w:rFonts w:ascii="新細明體" w:hAnsi="新細明體" w:cs="Times New Roman"/>
          <w:sz w:val="20"/>
          <w:szCs w:val="20"/>
        </w:rPr>
      </w:pPr>
      <w:r w:rsidRPr="00BF77C1">
        <w:rPr>
          <w:rFonts w:ascii="新細明體" w:hAnsi="新細明體" w:cs="Times New Roman" w:hint="eastAsia"/>
          <w:sz w:val="20"/>
          <w:szCs w:val="20"/>
        </w:rPr>
        <w:t>大大干犯耶和華</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cs="Times New Roman"/>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cs="Times New Roman" w:hint="eastAsia"/>
          <w:sz w:val="20"/>
          <w:szCs w:val="20"/>
        </w:rPr>
        <w:t>二十八</w:t>
      </w:r>
      <w:r w:rsidR="00FE1450" w:rsidRPr="00BF77C1">
        <w:rPr>
          <w:rFonts w:ascii="新細明體" w:hAnsi="新細明體" w:cs="Times New Roman"/>
          <w:sz w:val="20"/>
          <w:szCs w:val="20"/>
        </w:rPr>
        <w:t>1-4</w:t>
      </w:r>
      <w:r w:rsidR="003F152D">
        <w:rPr>
          <w:rFonts w:ascii="新細明體" w:hAnsi="新細明體" w:cs="Times New Roman" w:hint="eastAsia"/>
          <w:sz w:val="20"/>
          <w:szCs w:val="20"/>
        </w:rPr>
        <w:t>，</w:t>
      </w:r>
      <w:r w:rsidR="00FE1450" w:rsidRPr="00BF77C1">
        <w:rPr>
          <w:rFonts w:ascii="新細明體" w:hAnsi="新細明體" w:cs="Times New Roman"/>
          <w:sz w:val="20"/>
          <w:szCs w:val="20"/>
        </w:rPr>
        <w:t>19-25</w:t>
      </w:r>
    </w:p>
    <w:p w:rsidR="00FE1450" w:rsidRPr="00BF77C1" w:rsidRDefault="00FE1450" w:rsidP="0050364A">
      <w:pPr>
        <w:rPr>
          <w:rFonts w:ascii="新細明體" w:hAnsi="新細明體" w:cs="Times New Roman"/>
          <w:sz w:val="20"/>
          <w:szCs w:val="20"/>
          <w:lang w:eastAsia="zh-HK"/>
        </w:rPr>
      </w:pPr>
    </w:p>
    <w:p w:rsidR="00543537" w:rsidRPr="00543537" w:rsidRDefault="00543537" w:rsidP="0050364A">
      <w:pPr>
        <w:rPr>
          <w:rFonts w:ascii="新細明體" w:hAnsi="新細明體" w:cs="Tahoma"/>
          <w:b/>
          <w:color w:val="006600"/>
          <w:sz w:val="20"/>
          <w:szCs w:val="20"/>
          <w:shd w:val="clear" w:color="auto" w:fill="FFFFFF"/>
        </w:rPr>
      </w:pPr>
      <w:r w:rsidRPr="00543537">
        <w:rPr>
          <w:rFonts w:ascii="新細明體" w:hAnsi="新細明體" w:cs="Tahoma"/>
          <w:b/>
          <w:color w:val="006600"/>
          <w:sz w:val="20"/>
          <w:szCs w:val="20"/>
          <w:shd w:val="clear" w:color="auto" w:fill="FFFFFF"/>
        </w:rPr>
        <w:t>1</w:t>
      </w:r>
      <w:r w:rsidR="00F04DDF">
        <w:rPr>
          <w:rFonts w:ascii="新細明體" w:hAnsi="新細明體" w:cs="Tahoma" w:hint="eastAsia"/>
          <w:b/>
          <w:color w:val="006600"/>
          <w:sz w:val="20"/>
          <w:szCs w:val="20"/>
          <w:shd w:val="clear" w:color="auto" w:fill="FFFFFF"/>
        </w:rPr>
        <w:t xml:space="preserve"> </w:t>
      </w:r>
      <w:r w:rsidRPr="00543537">
        <w:rPr>
          <w:rFonts w:ascii="新細明體" w:hAnsi="新細明體" w:cs="Tahoma"/>
          <w:b/>
          <w:color w:val="006600"/>
          <w:sz w:val="20"/>
          <w:szCs w:val="20"/>
          <w:shd w:val="clear" w:color="auto" w:fill="FFFFFF"/>
        </w:rPr>
        <w:t>亞哈斯登基的時候年二十歲，在耶路撒冷作王十六年；不像他祖大衛行耶和華眼中看為正的事，</w:t>
      </w:r>
    </w:p>
    <w:p w:rsidR="00543537" w:rsidRPr="00543537" w:rsidRDefault="00543537" w:rsidP="0050364A">
      <w:pPr>
        <w:rPr>
          <w:rFonts w:ascii="新細明體" w:hAnsi="新細明體" w:cs="Tahoma"/>
          <w:b/>
          <w:color w:val="006600"/>
          <w:sz w:val="20"/>
          <w:szCs w:val="20"/>
          <w:shd w:val="clear" w:color="auto" w:fill="FFFFFF"/>
        </w:rPr>
      </w:pPr>
      <w:r w:rsidRPr="00543537">
        <w:rPr>
          <w:rFonts w:ascii="新細明體" w:hAnsi="新細明體" w:cs="Tahoma"/>
          <w:b/>
          <w:color w:val="006600"/>
          <w:sz w:val="20"/>
          <w:szCs w:val="20"/>
          <w:shd w:val="clear" w:color="auto" w:fill="FFFFFF"/>
        </w:rPr>
        <w:t>2</w:t>
      </w:r>
      <w:r w:rsidR="00F04DDF">
        <w:rPr>
          <w:rFonts w:ascii="新細明體" w:hAnsi="新細明體" w:cs="Tahoma" w:hint="eastAsia"/>
          <w:b/>
          <w:color w:val="006600"/>
          <w:sz w:val="20"/>
          <w:szCs w:val="20"/>
          <w:shd w:val="clear" w:color="auto" w:fill="FFFFFF"/>
        </w:rPr>
        <w:t xml:space="preserve"> </w:t>
      </w:r>
      <w:r w:rsidRPr="00543537">
        <w:rPr>
          <w:rFonts w:ascii="新細明體" w:hAnsi="新細明體" w:cs="Tahoma"/>
          <w:b/>
          <w:color w:val="006600"/>
          <w:sz w:val="20"/>
          <w:szCs w:val="20"/>
          <w:shd w:val="clear" w:color="auto" w:fill="FFFFFF"/>
        </w:rPr>
        <w:t>卻行以色列諸王的道，又鑄造巴力的像，</w:t>
      </w:r>
    </w:p>
    <w:p w:rsidR="00543537" w:rsidRPr="00543537" w:rsidRDefault="00543537" w:rsidP="0050364A">
      <w:pPr>
        <w:rPr>
          <w:rFonts w:ascii="新細明體" w:hAnsi="新細明體" w:cs="Tahoma"/>
          <w:b/>
          <w:color w:val="006600"/>
          <w:sz w:val="20"/>
          <w:szCs w:val="20"/>
          <w:shd w:val="clear" w:color="auto" w:fill="FFFFFF"/>
        </w:rPr>
      </w:pPr>
      <w:r w:rsidRPr="00543537">
        <w:rPr>
          <w:rFonts w:ascii="新細明體" w:hAnsi="新細明體" w:cs="Tahoma"/>
          <w:b/>
          <w:color w:val="006600"/>
          <w:sz w:val="20"/>
          <w:szCs w:val="20"/>
          <w:shd w:val="clear" w:color="auto" w:fill="FFFFFF"/>
        </w:rPr>
        <w:t>3</w:t>
      </w:r>
      <w:r w:rsidR="004B54DA">
        <w:rPr>
          <w:rFonts w:ascii="新細明體" w:hAnsi="新細明體" w:cs="Tahoma" w:hint="eastAsia"/>
          <w:b/>
          <w:color w:val="006600"/>
          <w:sz w:val="20"/>
          <w:szCs w:val="20"/>
          <w:shd w:val="clear" w:color="auto" w:fill="FFFFFF"/>
        </w:rPr>
        <w:t xml:space="preserve"> </w:t>
      </w:r>
      <w:r w:rsidRPr="00543537">
        <w:rPr>
          <w:rFonts w:ascii="新細明體" w:hAnsi="新細明體" w:cs="Tahoma"/>
          <w:b/>
          <w:color w:val="006600"/>
          <w:sz w:val="20"/>
          <w:szCs w:val="20"/>
          <w:shd w:val="clear" w:color="auto" w:fill="FFFFFF"/>
        </w:rPr>
        <w:t>並且在欣嫩子谷燒香，用火焚燒他的兒女，行耶和華在以色列人面前所驅逐的外邦人那可憎的事；</w:t>
      </w:r>
    </w:p>
    <w:p w:rsidR="00543537" w:rsidRPr="00543537" w:rsidRDefault="00543537" w:rsidP="0050364A">
      <w:pPr>
        <w:rPr>
          <w:rFonts w:ascii="新細明體" w:hAnsi="新細明體" w:cs="Tahoma"/>
          <w:b/>
          <w:color w:val="006600"/>
          <w:sz w:val="20"/>
          <w:szCs w:val="20"/>
          <w:shd w:val="clear" w:color="auto" w:fill="FFFFFF"/>
        </w:rPr>
      </w:pPr>
      <w:r w:rsidRPr="00543537">
        <w:rPr>
          <w:rFonts w:ascii="新細明體" w:hAnsi="新細明體" w:cs="Tahoma"/>
          <w:b/>
          <w:color w:val="006600"/>
          <w:sz w:val="20"/>
          <w:szCs w:val="20"/>
          <w:shd w:val="clear" w:color="auto" w:fill="FFFFFF"/>
        </w:rPr>
        <w:t>4</w:t>
      </w:r>
      <w:r>
        <w:rPr>
          <w:rFonts w:ascii="新細明體" w:hAnsi="新細明體" w:cs="Tahoma" w:hint="eastAsia"/>
          <w:b/>
          <w:color w:val="006600"/>
          <w:sz w:val="20"/>
          <w:szCs w:val="20"/>
          <w:shd w:val="clear" w:color="auto" w:fill="FFFFFF"/>
        </w:rPr>
        <w:t xml:space="preserve"> </w:t>
      </w:r>
      <w:r w:rsidRPr="00543537">
        <w:rPr>
          <w:rFonts w:ascii="新細明體" w:hAnsi="新細明體" w:cs="Tahoma"/>
          <w:b/>
          <w:color w:val="006600"/>
          <w:sz w:val="20"/>
          <w:szCs w:val="20"/>
          <w:shd w:val="clear" w:color="auto" w:fill="FFFFFF"/>
        </w:rPr>
        <w:t>並在邱壇上、山岡上、各青翠樹下獻祭燒香。</w:t>
      </w:r>
    </w:p>
    <w:p w:rsidR="00543537" w:rsidRPr="005E55E4" w:rsidRDefault="00543537" w:rsidP="00543537">
      <w:pPr>
        <w:pStyle w:val="Web"/>
        <w:shd w:val="clear" w:color="auto" w:fill="FFFFFF"/>
        <w:spacing w:before="0" w:beforeAutospacing="0" w:after="0" w:afterAutospacing="0"/>
        <w:rPr>
          <w:rFonts w:cs="Tahoma"/>
          <w:b/>
          <w:color w:val="006600"/>
          <w:sz w:val="20"/>
          <w:szCs w:val="20"/>
        </w:rPr>
      </w:pPr>
      <w:r w:rsidRPr="005E55E4">
        <w:rPr>
          <w:rFonts w:cs="Tahoma"/>
          <w:b/>
          <w:color w:val="006600"/>
          <w:sz w:val="20"/>
          <w:szCs w:val="20"/>
        </w:rPr>
        <w:t>19</w:t>
      </w:r>
      <w:r w:rsidRPr="005E55E4">
        <w:rPr>
          <w:rFonts w:cs="Tahoma" w:hint="eastAsia"/>
          <w:b/>
          <w:color w:val="006600"/>
          <w:sz w:val="20"/>
          <w:szCs w:val="20"/>
        </w:rPr>
        <w:t xml:space="preserve"> </w:t>
      </w:r>
      <w:r w:rsidRPr="005E55E4">
        <w:rPr>
          <w:rFonts w:cs="Tahoma"/>
          <w:b/>
          <w:color w:val="006600"/>
          <w:sz w:val="20"/>
          <w:szCs w:val="20"/>
        </w:rPr>
        <w:t>因為以色列王亞哈斯在猶大放肆，大大干犯耶和華，所以耶和華使猶大卑微。</w:t>
      </w:r>
    </w:p>
    <w:p w:rsidR="00543537" w:rsidRPr="005E55E4" w:rsidRDefault="00543537" w:rsidP="00543537">
      <w:pPr>
        <w:pStyle w:val="Web"/>
        <w:shd w:val="clear" w:color="auto" w:fill="FFFFFF"/>
        <w:spacing w:before="0" w:beforeAutospacing="0" w:after="0" w:afterAutospacing="0"/>
        <w:rPr>
          <w:rFonts w:cs="Tahoma"/>
          <w:b/>
          <w:color w:val="006600"/>
          <w:sz w:val="20"/>
          <w:szCs w:val="20"/>
        </w:rPr>
      </w:pPr>
      <w:r w:rsidRPr="005E55E4">
        <w:rPr>
          <w:rFonts w:cs="Tahoma"/>
          <w:b/>
          <w:color w:val="006600"/>
          <w:sz w:val="20"/>
          <w:szCs w:val="20"/>
        </w:rPr>
        <w:t>20</w:t>
      </w:r>
      <w:r w:rsidRPr="005E55E4">
        <w:rPr>
          <w:rFonts w:cs="Tahoma" w:hint="eastAsia"/>
          <w:b/>
          <w:color w:val="006600"/>
          <w:sz w:val="20"/>
          <w:szCs w:val="20"/>
        </w:rPr>
        <w:t xml:space="preserve"> </w:t>
      </w:r>
      <w:r w:rsidRPr="005E55E4">
        <w:rPr>
          <w:rFonts w:cs="Tahoma"/>
          <w:b/>
          <w:color w:val="006600"/>
          <w:sz w:val="20"/>
          <w:szCs w:val="20"/>
        </w:rPr>
        <w:t>亞述王提革拉</w:t>
      </w:r>
      <w:r w:rsidRPr="005E55E4">
        <w:rPr>
          <w:rFonts w:cs="Tahoma" w:hint="eastAsia"/>
          <w:b/>
          <w:color w:val="006600"/>
          <w:sz w:val="20"/>
          <w:szCs w:val="20"/>
        </w:rPr>
        <w:t>‧</w:t>
      </w:r>
      <w:r w:rsidRPr="005E55E4">
        <w:rPr>
          <w:rFonts w:cs="Tahoma"/>
          <w:b/>
          <w:color w:val="006600"/>
          <w:sz w:val="20"/>
          <w:szCs w:val="20"/>
        </w:rPr>
        <w:t>毗列色上來，卻沒有幫助他，反倒欺凌他。</w:t>
      </w:r>
    </w:p>
    <w:p w:rsidR="00543537" w:rsidRPr="005E55E4" w:rsidRDefault="00543537" w:rsidP="00543537">
      <w:pPr>
        <w:pStyle w:val="Web"/>
        <w:shd w:val="clear" w:color="auto" w:fill="FFFFFF"/>
        <w:spacing w:before="0" w:beforeAutospacing="0" w:after="0" w:afterAutospacing="0"/>
        <w:rPr>
          <w:rFonts w:cs="Tahoma"/>
          <w:b/>
          <w:color w:val="006600"/>
          <w:sz w:val="20"/>
          <w:szCs w:val="20"/>
        </w:rPr>
      </w:pPr>
      <w:r w:rsidRPr="005E55E4">
        <w:rPr>
          <w:rFonts w:cs="Tahoma"/>
          <w:b/>
          <w:color w:val="006600"/>
          <w:sz w:val="20"/>
          <w:szCs w:val="20"/>
        </w:rPr>
        <w:t>21</w:t>
      </w:r>
      <w:r w:rsidRPr="005E55E4">
        <w:rPr>
          <w:rFonts w:cs="Tahoma" w:hint="eastAsia"/>
          <w:b/>
          <w:color w:val="006600"/>
          <w:sz w:val="20"/>
          <w:szCs w:val="20"/>
        </w:rPr>
        <w:t xml:space="preserve"> </w:t>
      </w:r>
      <w:r w:rsidRPr="005E55E4">
        <w:rPr>
          <w:rFonts w:cs="Tahoma"/>
          <w:b/>
          <w:color w:val="006600"/>
          <w:sz w:val="20"/>
          <w:szCs w:val="20"/>
        </w:rPr>
        <w:t>亞哈斯從耶和華殿裏和王宮中，並首領家內所取的財寶給了亞述王，這也無濟於事。</w:t>
      </w:r>
    </w:p>
    <w:p w:rsidR="00543537" w:rsidRPr="005E55E4" w:rsidRDefault="00543537" w:rsidP="00543537">
      <w:pPr>
        <w:pStyle w:val="Web"/>
        <w:shd w:val="clear" w:color="auto" w:fill="FFFFFF"/>
        <w:spacing w:before="0" w:beforeAutospacing="0" w:after="0" w:afterAutospacing="0"/>
        <w:rPr>
          <w:rFonts w:cs="Tahoma"/>
          <w:b/>
          <w:color w:val="006600"/>
          <w:sz w:val="20"/>
          <w:szCs w:val="20"/>
        </w:rPr>
      </w:pPr>
      <w:r w:rsidRPr="005E55E4">
        <w:rPr>
          <w:rFonts w:cs="Tahoma"/>
          <w:b/>
          <w:color w:val="006600"/>
          <w:sz w:val="20"/>
          <w:szCs w:val="20"/>
        </w:rPr>
        <w:t>22</w:t>
      </w:r>
      <w:r w:rsidRPr="005E55E4">
        <w:rPr>
          <w:rFonts w:cs="Tahoma" w:hint="eastAsia"/>
          <w:b/>
          <w:color w:val="006600"/>
          <w:sz w:val="20"/>
          <w:szCs w:val="20"/>
        </w:rPr>
        <w:t xml:space="preserve"> </w:t>
      </w:r>
      <w:r w:rsidRPr="005E55E4">
        <w:rPr>
          <w:rFonts w:cs="Tahoma"/>
          <w:b/>
          <w:color w:val="006600"/>
          <w:sz w:val="20"/>
          <w:szCs w:val="20"/>
        </w:rPr>
        <w:t>這亞哈斯王在急難的時候，越發得罪耶和華。</w:t>
      </w:r>
    </w:p>
    <w:p w:rsidR="00543537" w:rsidRPr="00543537" w:rsidRDefault="00543537" w:rsidP="00543537">
      <w:pPr>
        <w:pStyle w:val="Web"/>
        <w:shd w:val="clear" w:color="auto" w:fill="FFFFFF"/>
        <w:spacing w:before="0" w:beforeAutospacing="0" w:after="0" w:afterAutospacing="0"/>
        <w:rPr>
          <w:rFonts w:cs="Tahoma"/>
          <w:b/>
          <w:color w:val="006600"/>
          <w:sz w:val="20"/>
          <w:szCs w:val="20"/>
        </w:rPr>
      </w:pPr>
      <w:r w:rsidRPr="00543537">
        <w:rPr>
          <w:rFonts w:cs="Tahoma"/>
          <w:b/>
          <w:color w:val="006600"/>
          <w:sz w:val="20"/>
          <w:szCs w:val="20"/>
        </w:rPr>
        <w:t>23</w:t>
      </w:r>
      <w:r>
        <w:rPr>
          <w:rFonts w:cs="Tahoma" w:hint="eastAsia"/>
          <w:b/>
          <w:color w:val="006600"/>
          <w:sz w:val="20"/>
          <w:szCs w:val="20"/>
        </w:rPr>
        <w:t xml:space="preserve"> </w:t>
      </w:r>
      <w:r w:rsidRPr="00543537">
        <w:rPr>
          <w:rFonts w:cs="Tahoma"/>
          <w:b/>
          <w:color w:val="006600"/>
          <w:sz w:val="20"/>
          <w:szCs w:val="20"/>
        </w:rPr>
        <w:t>他祭祀攻擊他的大馬士革之神，說：「因為亞蘭王的神幫助他們，我也獻祭與他，他好幫助我。」但那些神使他和以色列眾人敗亡了。</w:t>
      </w:r>
    </w:p>
    <w:p w:rsidR="00543537" w:rsidRPr="00543537" w:rsidRDefault="00543537" w:rsidP="00543537">
      <w:pPr>
        <w:pStyle w:val="Web"/>
        <w:shd w:val="clear" w:color="auto" w:fill="FFFFFF"/>
        <w:spacing w:before="0" w:beforeAutospacing="0" w:after="0" w:afterAutospacing="0"/>
        <w:rPr>
          <w:rFonts w:cs="Tahoma"/>
          <w:b/>
          <w:color w:val="006600"/>
          <w:sz w:val="20"/>
          <w:szCs w:val="20"/>
        </w:rPr>
      </w:pPr>
      <w:r w:rsidRPr="00543537">
        <w:rPr>
          <w:rFonts w:cs="Tahoma"/>
          <w:b/>
          <w:color w:val="006600"/>
          <w:sz w:val="20"/>
          <w:szCs w:val="20"/>
        </w:rPr>
        <w:t>24</w:t>
      </w:r>
      <w:r>
        <w:rPr>
          <w:rFonts w:cs="Tahoma" w:hint="eastAsia"/>
          <w:b/>
          <w:color w:val="006600"/>
          <w:sz w:val="20"/>
          <w:szCs w:val="20"/>
        </w:rPr>
        <w:t xml:space="preserve"> </w:t>
      </w:r>
      <w:r w:rsidRPr="00543537">
        <w:rPr>
          <w:rFonts w:cs="Tahoma"/>
          <w:b/>
          <w:color w:val="006600"/>
          <w:sz w:val="20"/>
          <w:szCs w:val="20"/>
        </w:rPr>
        <w:t>亞哈斯將神殿裏的器皿都聚了來，毀壞了，且封鎖耶和華殿的門；在耶路撒冷各處的拐角建築祭壇，</w:t>
      </w:r>
    </w:p>
    <w:p w:rsidR="00543537" w:rsidRPr="00543537" w:rsidRDefault="00543537" w:rsidP="00543537">
      <w:pPr>
        <w:pStyle w:val="Web"/>
        <w:shd w:val="clear" w:color="auto" w:fill="FFFFFF"/>
        <w:spacing w:before="0" w:beforeAutospacing="0" w:after="0" w:afterAutospacing="0"/>
        <w:rPr>
          <w:rFonts w:cs="Tahoma"/>
          <w:b/>
          <w:color w:val="006600"/>
          <w:sz w:val="20"/>
          <w:szCs w:val="20"/>
        </w:rPr>
      </w:pPr>
      <w:r w:rsidRPr="00543537">
        <w:rPr>
          <w:rFonts w:cs="Tahoma"/>
          <w:b/>
          <w:color w:val="006600"/>
          <w:sz w:val="20"/>
          <w:szCs w:val="20"/>
        </w:rPr>
        <w:t>25</w:t>
      </w:r>
      <w:r>
        <w:rPr>
          <w:rFonts w:cs="Tahoma" w:hint="eastAsia"/>
          <w:b/>
          <w:color w:val="006600"/>
          <w:sz w:val="20"/>
          <w:szCs w:val="20"/>
        </w:rPr>
        <w:t xml:space="preserve"> </w:t>
      </w:r>
      <w:r w:rsidRPr="00543537">
        <w:rPr>
          <w:rFonts w:cs="Tahoma"/>
          <w:b/>
          <w:color w:val="006600"/>
          <w:sz w:val="20"/>
          <w:szCs w:val="20"/>
        </w:rPr>
        <w:t>又在猶大各城建立邱壇，與別神燒香，惹動耶和華－</w:t>
      </w:r>
      <w:r w:rsidR="004B54DA">
        <w:rPr>
          <w:rFonts w:cs="Tahoma" w:hint="eastAsia"/>
          <w:b/>
          <w:color w:val="006600"/>
          <w:sz w:val="20"/>
          <w:szCs w:val="20"/>
        </w:rPr>
        <w:t>─</w:t>
      </w:r>
      <w:r w:rsidRPr="00543537">
        <w:rPr>
          <w:rFonts w:cs="Tahoma"/>
          <w:b/>
          <w:color w:val="006600"/>
          <w:sz w:val="20"/>
          <w:szCs w:val="20"/>
        </w:rPr>
        <w:t>他列祖神的怒氣。</w:t>
      </w:r>
    </w:p>
    <w:p w:rsidR="00543537" w:rsidRPr="00543537" w:rsidRDefault="00543537" w:rsidP="0050364A">
      <w:pPr>
        <w:rPr>
          <w:rFonts w:ascii="新細明體" w:hAnsi="新細明體" w:cs="Times New Roman"/>
          <w:color w:val="006600"/>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亞哈斯王是歷代志當中數一數二的惡王，經文指出他</w:t>
      </w:r>
      <w:r w:rsidRPr="00543537">
        <w:rPr>
          <w:rFonts w:ascii="新細明體" w:hAnsi="新細明體" w:cs="Times New Roman" w:hint="eastAsia"/>
          <w:b/>
          <w:bCs/>
          <w:color w:val="006600"/>
          <w:sz w:val="20"/>
          <w:szCs w:val="20"/>
        </w:rPr>
        <w:t>大大干犯耶和華</w:t>
      </w:r>
      <w:r w:rsidR="004B54DA">
        <w:rPr>
          <w:rFonts w:ascii="新細明體" w:hAnsi="新細明體" w:cs="Times New Roman" w:hint="eastAsia"/>
          <w:sz w:val="20"/>
          <w:szCs w:val="20"/>
        </w:rPr>
        <w:t>（</w:t>
      </w:r>
      <w:r w:rsidRPr="00BF77C1">
        <w:rPr>
          <w:rFonts w:ascii="新細明體" w:hAnsi="新細明體" w:cs="Times New Roman"/>
          <w:sz w:val="20"/>
          <w:szCs w:val="20"/>
        </w:rPr>
        <w:t>19</w:t>
      </w:r>
      <w:r w:rsidRPr="00BF77C1">
        <w:rPr>
          <w:rFonts w:ascii="新細明體" w:hAnsi="新細明體" w:cs="Times New Roman" w:hint="eastAsia"/>
          <w:sz w:val="20"/>
          <w:szCs w:val="20"/>
        </w:rPr>
        <w:t>節</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w:t>
      </w:r>
      <w:r w:rsidRPr="00543537">
        <w:rPr>
          <w:rFonts w:ascii="新細明體" w:hAnsi="新細明體" w:cs="Times New Roman" w:hint="eastAsia"/>
          <w:b/>
          <w:bCs/>
          <w:color w:val="006600"/>
          <w:sz w:val="20"/>
          <w:szCs w:val="20"/>
        </w:rPr>
        <w:t>在急難的時候，越發得罪耶和華</w:t>
      </w:r>
      <w:r w:rsidR="004B54DA">
        <w:rPr>
          <w:rFonts w:ascii="新細明體" w:hAnsi="新細明體" w:cs="Times New Roman" w:hint="eastAsia"/>
          <w:sz w:val="20"/>
          <w:szCs w:val="20"/>
        </w:rPr>
        <w:t>（</w:t>
      </w:r>
      <w:r w:rsidRPr="00BF77C1">
        <w:rPr>
          <w:rFonts w:ascii="新細明體" w:hAnsi="新細明體" w:cs="Times New Roman"/>
          <w:sz w:val="20"/>
          <w:szCs w:val="20"/>
        </w:rPr>
        <w:t>22</w:t>
      </w:r>
      <w:r w:rsidRPr="00BF77C1">
        <w:rPr>
          <w:rFonts w:ascii="新細明體" w:hAnsi="新細明體" w:cs="Times New Roman" w:hint="eastAsia"/>
          <w:sz w:val="20"/>
          <w:szCs w:val="20"/>
        </w:rPr>
        <w:t>節</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，當中的「干犯」及「得罪」在原文都是</w:t>
      </w:r>
      <w:proofErr w:type="spellStart"/>
      <w:r w:rsidRPr="00BF77C1">
        <w:rPr>
          <w:rFonts w:ascii="新細明體" w:hAnsi="新細明體" w:cs="Times New Roman"/>
          <w:i/>
          <w:iCs/>
          <w:sz w:val="20"/>
          <w:szCs w:val="20"/>
        </w:rPr>
        <w:t>ma’al</w:t>
      </w:r>
      <w:proofErr w:type="spellEnd"/>
      <w:r w:rsidRPr="00BF77C1">
        <w:rPr>
          <w:rFonts w:ascii="新細明體" w:hAnsi="新細明體" w:cs="Times New Roman" w:hint="eastAsia"/>
          <w:sz w:val="20"/>
          <w:szCs w:val="20"/>
        </w:rPr>
        <w:t>，亦即是褻瀆神的意思，也有違反盟約的誓言的意思</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利二十六</w:t>
      </w:r>
      <w:r w:rsidRPr="00BF77C1">
        <w:rPr>
          <w:rFonts w:ascii="新細明體" w:hAnsi="新細明體" w:cs="Times New Roman"/>
          <w:sz w:val="20"/>
          <w:szCs w:val="20"/>
        </w:rPr>
        <w:t>15, 40</w:t>
      </w:r>
      <w:r w:rsidRPr="00BF77C1">
        <w:rPr>
          <w:rFonts w:ascii="新細明體" w:hAnsi="新細明體" w:cs="Times New Roman" w:hint="eastAsia"/>
          <w:sz w:val="20"/>
          <w:szCs w:val="20"/>
        </w:rPr>
        <w:t>；結十七</w:t>
      </w:r>
      <w:r w:rsidRPr="00BF77C1">
        <w:rPr>
          <w:rFonts w:ascii="新細明體" w:hAnsi="新細明體" w:cs="Times New Roman"/>
          <w:sz w:val="20"/>
          <w:szCs w:val="20"/>
        </w:rPr>
        <w:t>18-20</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，在祭司傳統中，任何行「干犯」的人都會</w:t>
      </w:r>
      <w:r w:rsidRPr="0093176D">
        <w:rPr>
          <w:rFonts w:ascii="新細明體" w:hAnsi="新細明體" w:cs="Times New Roman" w:hint="eastAsia"/>
          <w:b/>
          <w:bCs/>
          <w:color w:val="006600"/>
          <w:sz w:val="20"/>
          <w:szCs w:val="20"/>
        </w:rPr>
        <w:t>惹動耶和華他列祖神的怒氣</w:t>
      </w:r>
      <w:r w:rsidR="004B54DA">
        <w:rPr>
          <w:rFonts w:ascii="新細明體" w:hAnsi="新細明體" w:cs="Times New Roman" w:hint="eastAsia"/>
          <w:sz w:val="20"/>
          <w:szCs w:val="20"/>
        </w:rPr>
        <w:t>（</w:t>
      </w:r>
      <w:r w:rsidRPr="00BF77C1">
        <w:rPr>
          <w:rFonts w:ascii="新細明體" w:hAnsi="新細明體" w:cs="Times New Roman"/>
          <w:sz w:val="20"/>
          <w:szCs w:val="20"/>
        </w:rPr>
        <w:t>25</w:t>
      </w:r>
      <w:r w:rsidRPr="00BF77C1">
        <w:rPr>
          <w:rFonts w:ascii="新細明體" w:hAnsi="新細明體" w:cs="Times New Roman" w:hint="eastAsia"/>
          <w:sz w:val="20"/>
          <w:szCs w:val="20"/>
        </w:rPr>
        <w:t>節</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，可見歷代志作者是祭司傳統的支持者，把當中的神學活現在亞哈斯的「干犯」當中。</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到底亞哈斯如何「干犯」神？他</w:t>
      </w:r>
      <w:r w:rsidRPr="0093176D">
        <w:rPr>
          <w:rFonts w:ascii="新細明體" w:hAnsi="新細明體" w:cs="Times New Roman" w:hint="eastAsia"/>
          <w:b/>
          <w:bCs/>
          <w:color w:val="006600"/>
          <w:sz w:val="20"/>
          <w:szCs w:val="20"/>
        </w:rPr>
        <w:t>鑄造巴力的像</w:t>
      </w:r>
      <w:r w:rsidR="004B54DA">
        <w:rPr>
          <w:rFonts w:ascii="新細明體" w:hAnsi="新細明體" w:cs="Times New Roman" w:hint="eastAsia"/>
          <w:sz w:val="20"/>
          <w:szCs w:val="20"/>
        </w:rPr>
        <w:t>（</w:t>
      </w:r>
      <w:r w:rsidRPr="00BF77C1">
        <w:rPr>
          <w:rFonts w:ascii="新細明體" w:hAnsi="新細明體" w:cs="Times New Roman"/>
          <w:sz w:val="20"/>
          <w:szCs w:val="20"/>
        </w:rPr>
        <w:t>2</w:t>
      </w:r>
      <w:r w:rsidRPr="00BF77C1">
        <w:rPr>
          <w:rFonts w:ascii="新細明體" w:hAnsi="新細明體" w:cs="Times New Roman" w:hint="eastAsia"/>
          <w:sz w:val="20"/>
          <w:szCs w:val="20"/>
        </w:rPr>
        <w:t>節</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，行</w:t>
      </w:r>
      <w:r w:rsidRPr="0093176D">
        <w:rPr>
          <w:rFonts w:ascii="新細明體" w:hAnsi="新細明體" w:cs="Times New Roman" w:hint="eastAsia"/>
          <w:b/>
          <w:bCs/>
          <w:color w:val="006600"/>
          <w:sz w:val="20"/>
          <w:szCs w:val="20"/>
        </w:rPr>
        <w:t>外邦人那可憎的事</w:t>
      </w:r>
      <w:r w:rsidR="004B54DA">
        <w:rPr>
          <w:rFonts w:ascii="新細明體" w:hAnsi="新細明體" w:cs="Times New Roman" w:hint="eastAsia"/>
          <w:sz w:val="20"/>
          <w:szCs w:val="20"/>
        </w:rPr>
        <w:t>（</w:t>
      </w:r>
      <w:r w:rsidRPr="00BF77C1">
        <w:rPr>
          <w:rFonts w:ascii="新細明體" w:hAnsi="新細明體" w:cs="Times New Roman"/>
          <w:sz w:val="20"/>
          <w:szCs w:val="20"/>
        </w:rPr>
        <w:t>3</w:t>
      </w:r>
      <w:r w:rsidRPr="00BF77C1">
        <w:rPr>
          <w:rFonts w:ascii="新細明體" w:hAnsi="新細明體" w:cs="Times New Roman" w:hint="eastAsia"/>
          <w:sz w:val="20"/>
          <w:szCs w:val="20"/>
        </w:rPr>
        <w:t>節</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，並且行了把兒女獻給摩洛的禮祭</w:t>
      </w:r>
      <w:r w:rsidR="004B54DA">
        <w:rPr>
          <w:rFonts w:ascii="新細明體" w:hAnsi="新細明體" w:cs="Times New Roman" w:hint="eastAsia"/>
          <w:sz w:val="20"/>
          <w:szCs w:val="20"/>
        </w:rPr>
        <w:t>（</w:t>
      </w:r>
      <w:r w:rsidRPr="00BF77C1">
        <w:rPr>
          <w:rFonts w:ascii="新細明體" w:hAnsi="新細明體" w:cs="Times New Roman"/>
          <w:sz w:val="20"/>
          <w:szCs w:val="20"/>
        </w:rPr>
        <w:t>3</w:t>
      </w:r>
      <w:r w:rsidRPr="00BF77C1">
        <w:rPr>
          <w:rFonts w:ascii="新細明體" w:hAnsi="新細明體" w:cs="Times New Roman" w:hint="eastAsia"/>
          <w:sz w:val="20"/>
          <w:szCs w:val="20"/>
        </w:rPr>
        <w:t>節，利二十</w:t>
      </w:r>
      <w:r w:rsidRPr="00BF77C1">
        <w:rPr>
          <w:rFonts w:ascii="新細明體" w:hAnsi="新細明體" w:cs="Times New Roman"/>
          <w:sz w:val="20"/>
          <w:szCs w:val="20"/>
        </w:rPr>
        <w:t>2</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，祭祀別國的神</w:t>
      </w:r>
      <w:r w:rsidR="004B54DA">
        <w:rPr>
          <w:rFonts w:ascii="新細明體" w:hAnsi="新細明體" w:cs="Times New Roman" w:hint="eastAsia"/>
          <w:sz w:val="20"/>
          <w:szCs w:val="20"/>
        </w:rPr>
        <w:t>（</w:t>
      </w:r>
      <w:r w:rsidRPr="00BF77C1">
        <w:rPr>
          <w:rFonts w:ascii="新細明體" w:hAnsi="新細明體" w:cs="Times New Roman"/>
          <w:sz w:val="20"/>
          <w:szCs w:val="20"/>
        </w:rPr>
        <w:t>22-25</w:t>
      </w:r>
      <w:r w:rsidRPr="00BF77C1">
        <w:rPr>
          <w:rFonts w:ascii="新細明體" w:hAnsi="新細明體" w:cs="Times New Roman" w:hint="eastAsia"/>
          <w:sz w:val="20"/>
          <w:szCs w:val="20"/>
        </w:rPr>
        <w:t>節</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，以污穢之物</w:t>
      </w:r>
      <w:r w:rsidR="004B54DA">
        <w:rPr>
          <w:rFonts w:ascii="新細明體" w:hAnsi="新細明體" w:cs="Times New Roman" w:hint="eastAsia"/>
          <w:sz w:val="20"/>
          <w:szCs w:val="20"/>
        </w:rPr>
        <w:t>（</w:t>
      </w:r>
      <w:r w:rsidRPr="00BF77C1">
        <w:rPr>
          <w:rFonts w:ascii="新細明體" w:hAnsi="新細明體" w:cs="Times New Roman"/>
          <w:sz w:val="20"/>
          <w:szCs w:val="20"/>
        </w:rPr>
        <w:t>filth</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及不潔</w:t>
      </w:r>
      <w:r w:rsidR="004B54DA">
        <w:rPr>
          <w:rFonts w:ascii="新細明體" w:hAnsi="新細明體" w:cs="Times New Roman" w:hint="eastAsia"/>
          <w:sz w:val="20"/>
          <w:szCs w:val="20"/>
        </w:rPr>
        <w:t>（</w:t>
      </w:r>
      <w:r w:rsidRPr="00BF77C1">
        <w:rPr>
          <w:rFonts w:ascii="新細明體" w:hAnsi="新細明體" w:cs="Times New Roman"/>
          <w:sz w:val="20"/>
          <w:szCs w:val="20"/>
        </w:rPr>
        <w:t>uncleanness</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污染了聖所</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代下二十九</w:t>
      </w:r>
      <w:r w:rsidRPr="00BF77C1">
        <w:rPr>
          <w:rFonts w:ascii="新細明體" w:hAnsi="新細明體" w:cs="Times New Roman"/>
          <w:sz w:val="20"/>
          <w:szCs w:val="20"/>
        </w:rPr>
        <w:t>5, 16</w:t>
      </w:r>
      <w:r w:rsidR="004B54DA">
        <w:rPr>
          <w:rFonts w:ascii="新細明體" w:hAnsi="新細明體" w:cs="Times New Roman" w:hint="eastAsia"/>
          <w:sz w:val="20"/>
          <w:szCs w:val="20"/>
        </w:rPr>
        <w:t>）</w:t>
      </w:r>
      <w:r w:rsidRPr="00BF77C1">
        <w:rPr>
          <w:rFonts w:ascii="新細明體" w:hAnsi="新細明體" w:cs="Times New Roman" w:hint="eastAsia"/>
          <w:sz w:val="20"/>
          <w:szCs w:val="20"/>
        </w:rPr>
        <w:t>。在此，我們看見亞哈斯實踐了很多申命記及利未記所禁止的東西，並且是歷代志歷</w:t>
      </w:r>
      <w:smartTag w:uri="urn:schemas-microsoft-com:office:smarttags" w:element="PersonName">
        <w:smartTagPr>
          <w:attr w:name="ProductID" w:val="任"/>
        </w:smartTagPr>
        <w:r w:rsidRPr="00BF77C1">
          <w:rPr>
            <w:rFonts w:ascii="新細明體" w:hAnsi="新細明體" w:cs="Times New Roman" w:hint="eastAsia"/>
            <w:sz w:val="20"/>
            <w:szCs w:val="20"/>
          </w:rPr>
          <w:t>任</w:t>
        </w:r>
      </w:smartTag>
      <w:r w:rsidRPr="00BF77C1">
        <w:rPr>
          <w:rFonts w:ascii="新細明體" w:hAnsi="新細明體" w:cs="Times New Roman" w:hint="eastAsia"/>
          <w:sz w:val="20"/>
          <w:szCs w:val="20"/>
        </w:rPr>
        <w:t>君王當中第一位行</w:t>
      </w:r>
      <w:r w:rsidRPr="0093176D">
        <w:rPr>
          <w:rFonts w:ascii="新細明體" w:hAnsi="新細明體" w:cs="Times New Roman" w:hint="eastAsia"/>
          <w:b/>
          <w:bCs/>
          <w:color w:val="006600"/>
          <w:sz w:val="20"/>
          <w:szCs w:val="20"/>
        </w:rPr>
        <w:t>可憎的事</w:t>
      </w:r>
      <w:r w:rsidR="005D726E">
        <w:rPr>
          <w:rFonts w:ascii="新細明體" w:hAnsi="新細明體" w:cs="Times New Roman" w:hint="eastAsia"/>
          <w:sz w:val="20"/>
          <w:szCs w:val="20"/>
        </w:rPr>
        <w:t>（</w:t>
      </w:r>
      <w:r w:rsidRPr="00BF77C1">
        <w:rPr>
          <w:rFonts w:ascii="新細明體" w:hAnsi="新細明體" w:cs="Times New Roman"/>
          <w:sz w:val="20"/>
          <w:szCs w:val="20"/>
        </w:rPr>
        <w:t>abomination</w:t>
      </w:r>
      <w:r w:rsidR="005D726E">
        <w:rPr>
          <w:rFonts w:ascii="新細明體" w:hAnsi="新細明體" w:cs="Times New Roman" w:hint="eastAsia"/>
          <w:sz w:val="20"/>
          <w:szCs w:val="20"/>
        </w:rPr>
        <w:t>）</w:t>
      </w:r>
      <w:r w:rsidRPr="00BF77C1">
        <w:rPr>
          <w:rFonts w:ascii="新細明體" w:hAnsi="新細明體" w:cs="Times New Roman" w:hint="eastAsia"/>
          <w:sz w:val="20"/>
          <w:szCs w:val="20"/>
        </w:rPr>
        <w:t>的王，也是第一位把污穢之物及不潔帶進聖所的王，因此，在歷代志作者的心中，亞哈斯是第一位改變了聖所正常秩序的人，也是破壞了正常敬拜及禮祭的惡人。</w:t>
      </w:r>
    </w:p>
    <w:p w:rsidR="00FE1450" w:rsidRPr="005D726E" w:rsidRDefault="00FE1450" w:rsidP="0050364A">
      <w:pPr>
        <w:rPr>
          <w:rFonts w:ascii="新細明體" w:hAnsi="新細明體" w:cs="Times New Roman"/>
          <w:sz w:val="20"/>
          <w:szCs w:val="20"/>
          <w:lang w:eastAsia="zh-HK"/>
        </w:rPr>
      </w:pPr>
    </w:p>
    <w:p w:rsidR="0093176D" w:rsidRPr="0093176D" w:rsidRDefault="00FE1450" w:rsidP="0050364A">
      <w:pPr>
        <w:rPr>
          <w:rFonts w:ascii="新細明體" w:hAnsi="新細明體" w:cs="Times New Roman"/>
          <w:b/>
          <w:bCs/>
          <w:color w:val="006600"/>
          <w:sz w:val="20"/>
          <w:szCs w:val="20"/>
        </w:rPr>
      </w:pPr>
      <w:r w:rsidRPr="00BF77C1">
        <w:rPr>
          <w:rFonts w:ascii="新細明體" w:hAnsi="新細明體" w:cs="Times New Roman"/>
          <w:sz w:val="20"/>
          <w:szCs w:val="20"/>
        </w:rPr>
        <w:t>23</w:t>
      </w:r>
      <w:r w:rsidRPr="00BF77C1">
        <w:rPr>
          <w:rFonts w:ascii="新細明體" w:hAnsi="新細明體" w:cs="Times New Roman" w:hint="eastAsia"/>
          <w:sz w:val="20"/>
          <w:szCs w:val="20"/>
        </w:rPr>
        <w:t>節說明了亞哈斯王祭祀大馬士革之神的原因：</w:t>
      </w:r>
    </w:p>
    <w:tbl>
      <w:tblPr>
        <w:tblStyle w:val="a7"/>
        <w:tblW w:w="0" w:type="auto"/>
        <w:tblLook w:val="01E0"/>
      </w:tblPr>
      <w:tblGrid>
        <w:gridCol w:w="8362"/>
      </w:tblGrid>
      <w:tr w:rsidR="0093176D" w:rsidRPr="00BF77C1" w:rsidTr="0093176D">
        <w:tc>
          <w:tcPr>
            <w:tcW w:w="8362" w:type="dxa"/>
          </w:tcPr>
          <w:p w:rsidR="0093176D" w:rsidRPr="00BF77C1" w:rsidRDefault="0093176D" w:rsidP="00113FBC">
            <w:pPr>
              <w:rPr>
                <w:rFonts w:ascii="新細明體" w:hAnsi="新細明體" w:cs="Times New Roman"/>
                <w:sz w:val="20"/>
                <w:szCs w:val="20"/>
              </w:rPr>
            </w:pPr>
            <w:r w:rsidRPr="0093176D">
              <w:rPr>
                <w:rFonts w:ascii="新細明體" w:hAnsi="新細明體" w:cs="Times New Roman" w:hint="eastAsia"/>
                <w:b/>
                <w:bCs/>
                <w:color w:val="006600"/>
                <w:sz w:val="20"/>
                <w:szCs w:val="20"/>
              </w:rPr>
              <w:t>因為亞蘭王的神幫助他們，我也獻祭與他，他好幫助我</w:t>
            </w:r>
            <w:r w:rsidRPr="0093176D">
              <w:rPr>
                <w:rFonts w:ascii="新細明體" w:hAnsi="新細明體" w:cs="Times New Roman" w:hint="eastAsia"/>
                <w:color w:val="006600"/>
                <w:sz w:val="20"/>
                <w:szCs w:val="20"/>
              </w:rPr>
              <w:t>。</w:t>
            </w:r>
          </w:p>
        </w:tc>
      </w:tr>
    </w:tbl>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對亞哈斯來說</w:t>
      </w:r>
      <w:r w:rsidRPr="00BF77C1">
        <w:rPr>
          <w:rFonts w:ascii="新細明體" w:hAnsi="新細明體" w:cs="Times New Roman" w:hint="eastAsia"/>
          <w:b/>
          <w:bCs/>
          <w:sz w:val="20"/>
          <w:szCs w:val="20"/>
        </w:rPr>
        <w:t>，</w:t>
      </w:r>
      <w:r w:rsidRPr="00BF77C1">
        <w:rPr>
          <w:rFonts w:ascii="新細明體" w:hAnsi="新細明體" w:cs="Times New Roman" w:hint="eastAsia"/>
          <w:sz w:val="20"/>
          <w:szCs w:val="20"/>
        </w:rPr>
        <w:t>他的敬拜是功利的，他可以因為利益及得幫助的</w:t>
      </w:r>
      <w:r w:rsidR="005D726E">
        <w:rPr>
          <w:rFonts w:ascii="新細明體" w:hAnsi="新細明體" w:cs="Times New Roman" w:hint="eastAsia"/>
          <w:sz w:val="20"/>
          <w:szCs w:val="20"/>
        </w:rPr>
        <w:t>緣</w:t>
      </w:r>
      <w:r w:rsidRPr="00BF77C1">
        <w:rPr>
          <w:rFonts w:ascii="新細明體" w:hAnsi="新細明體" w:cs="Times New Roman" w:hint="eastAsia"/>
          <w:sz w:val="20"/>
          <w:szCs w:val="20"/>
        </w:rPr>
        <w:t>故而輕易放棄信仰，若果神不能為他找到利益，他隨時可以改變去拜別神呢！</w:t>
      </w:r>
    </w:p>
    <w:p w:rsidR="00FE1450" w:rsidRPr="00BF77C1" w:rsidRDefault="00FE1450" w:rsidP="0050364A">
      <w:pPr>
        <w:rPr>
          <w:rFonts w:ascii="新細明體" w:hAnsi="新細明體" w:cs="Times New Roman"/>
          <w:sz w:val="20"/>
          <w:szCs w:val="20"/>
        </w:rPr>
      </w:pPr>
    </w:p>
    <w:p w:rsidR="00FE1450" w:rsidRPr="005D5954"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lastRenderedPageBreak/>
        <w:t>思想：你的信仰是功利嗎？你的祈禱只求益處嗎？你愛禮物本身或是愛賜禮物的神呢？求主幫助我們，不願我們與神的關係只有利益關係，而是忠於信仰，單單拜獨一的耶和華，離開任何「干犯」主的事。</w:t>
      </w:r>
    </w:p>
    <w:p w:rsidR="00087377" w:rsidRDefault="008A286A" w:rsidP="009B4B22">
      <w:pPr>
        <w:rPr>
          <w:rFonts w:ascii="新細明體" w:hAnsi="新細明體" w:cs="Times New Roman"/>
          <w:b/>
          <w:color w:val="006600"/>
          <w:sz w:val="20"/>
          <w:szCs w:val="20"/>
        </w:rPr>
      </w:pPr>
      <w:r w:rsidRPr="008A286A">
        <w:rPr>
          <w:rFonts w:ascii="新細明體" w:hAnsi="新細明體" w:cs="Times New Roman"/>
          <w:b/>
          <w:color w:val="006600"/>
          <w:sz w:val="20"/>
          <w:szCs w:val="20"/>
        </w:rPr>
        <w:br w:type="page"/>
      </w:r>
      <w:r w:rsidR="009B4B22">
        <w:rPr>
          <w:rFonts w:ascii="新細明體" w:hAnsi="新細明體" w:hint="eastAsia"/>
          <w:sz w:val="20"/>
          <w:szCs w:val="20"/>
        </w:rPr>
        <w:lastRenderedPageBreak/>
        <w:t>第27日</w:t>
      </w:r>
    </w:p>
    <w:p w:rsidR="00FE1450" w:rsidRPr="00BF77C1" w:rsidRDefault="00FE1450" w:rsidP="00387347">
      <w:pPr>
        <w:widowControl/>
        <w:rPr>
          <w:rFonts w:ascii="新細明體" w:hAnsi="新細明體" w:cs="Times New Roman"/>
          <w:sz w:val="20"/>
          <w:szCs w:val="20"/>
        </w:rPr>
      </w:pPr>
      <w:r w:rsidRPr="00BF77C1">
        <w:rPr>
          <w:rFonts w:ascii="新細明體" w:hAnsi="新細明體" w:cs="Times New Roman" w:hint="eastAsia"/>
          <w:sz w:val="20"/>
          <w:szCs w:val="20"/>
        </w:rPr>
        <w:t>元年正月，開了耶和華殿的門</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cs="Times New Roman"/>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cs="Times New Roman" w:hint="eastAsia"/>
          <w:sz w:val="20"/>
          <w:szCs w:val="20"/>
        </w:rPr>
        <w:t>二十九</w:t>
      </w:r>
      <w:r w:rsidR="00FE1450" w:rsidRPr="00BF77C1">
        <w:rPr>
          <w:rFonts w:ascii="新細明體" w:hAnsi="新細明體" w:cs="Times New Roman"/>
          <w:sz w:val="20"/>
          <w:szCs w:val="20"/>
        </w:rPr>
        <w:t>1-11</w:t>
      </w:r>
    </w:p>
    <w:p w:rsidR="00FE1450" w:rsidRDefault="00FE1450" w:rsidP="0050364A">
      <w:pPr>
        <w:rPr>
          <w:rFonts w:ascii="新細明體" w:hAnsi="新細明體" w:cs="Times New Roman"/>
          <w:sz w:val="20"/>
          <w:szCs w:val="20"/>
          <w:lang w:eastAsia="zh-HK"/>
        </w:rPr>
      </w:pPr>
    </w:p>
    <w:p w:rsidR="00C51715" w:rsidRPr="005E55E4" w:rsidRDefault="00C51715" w:rsidP="00C51715">
      <w:pPr>
        <w:pStyle w:val="Web"/>
        <w:shd w:val="clear" w:color="auto" w:fill="FFFFFF"/>
        <w:spacing w:before="0" w:beforeAutospacing="0" w:after="0" w:afterAutospacing="0"/>
        <w:rPr>
          <w:b/>
          <w:color w:val="006600"/>
          <w:sz w:val="20"/>
          <w:szCs w:val="20"/>
        </w:rPr>
      </w:pPr>
      <w:r w:rsidRPr="005E55E4">
        <w:rPr>
          <w:b/>
          <w:color w:val="006600"/>
          <w:sz w:val="20"/>
          <w:szCs w:val="20"/>
        </w:rPr>
        <w:t>1</w:t>
      </w:r>
      <w:r w:rsidRPr="005E55E4">
        <w:rPr>
          <w:rFonts w:hint="eastAsia"/>
          <w:b/>
          <w:color w:val="006600"/>
          <w:sz w:val="20"/>
          <w:szCs w:val="20"/>
        </w:rPr>
        <w:t xml:space="preserve"> </w:t>
      </w:r>
      <w:r w:rsidRPr="005E55E4">
        <w:rPr>
          <w:b/>
          <w:color w:val="006600"/>
          <w:sz w:val="20"/>
          <w:szCs w:val="20"/>
        </w:rPr>
        <w:t>希西家登基的時候年二十五歲，在耶路撒冷作王二十九年。他母親名叫亞比雅，是撒迦利雅的女兒。</w:t>
      </w:r>
      <w:r w:rsidRPr="005E55E4">
        <w:rPr>
          <w:rFonts w:hint="eastAsia"/>
          <w:b/>
          <w:color w:val="006600"/>
          <w:sz w:val="20"/>
          <w:szCs w:val="20"/>
        </w:rPr>
        <w:t xml:space="preserve"> </w:t>
      </w:r>
    </w:p>
    <w:p w:rsidR="00C51715" w:rsidRPr="005E55E4" w:rsidRDefault="00C51715" w:rsidP="00C51715">
      <w:pPr>
        <w:pStyle w:val="Web"/>
        <w:shd w:val="clear" w:color="auto" w:fill="FFFFFF"/>
        <w:spacing w:before="0" w:beforeAutospacing="0" w:after="0" w:afterAutospacing="0"/>
        <w:rPr>
          <w:b/>
          <w:color w:val="006600"/>
          <w:sz w:val="20"/>
          <w:szCs w:val="20"/>
        </w:rPr>
      </w:pPr>
      <w:r w:rsidRPr="005E55E4">
        <w:rPr>
          <w:b/>
          <w:color w:val="006600"/>
          <w:sz w:val="20"/>
          <w:szCs w:val="20"/>
        </w:rPr>
        <w:t>2</w:t>
      </w:r>
      <w:r w:rsidRPr="005E55E4">
        <w:rPr>
          <w:rFonts w:hint="eastAsia"/>
          <w:b/>
          <w:color w:val="006600"/>
          <w:sz w:val="20"/>
          <w:szCs w:val="20"/>
        </w:rPr>
        <w:t xml:space="preserve"> </w:t>
      </w:r>
      <w:r w:rsidRPr="005E55E4">
        <w:rPr>
          <w:b/>
          <w:color w:val="006600"/>
          <w:sz w:val="20"/>
          <w:szCs w:val="20"/>
        </w:rPr>
        <w:t>希西家行耶和華眼中看為正的事，效法他祖大衛一切所行的</w:t>
      </w:r>
      <w:r w:rsidRPr="005E55E4">
        <w:rPr>
          <w:rFonts w:hint="eastAsia"/>
          <w:b/>
          <w:color w:val="006600"/>
          <w:sz w:val="20"/>
          <w:szCs w:val="20"/>
        </w:rPr>
        <w:t>。</w:t>
      </w:r>
    </w:p>
    <w:p w:rsidR="00C51715" w:rsidRPr="005E55E4" w:rsidRDefault="00C51715" w:rsidP="00C51715">
      <w:pPr>
        <w:pStyle w:val="Web"/>
        <w:shd w:val="clear" w:color="auto" w:fill="FFFFFF"/>
        <w:spacing w:before="0" w:beforeAutospacing="0" w:after="0" w:afterAutospacing="0"/>
        <w:rPr>
          <w:rFonts w:ascii="Tahoma" w:hAnsi="Tahoma" w:cs="Tahoma"/>
          <w:b/>
          <w:color w:val="006600"/>
          <w:sz w:val="20"/>
          <w:szCs w:val="20"/>
        </w:rPr>
      </w:pPr>
      <w:r w:rsidRPr="005E55E4">
        <w:rPr>
          <w:rFonts w:ascii="Tahoma" w:hAnsi="Tahoma" w:cs="Tahoma"/>
          <w:color w:val="006600"/>
          <w:sz w:val="20"/>
          <w:szCs w:val="20"/>
        </w:rPr>
        <w:t>3</w:t>
      </w:r>
      <w:r w:rsidRPr="005E55E4">
        <w:rPr>
          <w:rFonts w:ascii="Tahoma" w:hAnsi="Tahoma" w:cs="Tahoma" w:hint="eastAsia"/>
          <w:b/>
          <w:color w:val="006600"/>
          <w:sz w:val="20"/>
          <w:szCs w:val="20"/>
        </w:rPr>
        <w:t xml:space="preserve"> </w:t>
      </w:r>
      <w:r w:rsidRPr="005E55E4">
        <w:rPr>
          <w:rFonts w:ascii="Tahoma" w:hAnsi="Tahoma" w:cs="Tahoma"/>
          <w:b/>
          <w:color w:val="006600"/>
          <w:sz w:val="20"/>
          <w:szCs w:val="20"/>
        </w:rPr>
        <w:t>元年正月，開了耶和華殿的門，重新修理。</w:t>
      </w:r>
    </w:p>
    <w:p w:rsidR="00C51715" w:rsidRPr="005E55E4" w:rsidRDefault="00C51715" w:rsidP="00C51715">
      <w:pPr>
        <w:pStyle w:val="Web"/>
        <w:shd w:val="clear" w:color="auto" w:fill="FFFFFF"/>
        <w:spacing w:before="0" w:beforeAutospacing="0" w:after="0" w:afterAutospacing="0"/>
        <w:rPr>
          <w:rFonts w:ascii="Tahoma" w:hAnsi="Tahoma" w:cs="Tahoma"/>
          <w:b/>
          <w:color w:val="006600"/>
          <w:sz w:val="20"/>
          <w:szCs w:val="20"/>
        </w:rPr>
      </w:pPr>
      <w:r w:rsidRPr="005E55E4">
        <w:rPr>
          <w:rFonts w:ascii="Tahoma" w:hAnsi="Tahoma" w:cs="Tahoma"/>
          <w:color w:val="006600"/>
          <w:sz w:val="20"/>
          <w:szCs w:val="20"/>
        </w:rPr>
        <w:t>4</w:t>
      </w:r>
      <w:r w:rsidRPr="005E55E4">
        <w:rPr>
          <w:rFonts w:ascii="Tahoma" w:hAnsi="Tahoma" w:cs="Tahoma" w:hint="eastAsia"/>
          <w:b/>
          <w:color w:val="006600"/>
          <w:sz w:val="20"/>
          <w:szCs w:val="20"/>
        </w:rPr>
        <w:t xml:space="preserve"> </w:t>
      </w:r>
      <w:r w:rsidRPr="005E55E4">
        <w:rPr>
          <w:rFonts w:ascii="Tahoma" w:hAnsi="Tahoma" w:cs="Tahoma"/>
          <w:b/>
          <w:color w:val="006600"/>
          <w:sz w:val="20"/>
          <w:szCs w:val="20"/>
        </w:rPr>
        <w:t>他召眾祭司和利未人來，聚集在東邊的寬闊處，</w:t>
      </w:r>
    </w:p>
    <w:p w:rsidR="00C51715" w:rsidRPr="00C25FF8" w:rsidRDefault="00C51715" w:rsidP="00C51715">
      <w:pPr>
        <w:pStyle w:val="Web"/>
        <w:shd w:val="clear" w:color="auto" w:fill="FFFFFF"/>
        <w:spacing w:before="0" w:beforeAutospacing="0" w:after="0" w:afterAutospacing="0"/>
        <w:rPr>
          <w:rFonts w:ascii="Tahoma" w:hAnsi="Tahoma" w:cs="Tahoma"/>
          <w:b/>
          <w:color w:val="006600"/>
          <w:sz w:val="20"/>
          <w:szCs w:val="20"/>
        </w:rPr>
      </w:pPr>
      <w:r w:rsidRPr="008E49B2">
        <w:rPr>
          <w:rFonts w:ascii="Tahoma" w:hAnsi="Tahoma" w:cs="Tahoma"/>
          <w:color w:val="006600"/>
          <w:sz w:val="20"/>
          <w:szCs w:val="20"/>
        </w:rPr>
        <w:t>5</w:t>
      </w:r>
      <w:r>
        <w:rPr>
          <w:rFonts w:ascii="Tahoma" w:hAnsi="Tahoma" w:cs="Tahoma" w:hint="eastAsia"/>
          <w:b/>
          <w:color w:val="006600"/>
          <w:sz w:val="20"/>
          <w:szCs w:val="20"/>
        </w:rPr>
        <w:t xml:space="preserve"> </w:t>
      </w:r>
      <w:r w:rsidRPr="00C25FF8">
        <w:rPr>
          <w:rFonts w:ascii="Tahoma" w:hAnsi="Tahoma" w:cs="Tahoma"/>
          <w:b/>
          <w:color w:val="006600"/>
          <w:sz w:val="20"/>
          <w:szCs w:val="20"/>
        </w:rPr>
        <w:t>對他們說：「利未人哪，當聽我說：現在你們要潔淨自己，又潔淨耶和華－</w:t>
      </w:r>
      <w:r>
        <w:rPr>
          <w:rFonts w:ascii="Tahoma" w:hAnsi="Tahoma" w:cs="Tahoma" w:hint="eastAsia"/>
          <w:b/>
          <w:color w:val="006600"/>
          <w:sz w:val="20"/>
          <w:szCs w:val="20"/>
        </w:rPr>
        <w:t>─</w:t>
      </w:r>
      <w:r w:rsidRPr="00C25FF8">
        <w:rPr>
          <w:rFonts w:ascii="Tahoma" w:hAnsi="Tahoma" w:cs="Tahoma"/>
          <w:b/>
          <w:color w:val="006600"/>
          <w:sz w:val="20"/>
          <w:szCs w:val="20"/>
        </w:rPr>
        <w:t>你們列祖神的殿，從聖所中除去污穢之物。</w:t>
      </w:r>
    </w:p>
    <w:p w:rsidR="00C51715" w:rsidRPr="00C25FF8" w:rsidRDefault="00C51715" w:rsidP="00C51715">
      <w:pPr>
        <w:pStyle w:val="Web"/>
        <w:shd w:val="clear" w:color="auto" w:fill="FFFFFF"/>
        <w:spacing w:before="0" w:beforeAutospacing="0" w:after="0" w:afterAutospacing="0"/>
        <w:rPr>
          <w:rFonts w:ascii="Tahoma" w:hAnsi="Tahoma" w:cs="Tahoma"/>
          <w:b/>
          <w:color w:val="006600"/>
          <w:sz w:val="20"/>
          <w:szCs w:val="20"/>
        </w:rPr>
      </w:pPr>
      <w:r w:rsidRPr="008E49B2">
        <w:rPr>
          <w:rFonts w:ascii="Tahoma" w:hAnsi="Tahoma" w:cs="Tahoma"/>
          <w:color w:val="006600"/>
          <w:sz w:val="20"/>
          <w:szCs w:val="20"/>
        </w:rPr>
        <w:t>6</w:t>
      </w:r>
      <w:r w:rsidRPr="008E49B2">
        <w:rPr>
          <w:rFonts w:ascii="Tahoma" w:hAnsi="Tahoma" w:cs="Tahoma" w:hint="eastAsia"/>
          <w:color w:val="006600"/>
          <w:sz w:val="20"/>
          <w:szCs w:val="20"/>
        </w:rPr>
        <w:t xml:space="preserve"> </w:t>
      </w:r>
      <w:r w:rsidRPr="00C25FF8">
        <w:rPr>
          <w:rFonts w:ascii="Tahoma" w:hAnsi="Tahoma" w:cs="Tahoma"/>
          <w:b/>
          <w:color w:val="006600"/>
          <w:sz w:val="20"/>
          <w:szCs w:val="20"/>
        </w:rPr>
        <w:t>我們列祖犯了罪，行耶和華－</w:t>
      </w:r>
      <w:r>
        <w:rPr>
          <w:rFonts w:ascii="Tahoma" w:hAnsi="Tahoma" w:cs="Tahoma" w:hint="eastAsia"/>
          <w:b/>
          <w:color w:val="006600"/>
          <w:sz w:val="20"/>
          <w:szCs w:val="20"/>
        </w:rPr>
        <w:t>─</w:t>
      </w:r>
      <w:r w:rsidRPr="00C25FF8">
        <w:rPr>
          <w:rFonts w:ascii="Tahoma" w:hAnsi="Tahoma" w:cs="Tahoma"/>
          <w:b/>
          <w:color w:val="006600"/>
          <w:sz w:val="20"/>
          <w:szCs w:val="20"/>
        </w:rPr>
        <w:t>我們神眼中看為惡的事，離棄他，轉臉背向他的居所，</w:t>
      </w:r>
    </w:p>
    <w:p w:rsidR="00C51715" w:rsidRPr="00C25FF8" w:rsidRDefault="00C51715" w:rsidP="00C51715">
      <w:pPr>
        <w:pStyle w:val="Web"/>
        <w:shd w:val="clear" w:color="auto" w:fill="FFFFFF"/>
        <w:spacing w:before="0" w:beforeAutospacing="0" w:after="0" w:afterAutospacing="0"/>
        <w:rPr>
          <w:rFonts w:ascii="Tahoma" w:hAnsi="Tahoma" w:cs="Tahoma"/>
          <w:b/>
          <w:color w:val="006600"/>
          <w:sz w:val="20"/>
          <w:szCs w:val="20"/>
        </w:rPr>
      </w:pPr>
      <w:r w:rsidRPr="008E49B2">
        <w:rPr>
          <w:rFonts w:ascii="Tahoma" w:hAnsi="Tahoma" w:cs="Tahoma"/>
          <w:color w:val="006600"/>
          <w:sz w:val="20"/>
          <w:szCs w:val="20"/>
        </w:rPr>
        <w:t>7</w:t>
      </w:r>
      <w:r>
        <w:rPr>
          <w:rFonts w:ascii="Tahoma" w:hAnsi="Tahoma" w:cs="Tahoma" w:hint="eastAsia"/>
          <w:b/>
          <w:color w:val="006600"/>
          <w:sz w:val="20"/>
          <w:szCs w:val="20"/>
        </w:rPr>
        <w:t xml:space="preserve"> </w:t>
      </w:r>
      <w:r w:rsidRPr="00C25FF8">
        <w:rPr>
          <w:rFonts w:ascii="Tahoma" w:hAnsi="Tahoma" w:cs="Tahoma"/>
          <w:b/>
          <w:color w:val="006600"/>
          <w:sz w:val="20"/>
          <w:szCs w:val="20"/>
        </w:rPr>
        <w:t>封鎖廊門，吹滅燈火，不在聖所中向以色列神燒香，或獻燔祭。</w:t>
      </w:r>
    </w:p>
    <w:p w:rsidR="00C51715" w:rsidRPr="00C25FF8" w:rsidRDefault="00C51715" w:rsidP="00C51715">
      <w:pPr>
        <w:pStyle w:val="Web"/>
        <w:shd w:val="clear" w:color="auto" w:fill="FFFFFF"/>
        <w:spacing w:before="0" w:beforeAutospacing="0" w:after="0" w:afterAutospacing="0"/>
        <w:rPr>
          <w:rFonts w:ascii="Tahoma" w:hAnsi="Tahoma" w:cs="Tahoma"/>
          <w:b/>
          <w:color w:val="006600"/>
          <w:sz w:val="20"/>
          <w:szCs w:val="20"/>
        </w:rPr>
      </w:pPr>
      <w:r w:rsidRPr="008E49B2">
        <w:rPr>
          <w:rFonts w:ascii="Tahoma" w:hAnsi="Tahoma" w:cs="Tahoma"/>
          <w:color w:val="006600"/>
          <w:sz w:val="20"/>
          <w:szCs w:val="20"/>
        </w:rPr>
        <w:t>8</w:t>
      </w:r>
      <w:r>
        <w:rPr>
          <w:rFonts w:ascii="Tahoma" w:hAnsi="Tahoma" w:cs="Tahoma" w:hint="eastAsia"/>
          <w:b/>
          <w:color w:val="006600"/>
          <w:sz w:val="20"/>
          <w:szCs w:val="20"/>
        </w:rPr>
        <w:t xml:space="preserve"> </w:t>
      </w:r>
      <w:r w:rsidRPr="00C25FF8">
        <w:rPr>
          <w:rFonts w:ascii="Tahoma" w:hAnsi="Tahoma" w:cs="Tahoma"/>
          <w:b/>
          <w:color w:val="006600"/>
          <w:sz w:val="20"/>
          <w:szCs w:val="20"/>
        </w:rPr>
        <w:t>因此，耶和華的忿怒臨到猶大和耶路撒冷，將其中的人拋來拋去，令人驚駭、嗤笑，正如你們親眼所見的。</w:t>
      </w:r>
    </w:p>
    <w:p w:rsidR="00C51715" w:rsidRPr="00C25FF8" w:rsidRDefault="00C51715" w:rsidP="00C51715">
      <w:pPr>
        <w:pStyle w:val="Web"/>
        <w:shd w:val="clear" w:color="auto" w:fill="FFFFFF"/>
        <w:spacing w:before="0" w:beforeAutospacing="0" w:after="0" w:afterAutospacing="0"/>
        <w:rPr>
          <w:rFonts w:ascii="Tahoma" w:hAnsi="Tahoma" w:cs="Tahoma"/>
          <w:b/>
          <w:color w:val="006600"/>
          <w:sz w:val="20"/>
          <w:szCs w:val="20"/>
        </w:rPr>
      </w:pPr>
      <w:r w:rsidRPr="008E49B2">
        <w:rPr>
          <w:rFonts w:ascii="Tahoma" w:hAnsi="Tahoma" w:cs="Tahoma"/>
          <w:color w:val="006600"/>
          <w:sz w:val="20"/>
          <w:szCs w:val="20"/>
        </w:rPr>
        <w:t>9</w:t>
      </w:r>
      <w:r>
        <w:rPr>
          <w:rFonts w:ascii="Tahoma" w:hAnsi="Tahoma" w:cs="Tahoma" w:hint="eastAsia"/>
          <w:b/>
          <w:color w:val="006600"/>
          <w:sz w:val="20"/>
          <w:szCs w:val="20"/>
        </w:rPr>
        <w:t xml:space="preserve"> </w:t>
      </w:r>
      <w:r w:rsidRPr="00C25FF8">
        <w:rPr>
          <w:rFonts w:ascii="Tahoma" w:hAnsi="Tahoma" w:cs="Tahoma"/>
          <w:b/>
          <w:color w:val="006600"/>
          <w:sz w:val="20"/>
          <w:szCs w:val="20"/>
        </w:rPr>
        <w:t>所以我們的祖宗倒在刀下，我們的妻子兒女也被擄掠。</w:t>
      </w:r>
    </w:p>
    <w:p w:rsidR="00C51715" w:rsidRDefault="00C51715" w:rsidP="00C51715">
      <w:pPr>
        <w:pStyle w:val="Web"/>
        <w:shd w:val="clear" w:color="auto" w:fill="FFFFFF"/>
        <w:spacing w:before="0" w:beforeAutospacing="0" w:after="0" w:afterAutospacing="0"/>
        <w:rPr>
          <w:rFonts w:ascii="Tahoma" w:hAnsi="Tahoma" w:cs="Tahoma"/>
          <w:b/>
          <w:color w:val="006600"/>
          <w:sz w:val="20"/>
          <w:szCs w:val="20"/>
          <w:shd w:val="clear" w:color="auto" w:fill="FFFFFF"/>
        </w:rPr>
      </w:pPr>
      <w:r w:rsidRPr="008E49B2">
        <w:rPr>
          <w:rFonts w:ascii="Tahoma" w:hAnsi="Tahoma" w:cs="Tahoma"/>
          <w:color w:val="006600"/>
          <w:sz w:val="20"/>
          <w:szCs w:val="20"/>
        </w:rPr>
        <w:t>10</w:t>
      </w:r>
      <w:r>
        <w:rPr>
          <w:rFonts w:ascii="Tahoma" w:hAnsi="Tahoma" w:cs="Tahoma" w:hint="eastAsia"/>
          <w:b/>
          <w:color w:val="006600"/>
          <w:sz w:val="20"/>
          <w:szCs w:val="20"/>
        </w:rPr>
        <w:t xml:space="preserve"> </w:t>
      </w:r>
      <w:r w:rsidRPr="00C25FF8">
        <w:rPr>
          <w:rFonts w:ascii="Tahoma" w:hAnsi="Tahoma" w:cs="Tahoma"/>
          <w:b/>
          <w:color w:val="006600"/>
          <w:sz w:val="20"/>
          <w:szCs w:val="20"/>
        </w:rPr>
        <w:t>現在我心中有意與耶和華－</w:t>
      </w:r>
      <w:r>
        <w:rPr>
          <w:rFonts w:ascii="Tahoma" w:hAnsi="Tahoma" w:cs="Tahoma" w:hint="eastAsia"/>
          <w:b/>
          <w:color w:val="006600"/>
          <w:sz w:val="20"/>
          <w:szCs w:val="20"/>
        </w:rPr>
        <w:t>─</w:t>
      </w:r>
      <w:r w:rsidRPr="00C25FF8">
        <w:rPr>
          <w:rFonts w:ascii="Tahoma" w:hAnsi="Tahoma" w:cs="Tahoma"/>
          <w:b/>
          <w:color w:val="006600"/>
          <w:sz w:val="20"/>
          <w:szCs w:val="20"/>
        </w:rPr>
        <w:t>以色列的神立約，</w:t>
      </w:r>
      <w:r w:rsidRPr="00C25FF8">
        <w:rPr>
          <w:rFonts w:ascii="Tahoma" w:hAnsi="Tahoma" w:cs="Tahoma"/>
          <w:b/>
          <w:color w:val="006600"/>
          <w:sz w:val="20"/>
          <w:szCs w:val="20"/>
          <w:shd w:val="clear" w:color="auto" w:fill="FFFFFF"/>
        </w:rPr>
        <w:t>好使</w:t>
      </w:r>
      <w:r w:rsidR="00251B4A">
        <w:rPr>
          <w:rFonts w:ascii="Tahoma" w:hAnsi="Tahoma" w:cs="Tahoma" w:hint="eastAsia"/>
          <w:b/>
          <w:color w:val="006600"/>
          <w:sz w:val="20"/>
          <w:szCs w:val="20"/>
          <w:shd w:val="clear" w:color="auto" w:fill="FFFFFF"/>
        </w:rPr>
        <w:t>祂</w:t>
      </w:r>
      <w:r w:rsidRPr="00C25FF8">
        <w:rPr>
          <w:rFonts w:ascii="Tahoma" w:hAnsi="Tahoma" w:cs="Tahoma"/>
          <w:b/>
          <w:color w:val="006600"/>
          <w:sz w:val="20"/>
          <w:szCs w:val="20"/>
          <w:shd w:val="clear" w:color="auto" w:fill="FFFFFF"/>
        </w:rPr>
        <w:t>的烈怒轉離我們。</w:t>
      </w:r>
    </w:p>
    <w:p w:rsidR="00C51715" w:rsidRPr="00C25FF8" w:rsidRDefault="00C51715" w:rsidP="00C51715">
      <w:pPr>
        <w:pStyle w:val="Web"/>
        <w:shd w:val="clear" w:color="auto" w:fill="FFFFFF"/>
        <w:spacing w:before="0" w:beforeAutospacing="0" w:after="0" w:afterAutospacing="0"/>
        <w:rPr>
          <w:rFonts w:ascii="Tahoma" w:hAnsi="Tahoma" w:cs="Tahoma"/>
          <w:b/>
          <w:color w:val="006600"/>
          <w:sz w:val="20"/>
          <w:szCs w:val="20"/>
        </w:rPr>
      </w:pPr>
      <w:r w:rsidRPr="008E49B2">
        <w:rPr>
          <w:rFonts w:ascii="Tahoma" w:hAnsi="Tahoma" w:cs="Tahoma"/>
          <w:color w:val="006600"/>
          <w:sz w:val="20"/>
          <w:szCs w:val="20"/>
          <w:shd w:val="clear" w:color="auto" w:fill="FFFFFF"/>
        </w:rPr>
        <w:t>11</w:t>
      </w:r>
      <w:r>
        <w:rPr>
          <w:rFonts w:ascii="Tahoma" w:hAnsi="Tahoma" w:cs="Tahoma" w:hint="eastAsia"/>
          <w:b/>
          <w:color w:val="006600"/>
          <w:sz w:val="20"/>
          <w:szCs w:val="20"/>
          <w:shd w:val="clear" w:color="auto" w:fill="FFFFFF"/>
        </w:rPr>
        <w:t xml:space="preserve"> </w:t>
      </w:r>
      <w:r w:rsidRPr="00C25FF8">
        <w:rPr>
          <w:rFonts w:ascii="Tahoma" w:hAnsi="Tahoma" w:cs="Tahoma"/>
          <w:b/>
          <w:color w:val="006600"/>
          <w:sz w:val="20"/>
          <w:szCs w:val="20"/>
          <w:shd w:val="clear" w:color="auto" w:fill="FFFFFF"/>
        </w:rPr>
        <w:t>我的眾子啊，現在不要懈怠；因為耶和華揀選你們站在</w:t>
      </w:r>
      <w:r w:rsidR="00251B4A">
        <w:rPr>
          <w:rFonts w:ascii="Tahoma" w:hAnsi="Tahoma" w:cs="Tahoma" w:hint="eastAsia"/>
          <w:b/>
          <w:color w:val="006600"/>
          <w:sz w:val="20"/>
          <w:szCs w:val="20"/>
          <w:shd w:val="clear" w:color="auto" w:fill="FFFFFF"/>
        </w:rPr>
        <w:t>祂</w:t>
      </w:r>
      <w:r w:rsidRPr="00C25FF8">
        <w:rPr>
          <w:rFonts w:ascii="Tahoma" w:hAnsi="Tahoma" w:cs="Tahoma"/>
          <w:b/>
          <w:color w:val="006600"/>
          <w:sz w:val="20"/>
          <w:szCs w:val="20"/>
          <w:shd w:val="clear" w:color="auto" w:fill="FFFFFF"/>
        </w:rPr>
        <w:t>面前事奉</w:t>
      </w:r>
      <w:r w:rsidR="00251B4A">
        <w:rPr>
          <w:rFonts w:ascii="Tahoma" w:hAnsi="Tahoma" w:cs="Tahoma" w:hint="eastAsia"/>
          <w:b/>
          <w:color w:val="006600"/>
          <w:sz w:val="20"/>
          <w:szCs w:val="20"/>
          <w:shd w:val="clear" w:color="auto" w:fill="FFFFFF"/>
        </w:rPr>
        <w:t>祂</w:t>
      </w:r>
      <w:r w:rsidRPr="00C25FF8">
        <w:rPr>
          <w:rFonts w:ascii="Tahoma" w:hAnsi="Tahoma" w:cs="Tahoma"/>
          <w:b/>
          <w:color w:val="006600"/>
          <w:sz w:val="20"/>
          <w:szCs w:val="20"/>
          <w:shd w:val="clear" w:color="auto" w:fill="FFFFFF"/>
        </w:rPr>
        <w:t>，與</w:t>
      </w:r>
      <w:r w:rsidR="00251B4A">
        <w:rPr>
          <w:rFonts w:ascii="Tahoma" w:hAnsi="Tahoma" w:cs="Tahoma" w:hint="eastAsia"/>
          <w:b/>
          <w:color w:val="006600"/>
          <w:sz w:val="20"/>
          <w:szCs w:val="20"/>
          <w:shd w:val="clear" w:color="auto" w:fill="FFFFFF"/>
        </w:rPr>
        <w:t>祂</w:t>
      </w:r>
      <w:r w:rsidRPr="00C25FF8">
        <w:rPr>
          <w:rFonts w:ascii="Tahoma" w:hAnsi="Tahoma" w:cs="Tahoma"/>
          <w:b/>
          <w:color w:val="006600"/>
          <w:sz w:val="20"/>
          <w:szCs w:val="20"/>
          <w:shd w:val="clear" w:color="auto" w:fill="FFFFFF"/>
        </w:rPr>
        <w:t>燒香。」</w:t>
      </w:r>
    </w:p>
    <w:p w:rsidR="00C51715" w:rsidRPr="00C51715" w:rsidRDefault="00C51715" w:rsidP="0050364A">
      <w:pPr>
        <w:rPr>
          <w:rFonts w:ascii="新細明體" w:hAnsi="新細明體" w:cs="Times New Roman"/>
          <w:sz w:val="20"/>
          <w:szCs w:val="20"/>
          <w:lang w:eastAsia="zh-HK"/>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希西家登基，是猶大國最黑暗的時候，他的父親亞哈斯停止了任何聖殿的敬拜禮祭，甚至連殿的門都關了，代表猶大國再不能與天上的神接觸，神的賜福也因此停止，整個國家活在神的震怒當中。</w:t>
      </w:r>
    </w:p>
    <w:p w:rsidR="00FE1450" w:rsidRPr="00BF77C1" w:rsidRDefault="00FE1450" w:rsidP="0050364A">
      <w:pPr>
        <w:rPr>
          <w:rFonts w:ascii="新細明體" w:hAnsi="新細明體" w:cs="Times New Roman"/>
          <w:sz w:val="20"/>
          <w:szCs w:val="20"/>
        </w:rPr>
      </w:pPr>
    </w:p>
    <w:p w:rsidR="00FE1450"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希西家登基第一件所做的事是</w:t>
      </w:r>
      <w:r w:rsidR="008A286A" w:rsidRPr="008A286A">
        <w:rPr>
          <w:rFonts w:ascii="新細明體" w:hAnsi="新細明體" w:cs="Times New Roman" w:hint="eastAsia"/>
          <w:b/>
          <w:bCs/>
          <w:color w:val="006600"/>
          <w:sz w:val="20"/>
          <w:szCs w:val="20"/>
        </w:rPr>
        <w:t>開了耶和華殿的門，重新修理</w:t>
      </w:r>
      <w:r w:rsidR="00C51715">
        <w:rPr>
          <w:rFonts w:ascii="新細明體" w:hAnsi="新細明體" w:cs="Times New Roman" w:hint="eastAsia"/>
          <w:sz w:val="20"/>
          <w:szCs w:val="20"/>
        </w:rPr>
        <w:t>（</w:t>
      </w:r>
      <w:r w:rsidRPr="00BF77C1">
        <w:rPr>
          <w:rFonts w:ascii="新細明體" w:hAnsi="新細明體" w:cs="Times New Roman" w:hint="eastAsia"/>
          <w:sz w:val="20"/>
          <w:szCs w:val="20"/>
        </w:rPr>
        <w:t>代下二十九</w:t>
      </w:r>
      <w:r w:rsidRPr="00BF77C1">
        <w:rPr>
          <w:rFonts w:ascii="新細明體" w:hAnsi="新細明體" w:cs="Times New Roman"/>
          <w:sz w:val="20"/>
          <w:szCs w:val="20"/>
        </w:rPr>
        <w:t>3</w:t>
      </w:r>
      <w:r w:rsidR="00C51715">
        <w:rPr>
          <w:rFonts w:ascii="新細明體" w:hAnsi="新細明體" w:cs="Times New Roman" w:hint="eastAsia"/>
          <w:sz w:val="20"/>
          <w:szCs w:val="20"/>
        </w:rPr>
        <w:t>）</w:t>
      </w:r>
      <w:r w:rsidRPr="00BF77C1">
        <w:rPr>
          <w:rFonts w:ascii="新細明體" w:hAnsi="新細明體" w:cs="Times New Roman" w:hint="eastAsia"/>
          <w:sz w:val="20"/>
          <w:szCs w:val="20"/>
        </w:rPr>
        <w:t>，他視重新啟動聖殿的敬拜為首要任務，就算聖殿何等的污穢，都不能因此難阻他重啟聖殿禮祭的決心；他不願以軍事的建立、政治的改革，或大興土木來開始他的王朝，而是以重啟禮祭為第一優先。因此，歷代志作者以很長的篇幅</w:t>
      </w:r>
      <w:r w:rsidR="00C51715">
        <w:rPr>
          <w:rFonts w:ascii="新細明體" w:hAnsi="新細明體" w:cs="Times New Roman" w:hint="eastAsia"/>
          <w:sz w:val="20"/>
          <w:szCs w:val="20"/>
        </w:rPr>
        <w:t>（</w:t>
      </w:r>
      <w:r w:rsidRPr="00BF77C1">
        <w:rPr>
          <w:rFonts w:ascii="新細明體" w:hAnsi="新細明體" w:cs="Times New Roman" w:hint="eastAsia"/>
          <w:sz w:val="20"/>
          <w:szCs w:val="20"/>
        </w:rPr>
        <w:t>代下二十九章，這一段在列王紀沒有</w:t>
      </w:r>
      <w:r w:rsidR="00C51715">
        <w:rPr>
          <w:rFonts w:ascii="新細明體" w:hAnsi="新細明體" w:cs="Times New Roman" w:hint="eastAsia"/>
          <w:sz w:val="20"/>
          <w:szCs w:val="20"/>
        </w:rPr>
        <w:t>）</w:t>
      </w:r>
      <w:r w:rsidRPr="00BF77C1">
        <w:rPr>
          <w:rFonts w:ascii="新細明體" w:hAnsi="新細明體" w:cs="Times New Roman" w:hint="eastAsia"/>
          <w:sz w:val="20"/>
          <w:szCs w:val="20"/>
        </w:rPr>
        <w:t>描述祭司及利未人如何幫助希西家重啟聖殿的敬拜。</w:t>
      </w:r>
    </w:p>
    <w:p w:rsidR="00FE1450" w:rsidRPr="00C25FF8" w:rsidRDefault="00FE1450" w:rsidP="0050364A">
      <w:pPr>
        <w:rPr>
          <w:rFonts w:ascii="新細明體" w:hAnsi="新細明體" w:cs="Times New Roman"/>
          <w:b/>
          <w:color w:val="006600"/>
          <w:sz w:val="20"/>
          <w:szCs w:val="20"/>
        </w:rPr>
      </w:pPr>
    </w:p>
    <w:p w:rsidR="006B5B0E"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希西家於代下二十九</w:t>
      </w:r>
      <w:r w:rsidRPr="00BF77C1">
        <w:rPr>
          <w:rFonts w:ascii="新細明體" w:hAnsi="新細明體" w:cs="Times New Roman"/>
          <w:sz w:val="20"/>
          <w:szCs w:val="20"/>
        </w:rPr>
        <w:t>5-11</w:t>
      </w:r>
      <w:r w:rsidRPr="00BF77C1">
        <w:rPr>
          <w:rFonts w:ascii="新細明體" w:hAnsi="新細明體" w:cs="Times New Roman" w:hint="eastAsia"/>
          <w:sz w:val="20"/>
          <w:szCs w:val="20"/>
        </w:rPr>
        <w:t>進行一個演說，清楚地說明了歷代志作者的神學，重點有三：</w:t>
      </w:r>
      <w:r w:rsidR="00251B4A">
        <w:rPr>
          <w:rFonts w:ascii="新細明體" w:hAnsi="新細明體" w:cs="Times New Roman" w:hint="eastAsia"/>
          <w:sz w:val="20"/>
          <w:szCs w:val="20"/>
        </w:rPr>
        <w:t>（</w:t>
      </w:r>
      <w:r w:rsidRPr="00BF77C1">
        <w:rPr>
          <w:rFonts w:ascii="新細明體" w:hAnsi="新細明體" w:cs="Times New Roman"/>
          <w:sz w:val="20"/>
          <w:szCs w:val="20"/>
        </w:rPr>
        <w:t>1</w:t>
      </w:r>
      <w:r w:rsidR="00251B4A">
        <w:rPr>
          <w:rFonts w:ascii="新細明體" w:hAnsi="新細明體" w:cs="Times New Roman" w:hint="eastAsia"/>
          <w:sz w:val="20"/>
          <w:szCs w:val="20"/>
        </w:rPr>
        <w:t>）</w:t>
      </w:r>
      <w:r w:rsidRPr="00BF77C1">
        <w:rPr>
          <w:rFonts w:ascii="新細明體" w:hAnsi="新細明體" w:cs="Times New Roman" w:hint="eastAsia"/>
          <w:sz w:val="20"/>
          <w:szCs w:val="20"/>
        </w:rPr>
        <w:t>要重啟聖殿的禮祭，利未人必須先潔淨神的殿</w:t>
      </w:r>
      <w:r w:rsidR="00251B4A">
        <w:rPr>
          <w:rFonts w:ascii="新細明體" w:hAnsi="新細明體" w:cs="Times New Roman" w:hint="eastAsia"/>
          <w:sz w:val="20"/>
          <w:szCs w:val="20"/>
        </w:rPr>
        <w:t>（</w:t>
      </w:r>
      <w:r w:rsidRPr="00BF77C1">
        <w:rPr>
          <w:rFonts w:ascii="新細明體" w:hAnsi="新細明體" w:cs="Times New Roman"/>
          <w:sz w:val="20"/>
          <w:szCs w:val="20"/>
        </w:rPr>
        <w:t>5</w:t>
      </w:r>
      <w:r w:rsidRPr="00BF77C1">
        <w:rPr>
          <w:rFonts w:ascii="新細明體" w:hAnsi="新細明體" w:cs="Times New Roman" w:hint="eastAsia"/>
          <w:sz w:val="20"/>
          <w:szCs w:val="20"/>
        </w:rPr>
        <w:t>節</w:t>
      </w:r>
      <w:r w:rsidR="00251B4A">
        <w:rPr>
          <w:rFonts w:ascii="新細明體" w:hAnsi="新細明體" w:cs="Times New Roman" w:hint="eastAsia"/>
          <w:sz w:val="20"/>
          <w:szCs w:val="20"/>
        </w:rPr>
        <w:t>）</w:t>
      </w:r>
      <w:r w:rsidRPr="00BF77C1">
        <w:rPr>
          <w:rFonts w:ascii="新細明體" w:hAnsi="新細明體" w:cs="Times New Roman" w:hint="eastAsia"/>
          <w:sz w:val="20"/>
          <w:szCs w:val="20"/>
        </w:rPr>
        <w:t>，「潔淨」</w:t>
      </w:r>
      <w:r w:rsidR="00251B4A">
        <w:rPr>
          <w:rFonts w:ascii="新細明體" w:hAnsi="新細明體" w:cs="Times New Roman" w:hint="eastAsia"/>
          <w:sz w:val="20"/>
          <w:szCs w:val="20"/>
        </w:rPr>
        <w:t>（</w:t>
      </w:r>
      <w:r w:rsidRPr="00BF77C1">
        <w:rPr>
          <w:rFonts w:ascii="新細明體" w:hAnsi="新細明體" w:cs="Times New Roman"/>
          <w:sz w:val="20"/>
          <w:szCs w:val="20"/>
        </w:rPr>
        <w:t>purification</w:t>
      </w:r>
      <w:r w:rsidR="00251B4A">
        <w:rPr>
          <w:rFonts w:ascii="新細明體" w:hAnsi="新細明體" w:cs="Times New Roman" w:hint="eastAsia"/>
          <w:sz w:val="20"/>
          <w:szCs w:val="20"/>
        </w:rPr>
        <w:t>）</w:t>
      </w:r>
      <w:r w:rsidRPr="00BF77C1">
        <w:rPr>
          <w:rFonts w:ascii="新細明體" w:hAnsi="新細明體" w:cs="Times New Roman" w:hint="eastAsia"/>
          <w:sz w:val="20"/>
          <w:szCs w:val="20"/>
        </w:rPr>
        <w:t>主要是除污，把不潔之物清除，成為「成聖」</w:t>
      </w:r>
      <w:r w:rsidR="00251B4A">
        <w:rPr>
          <w:rFonts w:ascii="新細明體" w:hAnsi="新細明體" w:cs="Times New Roman" w:hint="eastAsia"/>
          <w:sz w:val="20"/>
          <w:szCs w:val="20"/>
        </w:rPr>
        <w:t>（</w:t>
      </w:r>
      <w:r w:rsidRPr="00BF77C1">
        <w:rPr>
          <w:rFonts w:ascii="新細明體" w:hAnsi="新細明體" w:cs="Times New Roman"/>
          <w:sz w:val="20"/>
          <w:szCs w:val="20"/>
        </w:rPr>
        <w:t>sanctification</w:t>
      </w:r>
      <w:r w:rsidRPr="00BF77C1">
        <w:rPr>
          <w:rFonts w:ascii="新細明體" w:hAnsi="新細明體" w:cs="Times New Roman" w:hint="eastAsia"/>
          <w:sz w:val="20"/>
          <w:szCs w:val="20"/>
        </w:rPr>
        <w:t>，亦即是進入神的領域的意思</w:t>
      </w:r>
      <w:r w:rsidR="00251B4A">
        <w:rPr>
          <w:rFonts w:ascii="新細明體" w:hAnsi="新細明體" w:cs="Times New Roman" w:hint="eastAsia"/>
          <w:sz w:val="20"/>
          <w:szCs w:val="20"/>
        </w:rPr>
        <w:t>）</w:t>
      </w:r>
      <w:r w:rsidRPr="00BF77C1">
        <w:rPr>
          <w:rFonts w:ascii="新細明體" w:hAnsi="新細明體" w:cs="Times New Roman" w:hint="eastAsia"/>
          <w:sz w:val="20"/>
          <w:szCs w:val="20"/>
        </w:rPr>
        <w:t>的先決條件；</w:t>
      </w:r>
    </w:p>
    <w:p w:rsidR="006B5B0E" w:rsidRDefault="006B5B0E" w:rsidP="0050364A">
      <w:pPr>
        <w:rPr>
          <w:rFonts w:ascii="新細明體" w:hAnsi="新細明體" w:cs="Times New Roman"/>
          <w:sz w:val="20"/>
          <w:szCs w:val="20"/>
        </w:rPr>
      </w:pPr>
    </w:p>
    <w:p w:rsidR="006B5B0E" w:rsidRDefault="00251B4A" w:rsidP="0050364A">
      <w:pPr>
        <w:rPr>
          <w:rFonts w:ascii="新細明體" w:hAnsi="新細明體" w:cs="Times New Roman"/>
          <w:sz w:val="20"/>
          <w:szCs w:val="20"/>
        </w:rPr>
      </w:pPr>
      <w:r>
        <w:rPr>
          <w:rFonts w:ascii="新細明體" w:hAnsi="新細明體" w:cs="Times New Roman" w:hint="eastAsia"/>
          <w:sz w:val="20"/>
          <w:szCs w:val="20"/>
        </w:rPr>
        <w:t>（</w:t>
      </w:r>
      <w:r w:rsidR="00FE1450" w:rsidRPr="00BF77C1">
        <w:rPr>
          <w:rFonts w:ascii="新細明體" w:hAnsi="新細明體" w:cs="Times New Roman"/>
          <w:sz w:val="20"/>
          <w:szCs w:val="20"/>
        </w:rPr>
        <w:t>2</w:t>
      </w:r>
      <w:r>
        <w:rPr>
          <w:rFonts w:ascii="新細明體" w:hAnsi="新細明體" w:cs="Times New Roman" w:hint="eastAsia"/>
          <w:sz w:val="20"/>
          <w:szCs w:val="20"/>
        </w:rPr>
        <w:t>）</w:t>
      </w:r>
      <w:r w:rsidR="00FE1450" w:rsidRPr="00BF77C1">
        <w:rPr>
          <w:rFonts w:ascii="新細明體" w:hAnsi="新細明體" w:cs="Times New Roman" w:hint="eastAsia"/>
          <w:sz w:val="20"/>
          <w:szCs w:val="20"/>
        </w:rPr>
        <w:t>希西家為之前所做的「干犯」</w:t>
      </w:r>
      <w:r>
        <w:rPr>
          <w:rFonts w:ascii="新細明體" w:hAnsi="新細明體" w:cs="Times New Roman" w:hint="eastAsia"/>
          <w:sz w:val="20"/>
          <w:szCs w:val="20"/>
        </w:rPr>
        <w:t>（</w:t>
      </w:r>
      <w:proofErr w:type="spellStart"/>
      <w:r w:rsidR="00FE1450" w:rsidRPr="00BF77C1">
        <w:rPr>
          <w:rFonts w:ascii="新細明體" w:hAnsi="新細明體" w:cs="Times New Roman"/>
          <w:i/>
          <w:iCs/>
          <w:sz w:val="20"/>
          <w:szCs w:val="20"/>
        </w:rPr>
        <w:t>ma’al</w:t>
      </w:r>
      <w:proofErr w:type="spellEnd"/>
      <w:r>
        <w:rPr>
          <w:rFonts w:ascii="新細明體" w:hAnsi="新細明體" w:cs="Times New Roman" w:hint="eastAsia"/>
          <w:i/>
          <w:iCs/>
          <w:sz w:val="20"/>
          <w:szCs w:val="20"/>
        </w:rPr>
        <w:t>）</w:t>
      </w:r>
      <w:r w:rsidR="00FE1450" w:rsidRPr="00BF77C1">
        <w:rPr>
          <w:rFonts w:ascii="新細明體" w:hAnsi="新細明體" w:cs="Times New Roman" w:hint="eastAsia"/>
          <w:sz w:val="20"/>
          <w:szCs w:val="20"/>
        </w:rPr>
        <w:t>作神學詮釋，這樣的詮釋根據了祭司傳統的理解，說明「干犯」帶來神的忿怒</w:t>
      </w:r>
      <w:r>
        <w:rPr>
          <w:rFonts w:ascii="新細明體" w:hAnsi="新細明體" w:cs="Times New Roman" w:hint="eastAsia"/>
          <w:sz w:val="20"/>
          <w:szCs w:val="20"/>
        </w:rPr>
        <w:t>（</w:t>
      </w:r>
      <w:r w:rsidR="00FE1450" w:rsidRPr="00BF77C1">
        <w:rPr>
          <w:rFonts w:ascii="新細明體" w:hAnsi="新細明體" w:cs="Times New Roman"/>
          <w:sz w:val="20"/>
          <w:szCs w:val="20"/>
        </w:rPr>
        <w:t>8</w:t>
      </w:r>
      <w:r w:rsidR="00FE1450" w:rsidRPr="00BF77C1">
        <w:rPr>
          <w:rFonts w:ascii="新細明體" w:hAnsi="新細明體" w:cs="Times New Roman" w:hint="eastAsia"/>
          <w:sz w:val="20"/>
          <w:szCs w:val="20"/>
        </w:rPr>
        <w:t>節</w:t>
      </w:r>
      <w:r>
        <w:rPr>
          <w:rFonts w:ascii="新細明體" w:hAnsi="新細明體" w:cs="Times New Roman" w:hint="eastAsia"/>
          <w:sz w:val="20"/>
          <w:szCs w:val="20"/>
        </w:rPr>
        <w:t>）</w:t>
      </w:r>
      <w:r w:rsidR="00FE1450" w:rsidRPr="00BF77C1">
        <w:rPr>
          <w:rFonts w:ascii="新細明體" w:hAnsi="新細明體" w:cs="Times New Roman" w:hint="eastAsia"/>
          <w:sz w:val="20"/>
          <w:szCs w:val="20"/>
        </w:rPr>
        <w:t>，而神的忿怒具體的表現便是</w:t>
      </w:r>
      <w:r w:rsidR="00FE1450" w:rsidRPr="00AB3BDF">
        <w:rPr>
          <w:rFonts w:ascii="新細明體" w:hAnsi="新細明體" w:cs="Times New Roman" w:hint="eastAsia"/>
          <w:b/>
          <w:bCs/>
          <w:color w:val="006600"/>
          <w:sz w:val="20"/>
          <w:szCs w:val="20"/>
        </w:rPr>
        <w:t>將其中的人拋來拋去，令人驚駭、嗤笑</w:t>
      </w:r>
      <w:r>
        <w:rPr>
          <w:rFonts w:ascii="新細明體" w:hAnsi="新細明體" w:cs="Times New Roman" w:hint="eastAsia"/>
          <w:b/>
          <w:bCs/>
          <w:color w:val="006600"/>
          <w:sz w:val="20"/>
          <w:szCs w:val="20"/>
        </w:rPr>
        <w:t>……</w:t>
      </w:r>
      <w:r w:rsidR="00FE1450" w:rsidRPr="00AB3BDF">
        <w:rPr>
          <w:rFonts w:ascii="新細明體" w:hAnsi="新細明體" w:cs="Times New Roman" w:hint="eastAsia"/>
          <w:b/>
          <w:bCs/>
          <w:color w:val="006600"/>
          <w:sz w:val="20"/>
          <w:szCs w:val="20"/>
        </w:rPr>
        <w:t>倒在刀下</w:t>
      </w:r>
      <w:r>
        <w:rPr>
          <w:rFonts w:ascii="新細明體" w:hAnsi="新細明體" w:cs="Times New Roman" w:hint="eastAsia"/>
          <w:b/>
          <w:bCs/>
          <w:color w:val="006600"/>
          <w:sz w:val="20"/>
          <w:szCs w:val="20"/>
        </w:rPr>
        <w:t>……</w:t>
      </w:r>
      <w:r w:rsidR="00FE1450" w:rsidRPr="00AB3BDF">
        <w:rPr>
          <w:rFonts w:ascii="新細明體" w:hAnsi="新細明體" w:cs="Times New Roman" w:hint="eastAsia"/>
          <w:b/>
          <w:bCs/>
          <w:color w:val="006600"/>
          <w:sz w:val="20"/>
          <w:szCs w:val="20"/>
        </w:rPr>
        <w:t>被擄掠</w:t>
      </w:r>
      <w:r w:rsidR="008A286A" w:rsidRPr="008A286A">
        <w:rPr>
          <w:rFonts w:ascii="新細明體" w:hAnsi="新細明體" w:cs="Times New Roman" w:hint="eastAsia"/>
          <w:sz w:val="20"/>
          <w:szCs w:val="20"/>
        </w:rPr>
        <w:t>等等</w:t>
      </w:r>
      <w:r w:rsidR="006B5B0E">
        <w:rPr>
          <w:rFonts w:ascii="新細明體" w:hAnsi="新細明體" w:cs="Times New Roman" w:hint="eastAsia"/>
          <w:sz w:val="20"/>
          <w:szCs w:val="20"/>
        </w:rPr>
        <w:t>（</w:t>
      </w:r>
      <w:r w:rsidR="00FE1450" w:rsidRPr="00BF77C1">
        <w:rPr>
          <w:rFonts w:ascii="新細明體" w:hAnsi="新細明體" w:cs="Times New Roman"/>
          <w:sz w:val="20"/>
          <w:szCs w:val="20"/>
        </w:rPr>
        <w:t>8-9</w:t>
      </w:r>
      <w:r w:rsidR="00FE1450" w:rsidRPr="00BF77C1">
        <w:rPr>
          <w:rFonts w:ascii="新細明體" w:hAnsi="新細明體" w:cs="Times New Roman" w:hint="eastAsia"/>
          <w:sz w:val="20"/>
          <w:szCs w:val="20"/>
        </w:rPr>
        <w:t>節</w:t>
      </w:r>
      <w:r w:rsidR="006B5B0E">
        <w:rPr>
          <w:rFonts w:ascii="新細明體" w:hAnsi="新細明體" w:cs="Times New Roman" w:hint="eastAsia"/>
          <w:sz w:val="20"/>
          <w:szCs w:val="20"/>
        </w:rPr>
        <w:t>）</w:t>
      </w:r>
      <w:r w:rsidR="00FE1450" w:rsidRPr="00BF77C1">
        <w:rPr>
          <w:rFonts w:ascii="新細明體" w:hAnsi="新細明體" w:cs="Times New Roman" w:hint="eastAsia"/>
          <w:sz w:val="20"/>
          <w:szCs w:val="20"/>
        </w:rPr>
        <w:t>，此處採用了耶利米書描述被擄之民的用字</w:t>
      </w:r>
      <w:r w:rsidR="006B5B0E">
        <w:rPr>
          <w:rFonts w:ascii="新細明體" w:hAnsi="新細明體" w:cs="Times New Roman" w:hint="eastAsia"/>
          <w:sz w:val="20"/>
          <w:szCs w:val="20"/>
        </w:rPr>
        <w:t>（</w:t>
      </w:r>
      <w:r w:rsidR="00FE1450" w:rsidRPr="00BF77C1">
        <w:rPr>
          <w:rFonts w:ascii="新細明體" w:hAnsi="新細明體" w:cs="Times New Roman" w:hint="eastAsia"/>
          <w:sz w:val="20"/>
          <w:szCs w:val="20"/>
        </w:rPr>
        <w:t>耶十五</w:t>
      </w:r>
      <w:r w:rsidR="00FE1450" w:rsidRPr="00BF77C1">
        <w:rPr>
          <w:rFonts w:ascii="新細明體" w:hAnsi="新細明體" w:cs="Times New Roman"/>
          <w:sz w:val="20"/>
          <w:szCs w:val="20"/>
        </w:rPr>
        <w:t>4</w:t>
      </w:r>
      <w:r w:rsidR="00FE1450" w:rsidRPr="00BF77C1">
        <w:rPr>
          <w:rFonts w:ascii="新細明體" w:hAnsi="新細明體" w:cs="Times New Roman" w:hint="eastAsia"/>
          <w:sz w:val="20"/>
          <w:szCs w:val="20"/>
        </w:rPr>
        <w:t>；二十九</w:t>
      </w:r>
      <w:r w:rsidR="00FE1450" w:rsidRPr="00BF77C1">
        <w:rPr>
          <w:rFonts w:ascii="新細明體" w:hAnsi="新細明體" w:cs="Times New Roman"/>
          <w:sz w:val="20"/>
          <w:szCs w:val="20"/>
        </w:rPr>
        <w:t>18</w:t>
      </w:r>
      <w:r w:rsidR="00FE1450" w:rsidRPr="00BF77C1">
        <w:rPr>
          <w:rFonts w:ascii="新細明體" w:hAnsi="新細明體" w:cs="Times New Roman" w:hint="eastAsia"/>
          <w:sz w:val="20"/>
          <w:szCs w:val="20"/>
        </w:rPr>
        <w:t>；三十四</w:t>
      </w:r>
      <w:r w:rsidR="00FE1450" w:rsidRPr="00BF77C1">
        <w:rPr>
          <w:rFonts w:ascii="新細明體" w:hAnsi="新細明體" w:cs="Times New Roman"/>
          <w:sz w:val="20"/>
          <w:szCs w:val="20"/>
        </w:rPr>
        <w:t>17</w:t>
      </w:r>
      <w:r w:rsidR="006B5B0E">
        <w:rPr>
          <w:rFonts w:ascii="新細明體" w:hAnsi="新細明體" w:cs="Times New Roman" w:hint="eastAsia"/>
          <w:sz w:val="20"/>
          <w:szCs w:val="20"/>
        </w:rPr>
        <w:t>）</w:t>
      </w:r>
      <w:r w:rsidR="00FE1450" w:rsidRPr="00BF77C1">
        <w:rPr>
          <w:rFonts w:ascii="新細明體" w:hAnsi="新細明體" w:cs="Times New Roman" w:hint="eastAsia"/>
          <w:sz w:val="20"/>
          <w:szCs w:val="20"/>
        </w:rPr>
        <w:t>，說明被擄的神學，引導我們相信被擄是顯出神的忿怒最終極的</w:t>
      </w:r>
      <w:r w:rsidR="00FE1450" w:rsidRPr="00BF77C1">
        <w:rPr>
          <w:rFonts w:ascii="新細明體" w:hAnsi="新細明體" w:cs="Times New Roman" w:hint="eastAsia"/>
          <w:sz w:val="20"/>
          <w:szCs w:val="20"/>
        </w:rPr>
        <w:lastRenderedPageBreak/>
        <w:t>刑罰；</w:t>
      </w:r>
    </w:p>
    <w:p w:rsidR="006B5B0E" w:rsidRDefault="006B5B0E" w:rsidP="0050364A">
      <w:pPr>
        <w:rPr>
          <w:rFonts w:ascii="新細明體" w:hAnsi="新細明體" w:cs="Times New Roman"/>
          <w:sz w:val="20"/>
          <w:szCs w:val="20"/>
        </w:rPr>
      </w:pPr>
    </w:p>
    <w:p w:rsidR="00FE1450" w:rsidRPr="00BF77C1" w:rsidRDefault="006B5B0E" w:rsidP="0050364A">
      <w:pPr>
        <w:rPr>
          <w:rFonts w:ascii="新細明體" w:hAnsi="新細明體" w:cs="Times New Roman"/>
          <w:sz w:val="20"/>
          <w:szCs w:val="20"/>
        </w:rPr>
      </w:pPr>
      <w:r>
        <w:rPr>
          <w:rFonts w:ascii="新細明體" w:hAnsi="新細明體" w:cs="Times New Roman" w:hint="eastAsia"/>
          <w:sz w:val="20"/>
          <w:szCs w:val="20"/>
        </w:rPr>
        <w:t>（</w:t>
      </w:r>
      <w:r w:rsidR="00FE1450" w:rsidRPr="00BF77C1">
        <w:rPr>
          <w:rFonts w:ascii="新細明體" w:hAnsi="新細明體" w:cs="Times New Roman"/>
          <w:sz w:val="20"/>
          <w:szCs w:val="20"/>
        </w:rPr>
        <w:t>3</w:t>
      </w:r>
      <w:r>
        <w:rPr>
          <w:rFonts w:ascii="新細明體" w:hAnsi="新細明體" w:cs="Times New Roman" w:hint="eastAsia"/>
          <w:sz w:val="20"/>
          <w:szCs w:val="20"/>
        </w:rPr>
        <w:t>）</w:t>
      </w:r>
      <w:r w:rsidR="00FE1450" w:rsidRPr="00BF77C1">
        <w:rPr>
          <w:rFonts w:ascii="新細明體" w:hAnsi="新細明體" w:cs="Times New Roman" w:hint="eastAsia"/>
          <w:sz w:val="20"/>
          <w:szCs w:val="20"/>
        </w:rPr>
        <w:t>希西家以重新立約面對神的忿怒，因為「干犯」的本質是違背了神的約，現在希西家的立約正正抵消了之前背約的情況，他也吩咐利未人不要懈怠，因為神揀選他們服</w:t>
      </w:r>
      <w:r>
        <w:rPr>
          <w:rFonts w:ascii="新細明體" w:hAnsi="新細明體" w:cs="Times New Roman" w:hint="eastAsia"/>
          <w:sz w:val="20"/>
          <w:szCs w:val="20"/>
        </w:rPr>
        <w:t>侍</w:t>
      </w:r>
      <w:r w:rsidR="00FE1450" w:rsidRPr="00BF77C1">
        <w:rPr>
          <w:rFonts w:ascii="新細明體" w:hAnsi="新細明體" w:cs="Times New Roman" w:hint="eastAsia"/>
          <w:sz w:val="20"/>
          <w:szCs w:val="20"/>
        </w:rPr>
        <w:t>神，說明了利未人被揀選的獨特性，只有他們才可以為希西家完成潔淨的事，再沒有別人能承擔了。</w:t>
      </w:r>
    </w:p>
    <w:p w:rsidR="00FE1450" w:rsidRPr="00BF77C1" w:rsidRDefault="00FE1450" w:rsidP="0050364A">
      <w:pPr>
        <w:rPr>
          <w:rFonts w:ascii="新細明體" w:hAnsi="新細明體" w:cs="Times New Roman"/>
          <w:sz w:val="20"/>
          <w:szCs w:val="20"/>
        </w:rPr>
      </w:pPr>
    </w:p>
    <w:p w:rsidR="00FE1450" w:rsidRPr="005D5954"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t>思想：希西家不但有正確的被擄的神學，更有決定立約，定意逆轉他父親為聖殿所帶來的污穢，為了神的殿，為了猶大人的敬拜生活，他首先奉上自己，鼓勵利未人勇敢地承擔只有他們才能承擔的任</w:t>
      </w:r>
      <w:r w:rsidR="005D5954">
        <w:rPr>
          <w:rFonts w:ascii="新細明體" w:hAnsi="新細明體" w:cs="Times New Roman" w:hint="eastAsia"/>
          <w:b/>
          <w:color w:val="006600"/>
          <w:sz w:val="20"/>
          <w:szCs w:val="20"/>
        </w:rPr>
        <w:t>命</w:t>
      </w:r>
      <w:r w:rsidRPr="008A286A">
        <w:rPr>
          <w:rFonts w:ascii="新細明體" w:hAnsi="新細明體" w:cs="Times New Roman" w:hint="eastAsia"/>
          <w:b/>
          <w:color w:val="006600"/>
          <w:sz w:val="20"/>
          <w:szCs w:val="20"/>
        </w:rPr>
        <w:t>──潔淨聖所。當我們面對生命的黑暗，道德的下滑時，我們能否像希西家一樣，視敬拜為生命的第一優先？求主幫助我們，就算自己的生命滿有罪惡，仍決心重啟心中的敬拜！</w:t>
      </w:r>
    </w:p>
    <w:p w:rsidR="00087377" w:rsidRDefault="008A286A" w:rsidP="009B4B22">
      <w:pPr>
        <w:rPr>
          <w:rFonts w:ascii="新細明體" w:hAnsi="新細明體" w:cs="Times New Roman"/>
          <w:b/>
          <w:color w:val="006600"/>
          <w:sz w:val="20"/>
          <w:szCs w:val="20"/>
        </w:rPr>
      </w:pPr>
      <w:r w:rsidRPr="008A286A">
        <w:rPr>
          <w:rFonts w:ascii="新細明體" w:hAnsi="新細明體" w:cs="Times New Roman"/>
          <w:b/>
          <w:color w:val="006600"/>
          <w:sz w:val="20"/>
          <w:szCs w:val="20"/>
        </w:rPr>
        <w:br w:type="page"/>
      </w:r>
      <w:r w:rsidR="009B4B22">
        <w:rPr>
          <w:rFonts w:ascii="新細明體" w:hAnsi="新細明體" w:hint="eastAsia"/>
          <w:sz w:val="20"/>
          <w:szCs w:val="20"/>
        </w:rPr>
        <w:lastRenderedPageBreak/>
        <w:t>第28日</w:t>
      </w:r>
    </w:p>
    <w:p w:rsidR="00FE1450" w:rsidRPr="00BF77C1" w:rsidRDefault="00FE1450" w:rsidP="00387347">
      <w:pPr>
        <w:widowControl/>
        <w:rPr>
          <w:rFonts w:ascii="新細明體" w:hAnsi="新細明體" w:cs="Times New Roman"/>
          <w:sz w:val="20"/>
          <w:szCs w:val="20"/>
        </w:rPr>
      </w:pPr>
      <w:r w:rsidRPr="00BF77C1">
        <w:rPr>
          <w:rFonts w:ascii="新細明體" w:hAnsi="新細明體" w:cs="Times New Roman" w:hint="eastAsia"/>
          <w:sz w:val="20"/>
          <w:szCs w:val="20"/>
        </w:rPr>
        <w:t>希西家重啟聖殿禮祭</w:t>
      </w:r>
    </w:p>
    <w:p w:rsidR="00387347" w:rsidRPr="001C1BF6"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cs="Times New Roman"/>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cs="Times New Roman" w:hint="eastAsia"/>
          <w:sz w:val="20"/>
          <w:szCs w:val="20"/>
        </w:rPr>
        <w:t>二十九</w:t>
      </w:r>
      <w:r w:rsidR="00FE1450" w:rsidRPr="00BF77C1">
        <w:rPr>
          <w:rFonts w:ascii="新細明體" w:hAnsi="新細明體" w:cs="Times New Roman"/>
          <w:sz w:val="20"/>
          <w:szCs w:val="20"/>
        </w:rPr>
        <w:t>20-36</w:t>
      </w:r>
    </w:p>
    <w:p w:rsidR="00FE1450" w:rsidRPr="001C1BF6" w:rsidRDefault="00FE1450" w:rsidP="0050364A">
      <w:pPr>
        <w:rPr>
          <w:rFonts w:ascii="新細明體" w:hAnsi="新細明體" w:cs="Times New Roman"/>
          <w:b/>
          <w:color w:val="006600"/>
          <w:sz w:val="20"/>
          <w:szCs w:val="20"/>
        </w:rPr>
      </w:pPr>
    </w:p>
    <w:p w:rsidR="00C82918" w:rsidRPr="001C1BF6" w:rsidRDefault="00C82918" w:rsidP="00C82918">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20</w:t>
      </w:r>
      <w:r w:rsidR="001C1BF6">
        <w:rPr>
          <w:rFonts w:cs="Tahoma" w:hint="eastAsia"/>
          <w:b/>
          <w:color w:val="006600"/>
          <w:sz w:val="20"/>
          <w:szCs w:val="20"/>
        </w:rPr>
        <w:t xml:space="preserve"> </w:t>
      </w:r>
      <w:r w:rsidRPr="001C1BF6">
        <w:rPr>
          <w:rFonts w:cs="Tahoma"/>
          <w:b/>
          <w:color w:val="006600"/>
          <w:sz w:val="20"/>
          <w:szCs w:val="20"/>
        </w:rPr>
        <w:t>希西家王清早起來，聚集城裏的首領都上耶和華的殿；</w:t>
      </w:r>
    </w:p>
    <w:p w:rsidR="00C82918" w:rsidRPr="001C1BF6" w:rsidRDefault="00C82918" w:rsidP="00C82918">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21</w:t>
      </w:r>
      <w:r w:rsidR="001C1BF6">
        <w:rPr>
          <w:rFonts w:cs="Tahoma" w:hint="eastAsia"/>
          <w:b/>
          <w:color w:val="006600"/>
          <w:sz w:val="20"/>
          <w:szCs w:val="20"/>
        </w:rPr>
        <w:t xml:space="preserve"> </w:t>
      </w:r>
      <w:r w:rsidRPr="001C1BF6">
        <w:rPr>
          <w:rFonts w:cs="Tahoma"/>
          <w:b/>
          <w:color w:val="006600"/>
          <w:sz w:val="20"/>
          <w:szCs w:val="20"/>
        </w:rPr>
        <w:t>牽了七隻公牛，七隻公羊，七隻羊羔，七隻公山羊，要為國、為殿、為猶大人作贖罪祭。王吩咐亞倫的子孫眾祭司，獻在耶和華的壇上，</w:t>
      </w:r>
    </w:p>
    <w:p w:rsidR="00C82918"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22</w:t>
      </w:r>
      <w:r w:rsidR="001C1BF6">
        <w:rPr>
          <w:rFonts w:cs="Tahoma" w:hint="eastAsia"/>
          <w:b/>
          <w:color w:val="006600"/>
          <w:sz w:val="20"/>
          <w:szCs w:val="20"/>
        </w:rPr>
        <w:t xml:space="preserve"> </w:t>
      </w:r>
      <w:r w:rsidRPr="001C1BF6">
        <w:rPr>
          <w:rFonts w:cs="Tahoma"/>
          <w:b/>
          <w:color w:val="006600"/>
          <w:sz w:val="20"/>
          <w:szCs w:val="20"/>
        </w:rPr>
        <w:t>就宰了公牛，祭司接血灑在壇上，宰了公羊，把血灑在壇上，又宰了羊羔，也把血灑在壇上；</w:t>
      </w:r>
    </w:p>
    <w:p w:rsidR="00C82918"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23</w:t>
      </w:r>
      <w:r w:rsidR="001C1BF6">
        <w:rPr>
          <w:rFonts w:cs="Tahoma" w:hint="eastAsia"/>
          <w:b/>
          <w:color w:val="006600"/>
          <w:sz w:val="20"/>
          <w:szCs w:val="20"/>
        </w:rPr>
        <w:t xml:space="preserve"> </w:t>
      </w:r>
      <w:r w:rsidRPr="001C1BF6">
        <w:rPr>
          <w:rFonts w:cs="Tahoma"/>
          <w:b/>
          <w:color w:val="006600"/>
          <w:sz w:val="20"/>
          <w:szCs w:val="20"/>
        </w:rPr>
        <w:t>把那作贖罪祭的公山羊牽到王和會眾面前，他們就按手在其上。</w:t>
      </w:r>
    </w:p>
    <w:p w:rsidR="00C82918"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24</w:t>
      </w:r>
      <w:r w:rsidR="001C1BF6">
        <w:rPr>
          <w:rFonts w:cs="Tahoma" w:hint="eastAsia"/>
          <w:b/>
          <w:color w:val="006600"/>
          <w:sz w:val="20"/>
          <w:szCs w:val="20"/>
        </w:rPr>
        <w:t xml:space="preserve"> </w:t>
      </w:r>
      <w:r w:rsidRPr="001C1BF6">
        <w:rPr>
          <w:rFonts w:cs="Tahoma"/>
          <w:b/>
          <w:color w:val="006600"/>
          <w:sz w:val="20"/>
          <w:szCs w:val="20"/>
        </w:rPr>
        <w:t>祭司宰了羊，將血獻在壇上作贖罪祭，為以色列眾人贖罪，因為王吩咐將燔祭和贖罪祭為以色列眾人獻上。</w:t>
      </w:r>
    </w:p>
    <w:p w:rsid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25</w:t>
      </w:r>
      <w:r w:rsidR="001C1BF6">
        <w:rPr>
          <w:rFonts w:cs="Tahoma" w:hint="eastAsia"/>
          <w:b/>
          <w:color w:val="006600"/>
          <w:sz w:val="20"/>
          <w:szCs w:val="20"/>
        </w:rPr>
        <w:t xml:space="preserve"> </w:t>
      </w:r>
      <w:r w:rsidRPr="001C1BF6">
        <w:rPr>
          <w:rFonts w:cs="Tahoma"/>
          <w:b/>
          <w:color w:val="006600"/>
          <w:sz w:val="20"/>
          <w:szCs w:val="20"/>
        </w:rPr>
        <w:t>王又派利未人在耶和華殿中敲鈸，鼓瑟，彈琴，乃照大衛和他先見迦得，並先知拿單所吩咐的，就是耶和華藉先知所吩咐的。</w:t>
      </w:r>
    </w:p>
    <w:p w:rsid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26</w:t>
      </w:r>
      <w:r w:rsidR="001C1BF6">
        <w:rPr>
          <w:rFonts w:cs="Tahoma" w:hint="eastAsia"/>
          <w:b/>
          <w:color w:val="006600"/>
          <w:sz w:val="20"/>
          <w:szCs w:val="20"/>
        </w:rPr>
        <w:t xml:space="preserve"> </w:t>
      </w:r>
      <w:r w:rsidRPr="001C1BF6">
        <w:rPr>
          <w:rFonts w:cs="Tahoma"/>
          <w:b/>
          <w:color w:val="006600"/>
          <w:sz w:val="20"/>
          <w:szCs w:val="20"/>
        </w:rPr>
        <w:t>利未人拿大衛的樂器，祭司拿號，一同站立。</w:t>
      </w:r>
      <w:r w:rsidR="001C1BF6">
        <w:rPr>
          <w:rFonts w:cs="Tahoma" w:hint="eastAsia"/>
          <w:b/>
          <w:color w:val="006600"/>
          <w:sz w:val="20"/>
          <w:szCs w:val="20"/>
        </w:rPr>
        <w:t xml:space="preserve"> </w:t>
      </w:r>
    </w:p>
    <w:p w:rsidR="001C1BF6" w:rsidRPr="00681D64" w:rsidRDefault="00C82918" w:rsidP="001C1BF6">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27</w:t>
      </w:r>
      <w:r w:rsidR="001C1BF6" w:rsidRPr="00681D64">
        <w:rPr>
          <w:rFonts w:cs="Tahoma" w:hint="eastAsia"/>
          <w:b/>
          <w:color w:val="006600"/>
          <w:sz w:val="20"/>
          <w:szCs w:val="20"/>
        </w:rPr>
        <w:t xml:space="preserve"> </w:t>
      </w:r>
      <w:r w:rsidRPr="00681D64">
        <w:rPr>
          <w:rFonts w:cs="Tahoma"/>
          <w:b/>
          <w:color w:val="006600"/>
          <w:sz w:val="20"/>
          <w:szCs w:val="20"/>
        </w:rPr>
        <w:t>希西家吩咐在壇上獻燔祭，燔祭一獻，就唱讚美耶和華的歌，用號，並用以色列王大衛的樂器相和。</w:t>
      </w:r>
      <w:r w:rsidR="001C1BF6" w:rsidRPr="00681D64">
        <w:rPr>
          <w:rFonts w:cs="Tahoma" w:hint="eastAsia"/>
          <w:b/>
          <w:color w:val="006600"/>
          <w:sz w:val="20"/>
          <w:szCs w:val="20"/>
        </w:rPr>
        <w:t xml:space="preserve"> </w:t>
      </w:r>
    </w:p>
    <w:p w:rsidR="00752E2C" w:rsidRPr="00681D64" w:rsidRDefault="00C82918" w:rsidP="001C1BF6">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28</w:t>
      </w:r>
      <w:r w:rsidR="001C1BF6" w:rsidRPr="00681D64">
        <w:rPr>
          <w:rFonts w:cs="Tahoma" w:hint="eastAsia"/>
          <w:b/>
          <w:color w:val="006600"/>
          <w:sz w:val="20"/>
          <w:szCs w:val="20"/>
        </w:rPr>
        <w:t xml:space="preserve"> </w:t>
      </w:r>
      <w:r w:rsidRPr="00681D64">
        <w:rPr>
          <w:rFonts w:cs="Tahoma"/>
          <w:b/>
          <w:color w:val="006600"/>
          <w:sz w:val="20"/>
          <w:szCs w:val="20"/>
        </w:rPr>
        <w:t>會眾都敬拜，歌唱的歌唱，吹號的吹號，如此直到燔祭獻完了。</w:t>
      </w:r>
    </w:p>
    <w:p w:rsidR="001C1BF6" w:rsidRPr="00681D64" w:rsidRDefault="00C82918" w:rsidP="001C1BF6">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29</w:t>
      </w:r>
      <w:r w:rsidR="00752E2C" w:rsidRPr="00681D64">
        <w:rPr>
          <w:rFonts w:cs="Tahoma" w:hint="eastAsia"/>
          <w:b/>
          <w:color w:val="006600"/>
          <w:sz w:val="20"/>
          <w:szCs w:val="20"/>
        </w:rPr>
        <w:t xml:space="preserve"> </w:t>
      </w:r>
      <w:r w:rsidRPr="00681D64">
        <w:rPr>
          <w:rFonts w:cs="Tahoma"/>
          <w:b/>
          <w:color w:val="006600"/>
          <w:sz w:val="20"/>
          <w:szCs w:val="20"/>
        </w:rPr>
        <w:t>獻完了祭，王和一切跟隨的人都俯伏敬拜。</w:t>
      </w:r>
    </w:p>
    <w:p w:rsidR="00C82918"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30</w:t>
      </w:r>
      <w:r w:rsidR="001C1BF6">
        <w:rPr>
          <w:rFonts w:cs="Tahoma" w:hint="eastAsia"/>
          <w:b/>
          <w:color w:val="006600"/>
          <w:sz w:val="20"/>
          <w:szCs w:val="20"/>
        </w:rPr>
        <w:t xml:space="preserve"> </w:t>
      </w:r>
      <w:r w:rsidRPr="001C1BF6">
        <w:rPr>
          <w:rFonts w:cs="Tahoma"/>
          <w:b/>
          <w:color w:val="006600"/>
          <w:sz w:val="20"/>
          <w:szCs w:val="20"/>
        </w:rPr>
        <w:t>希西家王與眾首領又吩咐利未人用大衛和先見亞薩的詩詞頌讚耶和華；他們就歡歡喜喜地頌讚耶和華，低頭敬拜。</w:t>
      </w:r>
    </w:p>
    <w:p w:rsidR="001C1BF6"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31</w:t>
      </w:r>
      <w:r w:rsidR="001C1BF6">
        <w:rPr>
          <w:rFonts w:cs="Tahoma" w:hint="eastAsia"/>
          <w:b/>
          <w:color w:val="006600"/>
          <w:sz w:val="20"/>
          <w:szCs w:val="20"/>
        </w:rPr>
        <w:t xml:space="preserve"> </w:t>
      </w:r>
      <w:r w:rsidRPr="001C1BF6">
        <w:rPr>
          <w:rFonts w:cs="Tahoma"/>
          <w:b/>
          <w:color w:val="006600"/>
          <w:sz w:val="20"/>
          <w:szCs w:val="20"/>
        </w:rPr>
        <w:t>希西家說：「你們既然歸耶和華為聖，就要前來把祭物和感謝祭奉到耶和華殿裏。」會眾就把祭物和感謝祭奉來，凡甘心樂意的也將燔祭奉來。</w:t>
      </w:r>
    </w:p>
    <w:p w:rsidR="001C1BF6"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32</w:t>
      </w:r>
      <w:r w:rsidR="001C1BF6">
        <w:rPr>
          <w:rFonts w:cs="Tahoma" w:hint="eastAsia"/>
          <w:b/>
          <w:color w:val="006600"/>
          <w:sz w:val="20"/>
          <w:szCs w:val="20"/>
        </w:rPr>
        <w:t xml:space="preserve"> </w:t>
      </w:r>
      <w:r w:rsidRPr="001C1BF6">
        <w:rPr>
          <w:rFonts w:cs="Tahoma"/>
          <w:b/>
          <w:color w:val="006600"/>
          <w:sz w:val="20"/>
          <w:szCs w:val="20"/>
        </w:rPr>
        <w:t>會眾所奉的燔祭如下：公牛七十隻，公羊一百隻，羊羔二百隻，這都是作燔祭獻給耶和華的；</w:t>
      </w:r>
    </w:p>
    <w:p w:rsidR="001C1BF6"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33</w:t>
      </w:r>
      <w:r w:rsidR="001C1BF6">
        <w:rPr>
          <w:rFonts w:cs="Tahoma" w:hint="eastAsia"/>
          <w:b/>
          <w:color w:val="006600"/>
          <w:sz w:val="20"/>
          <w:szCs w:val="20"/>
        </w:rPr>
        <w:t xml:space="preserve"> </w:t>
      </w:r>
      <w:r w:rsidRPr="001C1BF6">
        <w:rPr>
          <w:rFonts w:cs="Tahoma"/>
          <w:b/>
          <w:color w:val="006600"/>
          <w:sz w:val="20"/>
          <w:szCs w:val="20"/>
        </w:rPr>
        <w:t>又有分別為聖之物，公牛六百隻，綿羊三千隻。</w:t>
      </w:r>
    </w:p>
    <w:p w:rsidR="001C1BF6"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34</w:t>
      </w:r>
      <w:r w:rsidR="001C1BF6">
        <w:rPr>
          <w:rFonts w:cs="Tahoma" w:hint="eastAsia"/>
          <w:b/>
          <w:color w:val="006600"/>
          <w:sz w:val="20"/>
          <w:szCs w:val="20"/>
        </w:rPr>
        <w:t xml:space="preserve"> </w:t>
      </w:r>
      <w:r w:rsidRPr="001C1BF6">
        <w:rPr>
          <w:rFonts w:cs="Tahoma"/>
          <w:b/>
          <w:color w:val="006600"/>
          <w:sz w:val="20"/>
          <w:szCs w:val="20"/>
        </w:rPr>
        <w:t>但祭司太少，不能剝盡燔祭牲的皮，所以他們的弟兄利未人幫助他們，直等燔祭的事完了，又等別的祭司自潔了；因為利未人誠心自潔，勝過祭司。</w:t>
      </w:r>
    </w:p>
    <w:p w:rsidR="001C1BF6"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35</w:t>
      </w:r>
      <w:r w:rsidR="001C1BF6">
        <w:rPr>
          <w:rFonts w:cs="Tahoma" w:hint="eastAsia"/>
          <w:b/>
          <w:color w:val="006600"/>
          <w:sz w:val="20"/>
          <w:szCs w:val="20"/>
        </w:rPr>
        <w:t xml:space="preserve"> </w:t>
      </w:r>
      <w:r w:rsidRPr="001C1BF6">
        <w:rPr>
          <w:rFonts w:cs="Tahoma"/>
          <w:b/>
          <w:color w:val="006600"/>
          <w:sz w:val="20"/>
          <w:szCs w:val="20"/>
        </w:rPr>
        <w:t>燔祭和平安祭牲的脂油，並燔祭同獻的奠祭甚多。這樣，耶和華殿中的事務俱都齊備了。</w:t>
      </w:r>
    </w:p>
    <w:p w:rsidR="00C82918" w:rsidRPr="001C1BF6" w:rsidRDefault="00C82918" w:rsidP="001C1BF6">
      <w:pPr>
        <w:pStyle w:val="Web"/>
        <w:shd w:val="clear" w:color="auto" w:fill="FFFFFF"/>
        <w:spacing w:before="0" w:beforeAutospacing="0" w:after="0" w:afterAutospacing="0"/>
        <w:rPr>
          <w:rFonts w:cs="Tahoma"/>
          <w:b/>
          <w:color w:val="006600"/>
          <w:sz w:val="20"/>
          <w:szCs w:val="20"/>
        </w:rPr>
      </w:pPr>
      <w:r w:rsidRPr="001C1BF6">
        <w:rPr>
          <w:rFonts w:cs="Tahoma"/>
          <w:b/>
          <w:color w:val="006600"/>
          <w:sz w:val="20"/>
          <w:szCs w:val="20"/>
        </w:rPr>
        <w:t>36</w:t>
      </w:r>
      <w:r w:rsidR="001C1BF6">
        <w:rPr>
          <w:rFonts w:cs="Tahoma" w:hint="eastAsia"/>
          <w:b/>
          <w:color w:val="006600"/>
          <w:sz w:val="20"/>
          <w:szCs w:val="20"/>
        </w:rPr>
        <w:t xml:space="preserve"> </w:t>
      </w:r>
      <w:r w:rsidRPr="001C1BF6">
        <w:rPr>
          <w:rFonts w:cs="Tahoma"/>
          <w:b/>
          <w:color w:val="006600"/>
          <w:sz w:val="20"/>
          <w:szCs w:val="20"/>
        </w:rPr>
        <w:t>這事辦的甚速，希西家和眾民都喜樂，是因神為眾民所預備的。</w:t>
      </w:r>
    </w:p>
    <w:p w:rsidR="00C82918" w:rsidRPr="00C82918" w:rsidRDefault="00C82918" w:rsidP="00C82918">
      <w:pPr>
        <w:pStyle w:val="Web"/>
        <w:shd w:val="clear" w:color="auto" w:fill="FFFFFF"/>
        <w:spacing w:before="0" w:beforeAutospacing="0" w:after="0" w:afterAutospacing="0"/>
        <w:ind w:firstLine="240"/>
        <w:rPr>
          <w:rFonts w:ascii="Tahoma" w:hAnsi="Tahoma" w:cs="Tahoma"/>
          <w:color w:val="00000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聖殿被潔淨</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代下二十九</w:t>
      </w:r>
      <w:r w:rsidRPr="00BF77C1">
        <w:rPr>
          <w:rFonts w:ascii="新細明體" w:hAnsi="新細明體" w:cs="Times New Roman"/>
          <w:sz w:val="20"/>
          <w:szCs w:val="20"/>
        </w:rPr>
        <w:t>15-19</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之後，</w:t>
      </w:r>
      <w:r w:rsidRPr="00C2434E">
        <w:rPr>
          <w:rFonts w:ascii="新細明體" w:hAnsi="新細明體" w:cs="Times New Roman" w:hint="eastAsia"/>
          <w:b/>
          <w:bCs/>
          <w:color w:val="006600"/>
          <w:sz w:val="20"/>
          <w:szCs w:val="20"/>
        </w:rPr>
        <w:t>希西家清早起來，聚集城</w:t>
      </w:r>
      <w:r w:rsidR="00752E2C">
        <w:rPr>
          <w:rFonts w:ascii="新細明體" w:hAnsi="新細明體" w:cs="Times New Roman" w:hint="eastAsia"/>
          <w:b/>
          <w:bCs/>
          <w:color w:val="006600"/>
          <w:sz w:val="20"/>
          <w:szCs w:val="20"/>
        </w:rPr>
        <w:t>裏</w:t>
      </w:r>
      <w:r w:rsidRPr="00C2434E">
        <w:rPr>
          <w:rFonts w:ascii="新細明體" w:hAnsi="新細明體" w:cs="Times New Roman" w:hint="eastAsia"/>
          <w:b/>
          <w:bCs/>
          <w:color w:val="006600"/>
          <w:sz w:val="20"/>
          <w:szCs w:val="20"/>
        </w:rPr>
        <w:t>的首領都上耶和華的殿</w:t>
      </w:r>
      <w:r w:rsidR="00752E2C">
        <w:rPr>
          <w:rFonts w:ascii="新細明體" w:hAnsi="新細明體" w:cs="Times New Roman" w:hint="eastAsia"/>
          <w:sz w:val="20"/>
          <w:szCs w:val="20"/>
        </w:rPr>
        <w:t>（</w:t>
      </w:r>
      <w:r w:rsidRPr="00BF77C1">
        <w:rPr>
          <w:rFonts w:ascii="新細明體" w:hAnsi="新細明體" w:cs="Times New Roman"/>
          <w:sz w:val="20"/>
          <w:szCs w:val="20"/>
        </w:rPr>
        <w:t>20</w:t>
      </w:r>
      <w:r w:rsidRPr="00BF77C1">
        <w:rPr>
          <w:rFonts w:ascii="新細明體" w:hAnsi="新細明體" w:cs="Times New Roman" w:hint="eastAsia"/>
          <w:sz w:val="20"/>
          <w:szCs w:val="20"/>
        </w:rPr>
        <w:t>節</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，為要重啟</w:t>
      </w:r>
      <w:r w:rsidR="00752E2C">
        <w:rPr>
          <w:rFonts w:ascii="新細明體" w:hAnsi="新細明體" w:cs="Times New Roman" w:hint="eastAsia"/>
          <w:sz w:val="20"/>
          <w:szCs w:val="20"/>
        </w:rPr>
        <w:t>（</w:t>
      </w:r>
      <w:r w:rsidRPr="00BF77C1">
        <w:rPr>
          <w:rFonts w:ascii="新細明體" w:hAnsi="新細明體" w:cs="Times New Roman"/>
          <w:sz w:val="20"/>
          <w:szCs w:val="20"/>
        </w:rPr>
        <w:t>re-inaugurate</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聖殿的禮祭，這重啟禮包括了三個獻祭的程序：</w:t>
      </w:r>
      <w:r w:rsidR="00752E2C">
        <w:rPr>
          <w:rFonts w:ascii="新細明體" w:hAnsi="新細明體" w:cs="Times New Roman" w:hint="eastAsia"/>
          <w:sz w:val="20"/>
          <w:szCs w:val="20"/>
        </w:rPr>
        <w:t>（</w:t>
      </w:r>
      <w:r w:rsidRPr="00BF77C1">
        <w:rPr>
          <w:rFonts w:ascii="新細明體" w:hAnsi="新細明體" w:cs="Times New Roman"/>
          <w:sz w:val="20"/>
          <w:szCs w:val="20"/>
        </w:rPr>
        <w:t>1</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潔淨祭</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又名贖罪祭，代下二十九</w:t>
      </w:r>
      <w:r w:rsidRPr="00BF77C1">
        <w:rPr>
          <w:rFonts w:ascii="新細明體" w:hAnsi="新細明體" w:cs="Times New Roman"/>
          <w:sz w:val="20"/>
          <w:szCs w:val="20"/>
        </w:rPr>
        <w:t>21-24</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w:t>
      </w:r>
      <w:r w:rsidR="00752E2C">
        <w:rPr>
          <w:rFonts w:ascii="新細明體" w:hAnsi="新細明體" w:cs="Times New Roman" w:hint="eastAsia"/>
          <w:sz w:val="20"/>
          <w:szCs w:val="20"/>
        </w:rPr>
        <w:t>（</w:t>
      </w:r>
      <w:r w:rsidRPr="00BF77C1">
        <w:rPr>
          <w:rFonts w:ascii="新細明體" w:hAnsi="新細明體" w:cs="Times New Roman"/>
          <w:sz w:val="20"/>
          <w:szCs w:val="20"/>
        </w:rPr>
        <w:t>2</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燔祭</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代下二十九</w:t>
      </w:r>
      <w:r w:rsidRPr="00BF77C1">
        <w:rPr>
          <w:rFonts w:ascii="新細明體" w:hAnsi="新細明體" w:cs="Times New Roman"/>
          <w:sz w:val="20"/>
          <w:szCs w:val="20"/>
        </w:rPr>
        <w:t>25-30</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w:t>
      </w:r>
      <w:r w:rsidR="00752E2C">
        <w:rPr>
          <w:rFonts w:ascii="新細明體" w:hAnsi="新細明體" w:cs="Times New Roman" w:hint="eastAsia"/>
          <w:sz w:val="20"/>
          <w:szCs w:val="20"/>
        </w:rPr>
        <w:t>（</w:t>
      </w:r>
      <w:r w:rsidRPr="00BF77C1">
        <w:rPr>
          <w:rFonts w:ascii="新細明體" w:hAnsi="新細明體" w:cs="Times New Roman"/>
          <w:sz w:val="20"/>
          <w:szCs w:val="20"/>
        </w:rPr>
        <w:t>3</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感謝祭</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代下二十九</w:t>
      </w:r>
      <w:r w:rsidRPr="00BF77C1">
        <w:rPr>
          <w:rFonts w:ascii="新細明體" w:hAnsi="新細明體" w:cs="Times New Roman"/>
          <w:sz w:val="20"/>
          <w:szCs w:val="20"/>
        </w:rPr>
        <w:t>31</w:t>
      </w:r>
      <w:r w:rsidR="00752E2C">
        <w:rPr>
          <w:rFonts w:ascii="新細明體" w:hAnsi="新細明體" w:cs="Times New Roman" w:hint="eastAsia"/>
          <w:sz w:val="20"/>
          <w:szCs w:val="20"/>
        </w:rPr>
        <w:t>）</w:t>
      </w:r>
      <w:r w:rsidRPr="00BF77C1">
        <w:rPr>
          <w:rFonts w:ascii="新細明體" w:hAnsi="新細明體" w:cs="Times New Roman" w:hint="eastAsia"/>
          <w:sz w:val="20"/>
          <w:szCs w:val="20"/>
        </w:rPr>
        <w:t>。潔淨祭</w:t>
      </w:r>
      <w:r w:rsidR="00101FBE">
        <w:rPr>
          <w:rFonts w:ascii="新細明體" w:hAnsi="新細明體" w:cs="Times New Roman" w:hint="eastAsia"/>
          <w:sz w:val="20"/>
          <w:szCs w:val="20"/>
        </w:rPr>
        <w:t>（</w:t>
      </w:r>
      <w:r w:rsidRPr="00BF77C1">
        <w:rPr>
          <w:rFonts w:ascii="新細明體" w:hAnsi="新細明體" w:cs="Times New Roman"/>
          <w:sz w:val="20"/>
          <w:szCs w:val="20"/>
        </w:rPr>
        <w:t>purification offering</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主要潔淨的對象不是人而是聖所</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利四</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，祭司把血灑在燔祭壇上</w:t>
      </w:r>
      <w:r w:rsidR="00101FBE">
        <w:rPr>
          <w:rFonts w:ascii="新細明體" w:hAnsi="新細明體" w:cs="Times New Roman" w:hint="eastAsia"/>
          <w:sz w:val="20"/>
          <w:szCs w:val="20"/>
        </w:rPr>
        <w:t>（</w:t>
      </w:r>
      <w:r w:rsidRPr="00BF77C1">
        <w:rPr>
          <w:rFonts w:ascii="新細明體" w:hAnsi="新細明體" w:cs="Times New Roman"/>
          <w:sz w:val="20"/>
          <w:szCs w:val="20"/>
        </w:rPr>
        <w:t>21</w:t>
      </w:r>
      <w:r w:rsidRPr="00BF77C1">
        <w:rPr>
          <w:rFonts w:ascii="新細明體" w:hAnsi="新細明體" w:cs="Times New Roman" w:hint="eastAsia"/>
          <w:sz w:val="20"/>
          <w:szCs w:val="20"/>
        </w:rPr>
        <w:t>節</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，目的是潔淨祭壇</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利八</w:t>
      </w:r>
      <w:r w:rsidRPr="00BF77C1">
        <w:rPr>
          <w:rFonts w:ascii="新細明體" w:hAnsi="新細明體" w:cs="Times New Roman"/>
          <w:sz w:val="20"/>
          <w:szCs w:val="20"/>
        </w:rPr>
        <w:t>15</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，為之後的燔祭作預備，因為祭壇是天與地的接觸點，如果天是聖潔的地方</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賽六</w:t>
      </w:r>
      <w:r w:rsidRPr="00BF77C1">
        <w:rPr>
          <w:rFonts w:ascii="新細明體" w:hAnsi="新細明體" w:cs="Times New Roman"/>
          <w:sz w:val="20"/>
          <w:szCs w:val="20"/>
        </w:rPr>
        <w:t>3</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，那麼地上的祭壇也必須成聖，才可建立天與地的接觸，因此，祭司必須先獻潔淨祭，才獻上燔祭。</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lastRenderedPageBreak/>
        <w:t>希西家獻燔祭時有特別的安排，他照大衛及先見迦得所吩咐</w:t>
      </w:r>
      <w:r w:rsidR="00101FBE">
        <w:rPr>
          <w:rFonts w:ascii="新細明體" w:hAnsi="新細明體" w:cs="Times New Roman" w:hint="eastAsia"/>
          <w:sz w:val="20"/>
          <w:szCs w:val="20"/>
        </w:rPr>
        <w:t>（</w:t>
      </w:r>
      <w:r w:rsidRPr="00BF77C1">
        <w:rPr>
          <w:rFonts w:ascii="新細明體" w:hAnsi="新細明體" w:cs="Times New Roman"/>
          <w:sz w:val="20"/>
          <w:szCs w:val="20"/>
        </w:rPr>
        <w:t>25</w:t>
      </w:r>
      <w:r w:rsidRPr="00BF77C1">
        <w:rPr>
          <w:rFonts w:ascii="新細明體" w:hAnsi="新細明體" w:cs="Times New Roman" w:hint="eastAsia"/>
          <w:sz w:val="20"/>
          <w:szCs w:val="20"/>
        </w:rPr>
        <w:t>節</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，也用了先見亞薩的詩詞</w:t>
      </w:r>
      <w:r w:rsidR="00101FBE">
        <w:rPr>
          <w:rFonts w:ascii="新細明體" w:hAnsi="新細明體" w:cs="Times New Roman" w:hint="eastAsia"/>
          <w:sz w:val="20"/>
          <w:szCs w:val="20"/>
        </w:rPr>
        <w:t>（</w:t>
      </w:r>
      <w:r w:rsidRPr="00BF77C1">
        <w:rPr>
          <w:rFonts w:ascii="新細明體" w:hAnsi="新細明體" w:cs="Times New Roman"/>
          <w:sz w:val="20"/>
          <w:szCs w:val="20"/>
        </w:rPr>
        <w:t>30</w:t>
      </w:r>
      <w:r w:rsidRPr="00BF77C1">
        <w:rPr>
          <w:rFonts w:ascii="新細明體" w:hAnsi="新細明體" w:cs="Times New Roman" w:hint="eastAsia"/>
          <w:sz w:val="20"/>
          <w:szCs w:val="20"/>
        </w:rPr>
        <w:t>節，代上十六</w:t>
      </w:r>
      <w:r w:rsidRPr="00BF77C1">
        <w:rPr>
          <w:rFonts w:ascii="新細明體" w:hAnsi="新細明體" w:cs="Times New Roman"/>
          <w:sz w:val="20"/>
          <w:szCs w:val="20"/>
        </w:rPr>
        <w:t>8-36</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，在獻上燔祭時加上音樂的元素。</w:t>
      </w:r>
      <w:r w:rsidRPr="00BF77C1">
        <w:rPr>
          <w:rFonts w:ascii="新細明體" w:hAnsi="新細明體" w:cs="Times New Roman"/>
          <w:sz w:val="20"/>
          <w:szCs w:val="20"/>
        </w:rPr>
        <w:t>27-28</w:t>
      </w:r>
      <w:r w:rsidRPr="00BF77C1">
        <w:rPr>
          <w:rFonts w:ascii="新細明體" w:hAnsi="新細明體" w:cs="Times New Roman" w:hint="eastAsia"/>
          <w:sz w:val="20"/>
          <w:szCs w:val="20"/>
        </w:rPr>
        <w:t>節說明：</w:t>
      </w:r>
      <w:r w:rsidRPr="00C2434E">
        <w:rPr>
          <w:rFonts w:ascii="新細明體" w:hAnsi="新細明體" w:cs="Times New Roman" w:hint="eastAsia"/>
          <w:b/>
          <w:bCs/>
          <w:color w:val="006600"/>
          <w:sz w:val="20"/>
          <w:szCs w:val="20"/>
        </w:rPr>
        <w:t>燔祭一獻，就唱讚美耶和華的歌</w:t>
      </w:r>
      <w:r w:rsidR="00101FBE">
        <w:rPr>
          <w:rFonts w:ascii="新細明體" w:hAnsi="新細明體" w:cs="Times New Roman" w:hint="eastAsia"/>
          <w:b/>
          <w:bCs/>
          <w:color w:val="006600"/>
          <w:sz w:val="20"/>
          <w:szCs w:val="20"/>
        </w:rPr>
        <w:t>……</w:t>
      </w:r>
      <w:r w:rsidRPr="00C2434E">
        <w:rPr>
          <w:rFonts w:ascii="新細明體" w:hAnsi="新細明體" w:cs="Times New Roman" w:hint="eastAsia"/>
          <w:b/>
          <w:bCs/>
          <w:color w:val="006600"/>
          <w:sz w:val="20"/>
          <w:szCs w:val="20"/>
        </w:rPr>
        <w:t>如此直到燔祭獻完了</w:t>
      </w:r>
      <w:r w:rsidRPr="00BF77C1">
        <w:rPr>
          <w:rFonts w:ascii="新細明體" w:hAnsi="新細明體" w:cs="Times New Roman" w:hint="eastAsia"/>
          <w:b/>
          <w:bCs/>
          <w:sz w:val="20"/>
          <w:szCs w:val="20"/>
        </w:rPr>
        <w:t>。</w:t>
      </w:r>
      <w:r w:rsidRPr="00BF77C1">
        <w:rPr>
          <w:rFonts w:ascii="新細明體" w:hAnsi="新細明體" w:cs="Times New Roman" w:hint="eastAsia"/>
          <w:sz w:val="20"/>
          <w:szCs w:val="20"/>
        </w:rPr>
        <w:t>多數學者同意此處描述了音樂及獻祭的同步</w:t>
      </w:r>
      <w:r w:rsidR="00101FBE">
        <w:rPr>
          <w:rFonts w:ascii="新細明體" w:hAnsi="新細明體" w:cs="Times New Roman" w:hint="eastAsia"/>
          <w:sz w:val="20"/>
          <w:szCs w:val="20"/>
        </w:rPr>
        <w:t>（</w:t>
      </w:r>
      <w:r w:rsidRPr="00BF77C1">
        <w:rPr>
          <w:rFonts w:ascii="新細明體" w:hAnsi="新細明體" w:cs="Times New Roman"/>
          <w:sz w:val="20"/>
          <w:szCs w:val="20"/>
        </w:rPr>
        <w:t>the synchronization of song and sacrifice</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，與列王紀的描述不同，歷代志作者深信燔祭</w:t>
      </w:r>
      <w:r w:rsidR="00101FBE">
        <w:rPr>
          <w:rFonts w:ascii="新細明體" w:hAnsi="新細明體" w:cs="Times New Roman" w:hint="eastAsia"/>
          <w:sz w:val="20"/>
          <w:szCs w:val="20"/>
        </w:rPr>
        <w:t>（</w:t>
      </w:r>
      <w:r w:rsidRPr="00BF77C1">
        <w:rPr>
          <w:rFonts w:ascii="新細明體" w:hAnsi="新細明體" w:cs="Times New Roman"/>
          <w:i/>
          <w:iCs/>
          <w:sz w:val="20"/>
          <w:szCs w:val="20"/>
        </w:rPr>
        <w:t>‘</w:t>
      </w:r>
      <w:proofErr w:type="spellStart"/>
      <w:r w:rsidRPr="00BF77C1">
        <w:rPr>
          <w:rFonts w:ascii="新細明體" w:hAnsi="新細明體" w:cs="Times New Roman"/>
          <w:i/>
          <w:iCs/>
          <w:sz w:val="20"/>
          <w:szCs w:val="20"/>
        </w:rPr>
        <w:t>olah</w:t>
      </w:r>
      <w:proofErr w:type="spellEnd"/>
      <w:r w:rsidRPr="00BF77C1">
        <w:rPr>
          <w:rFonts w:ascii="新細明體" w:hAnsi="新細明體" w:cs="Times New Roman" w:hint="eastAsia"/>
          <w:sz w:val="20"/>
          <w:szCs w:val="20"/>
        </w:rPr>
        <w:t>，字根的意思是向上</w:t>
      </w:r>
      <w:r w:rsidRPr="00BF77C1">
        <w:rPr>
          <w:rFonts w:ascii="新細明體" w:hAnsi="新細明體" w:cs="Times New Roman"/>
          <w:sz w:val="20"/>
          <w:szCs w:val="20"/>
        </w:rPr>
        <w:t>going up</w:t>
      </w:r>
      <w:r w:rsidR="00101FBE">
        <w:rPr>
          <w:rFonts w:ascii="新細明體" w:hAnsi="新細明體" w:cs="Times New Roman" w:hint="eastAsia"/>
          <w:sz w:val="20"/>
          <w:szCs w:val="20"/>
        </w:rPr>
        <w:t>）</w:t>
      </w:r>
      <w:r w:rsidRPr="00BF77C1">
        <w:rPr>
          <w:rFonts w:ascii="新細明體" w:hAnsi="新細明體" w:cs="Times New Roman" w:hint="eastAsia"/>
          <w:sz w:val="20"/>
          <w:szCs w:val="20"/>
        </w:rPr>
        <w:t>必須與音樂一起向上升，升到天上的聖所，因此，聖樂有向上的元素，象徵以歌聲奉上向上的祭。</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在燔祭之後，猶大人便要進行感恩祭</w:t>
      </w:r>
      <w:r w:rsidR="00257A71">
        <w:rPr>
          <w:rFonts w:ascii="新細明體" w:hAnsi="新細明體" w:cs="Times New Roman" w:hint="eastAsia"/>
          <w:sz w:val="20"/>
          <w:szCs w:val="20"/>
        </w:rPr>
        <w:t>（</w:t>
      </w:r>
      <w:r w:rsidRPr="00BF77C1">
        <w:rPr>
          <w:rFonts w:ascii="新細明體" w:hAnsi="新細明體" w:cs="Times New Roman"/>
          <w:sz w:val="20"/>
          <w:szCs w:val="20"/>
        </w:rPr>
        <w:t>31</w:t>
      </w:r>
      <w:r w:rsidRPr="00BF77C1">
        <w:rPr>
          <w:rFonts w:ascii="新細明體" w:hAnsi="新細明體" w:cs="Times New Roman" w:hint="eastAsia"/>
          <w:sz w:val="20"/>
          <w:szCs w:val="20"/>
        </w:rPr>
        <w:t>節</w:t>
      </w:r>
      <w:r w:rsidR="00257A71">
        <w:rPr>
          <w:rFonts w:ascii="新細明體" w:hAnsi="新細明體" w:cs="Times New Roman" w:hint="eastAsia"/>
          <w:sz w:val="20"/>
          <w:szCs w:val="20"/>
        </w:rPr>
        <w:t>）</w:t>
      </w:r>
      <w:r w:rsidRPr="00BF77C1">
        <w:rPr>
          <w:rFonts w:ascii="新細明體" w:hAnsi="新細明體" w:cs="Times New Roman" w:hint="eastAsia"/>
          <w:sz w:val="20"/>
          <w:szCs w:val="20"/>
        </w:rPr>
        <w:t>。基本上，感恩祭是平安祭的一種，主要說明向耶和華的感恩，在感恩祭當中也會獻燔祭</w:t>
      </w:r>
      <w:r w:rsidR="00257A71">
        <w:rPr>
          <w:rFonts w:ascii="新細明體" w:hAnsi="新細明體" w:cs="Times New Roman" w:hint="eastAsia"/>
          <w:sz w:val="20"/>
          <w:szCs w:val="20"/>
        </w:rPr>
        <w:t>（</w:t>
      </w:r>
      <w:r w:rsidRPr="00BF77C1">
        <w:rPr>
          <w:rFonts w:ascii="新細明體" w:hAnsi="新細明體" w:cs="Times New Roman"/>
          <w:sz w:val="20"/>
          <w:szCs w:val="20"/>
        </w:rPr>
        <w:t>34</w:t>
      </w:r>
      <w:r w:rsidRPr="00BF77C1">
        <w:rPr>
          <w:rFonts w:ascii="新細明體" w:hAnsi="新細明體" w:cs="Times New Roman" w:hint="eastAsia"/>
          <w:sz w:val="20"/>
          <w:szCs w:val="20"/>
        </w:rPr>
        <w:t>節</w:t>
      </w:r>
      <w:r w:rsidR="00257A71">
        <w:rPr>
          <w:rFonts w:ascii="新細明體" w:hAnsi="新細明體" w:cs="Times New Roman" w:hint="eastAsia"/>
          <w:sz w:val="20"/>
          <w:szCs w:val="20"/>
        </w:rPr>
        <w:t>）</w:t>
      </w:r>
      <w:r w:rsidRPr="00BF77C1">
        <w:rPr>
          <w:rFonts w:ascii="新細明體" w:hAnsi="新細明體" w:cs="Times New Roman" w:hint="eastAsia"/>
          <w:sz w:val="20"/>
          <w:szCs w:val="20"/>
        </w:rPr>
        <w:t>，當中利未人幫助人數較少的祭司辦理獻祭的事，當中也相信有音樂的元素，成為一個喜樂的慶典</w:t>
      </w:r>
      <w:r w:rsidR="00257A71">
        <w:rPr>
          <w:rFonts w:ascii="新細明體" w:hAnsi="新細明體" w:cs="Times New Roman" w:hint="eastAsia"/>
          <w:sz w:val="20"/>
          <w:szCs w:val="20"/>
        </w:rPr>
        <w:t>（</w:t>
      </w:r>
      <w:r w:rsidRPr="00BF77C1">
        <w:rPr>
          <w:rFonts w:ascii="新細明體" w:hAnsi="新細明體" w:cs="Times New Roman"/>
          <w:sz w:val="20"/>
          <w:szCs w:val="20"/>
        </w:rPr>
        <w:t>36</w:t>
      </w:r>
      <w:r w:rsidRPr="00BF77C1">
        <w:rPr>
          <w:rFonts w:ascii="新細明體" w:hAnsi="新細明體" w:cs="Times New Roman" w:hint="eastAsia"/>
          <w:sz w:val="20"/>
          <w:szCs w:val="20"/>
        </w:rPr>
        <w:t>節</w:t>
      </w:r>
      <w:r w:rsidR="00257A71">
        <w:rPr>
          <w:rFonts w:ascii="新細明體" w:hAnsi="新細明體" w:cs="Times New Roman" w:hint="eastAsia"/>
          <w:sz w:val="20"/>
          <w:szCs w:val="20"/>
        </w:rPr>
        <w:t>）</w:t>
      </w:r>
      <w:r w:rsidRPr="00BF77C1">
        <w:rPr>
          <w:rFonts w:ascii="新細明體" w:hAnsi="新細明體" w:cs="Times New Roman" w:hint="eastAsia"/>
          <w:sz w:val="20"/>
          <w:szCs w:val="20"/>
        </w:rPr>
        <w:t>，成功地重啟耶路撒冷聖殿的獻祭及音樂敬拜。</w:t>
      </w:r>
    </w:p>
    <w:p w:rsidR="00FE1450" w:rsidRPr="00BF77C1" w:rsidRDefault="00FE1450" w:rsidP="0050364A">
      <w:pPr>
        <w:rPr>
          <w:rFonts w:ascii="新細明體" w:hAnsi="新細明體" w:cs="Times New Roman"/>
          <w:sz w:val="20"/>
          <w:szCs w:val="20"/>
        </w:rPr>
      </w:pPr>
    </w:p>
    <w:p w:rsidR="00FE1450" w:rsidRPr="00257A71"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t>思想：先潔淨，後奉獻，再感恩，這是希西家年代三個重啟的程序，也是我們生命重啟向耶和華敬拜的程序！面對眼前的罪惡及不安，請不要因此放棄灰心，學習希西家的決心，把聖所潔淨，全然的奉獻，不斷的感恩，這樣，我們也可如希西家一樣，經歷滿有喜樂的生命，你願意嗎？</w:t>
      </w:r>
    </w:p>
    <w:p w:rsidR="00087377" w:rsidRDefault="00FE1450" w:rsidP="009B4B22">
      <w:pPr>
        <w:rPr>
          <w:rFonts w:ascii="新細明體" w:hAnsi="新細明體" w:cs="Times New Roman"/>
          <w:sz w:val="20"/>
          <w:szCs w:val="20"/>
        </w:rPr>
      </w:pPr>
      <w:r w:rsidRPr="00BF77C1">
        <w:rPr>
          <w:rFonts w:ascii="新細明體" w:hAnsi="新細明體" w:cs="Times New Roman"/>
          <w:sz w:val="20"/>
          <w:szCs w:val="20"/>
        </w:rPr>
        <w:br w:type="page"/>
      </w:r>
      <w:r w:rsidR="009B4B22">
        <w:rPr>
          <w:rFonts w:ascii="新細明體" w:hAnsi="新細明體" w:hint="eastAsia"/>
          <w:sz w:val="20"/>
          <w:szCs w:val="20"/>
        </w:rPr>
        <w:lastRenderedPageBreak/>
        <w:t>第29日</w:t>
      </w:r>
    </w:p>
    <w:p w:rsidR="00FE1450" w:rsidRPr="00BF77C1" w:rsidRDefault="00FE1450" w:rsidP="00387347">
      <w:pPr>
        <w:widowControl/>
        <w:rPr>
          <w:rFonts w:ascii="新細明體" w:hAnsi="新細明體" w:cs="Times New Roman"/>
          <w:sz w:val="20"/>
          <w:szCs w:val="20"/>
        </w:rPr>
      </w:pPr>
      <w:r w:rsidRPr="00BF77C1">
        <w:rPr>
          <w:rFonts w:ascii="新細明體" w:hAnsi="新細明體" w:cs="Times New Roman" w:hint="eastAsia"/>
          <w:sz w:val="20"/>
          <w:szCs w:val="20"/>
        </w:rPr>
        <w:t>希西家的逾越節</w:t>
      </w:r>
    </w:p>
    <w:p w:rsidR="00387347" w:rsidRDefault="00387347" w:rsidP="00387347">
      <w:pPr>
        <w:rPr>
          <w:rFonts w:ascii="新細明體" w:hAnsi="新細明體"/>
          <w:sz w:val="20"/>
          <w:szCs w:val="20"/>
        </w:rPr>
      </w:pPr>
      <w:r>
        <w:rPr>
          <w:rFonts w:ascii="新細明體" w:hAnsi="新細明體" w:hint="eastAsia"/>
          <w:sz w:val="20"/>
          <w:szCs w:val="20"/>
        </w:rPr>
        <w:t>作者：高銘謙</w:t>
      </w:r>
    </w:p>
    <w:p w:rsidR="00FE1450" w:rsidRPr="00BF77C1" w:rsidRDefault="00387347" w:rsidP="00387347">
      <w:pPr>
        <w:rPr>
          <w:rFonts w:ascii="新細明體" w:hAnsi="新細明體" w:cs="Times New Roman"/>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cs="Times New Roman" w:hint="eastAsia"/>
          <w:sz w:val="20"/>
          <w:szCs w:val="20"/>
        </w:rPr>
        <w:t>三十</w:t>
      </w:r>
      <w:r w:rsidR="00FE1450" w:rsidRPr="00BF77C1">
        <w:rPr>
          <w:rFonts w:ascii="新細明體" w:hAnsi="新細明體" w:cs="Times New Roman"/>
          <w:sz w:val="20"/>
          <w:szCs w:val="20"/>
        </w:rPr>
        <w:t>6-12</w:t>
      </w:r>
    </w:p>
    <w:p w:rsidR="00FE1450" w:rsidRPr="00BF77C1" w:rsidRDefault="00FE1450" w:rsidP="0050364A">
      <w:pPr>
        <w:rPr>
          <w:rFonts w:ascii="新細明體" w:hAnsi="新細明體" w:cs="Times New Roman"/>
          <w:sz w:val="20"/>
          <w:szCs w:val="20"/>
        </w:rPr>
      </w:pPr>
    </w:p>
    <w:p w:rsidR="00C2434E" w:rsidRPr="00402654" w:rsidRDefault="00C2434E" w:rsidP="00C2434E">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6</w:t>
      </w:r>
      <w:r w:rsidR="00402654">
        <w:rPr>
          <w:rFonts w:cs="Tahoma" w:hint="eastAsia"/>
          <w:b/>
          <w:color w:val="006600"/>
          <w:sz w:val="20"/>
          <w:szCs w:val="20"/>
        </w:rPr>
        <w:t xml:space="preserve"> </w:t>
      </w:r>
      <w:r w:rsidRPr="00402654">
        <w:rPr>
          <w:rFonts w:cs="Tahoma"/>
          <w:b/>
          <w:color w:val="006600"/>
          <w:sz w:val="20"/>
          <w:szCs w:val="20"/>
        </w:rPr>
        <w:t>驛卒就把王和眾首領的信，遵</w:t>
      </w:r>
      <w:r w:rsidR="00257A71">
        <w:rPr>
          <w:rFonts w:cs="Tahoma" w:hint="eastAsia"/>
          <w:b/>
          <w:color w:val="006600"/>
          <w:sz w:val="20"/>
          <w:szCs w:val="20"/>
        </w:rPr>
        <w:t>着</w:t>
      </w:r>
      <w:r w:rsidRPr="00402654">
        <w:rPr>
          <w:rFonts w:cs="Tahoma"/>
          <w:b/>
          <w:color w:val="006600"/>
          <w:sz w:val="20"/>
          <w:szCs w:val="20"/>
        </w:rPr>
        <w:t>王命傳遍以色列和猶大。信內說：「以色列人哪，你們當轉向耶和華－</w:t>
      </w:r>
      <w:r w:rsidR="00257A71">
        <w:rPr>
          <w:rFonts w:cs="Tahoma" w:hint="eastAsia"/>
          <w:b/>
          <w:color w:val="006600"/>
          <w:sz w:val="20"/>
          <w:szCs w:val="20"/>
        </w:rPr>
        <w:t>─</w:t>
      </w:r>
      <w:r w:rsidRPr="00402654">
        <w:rPr>
          <w:rFonts w:cs="Tahoma"/>
          <w:b/>
          <w:color w:val="006600"/>
          <w:sz w:val="20"/>
          <w:szCs w:val="20"/>
        </w:rPr>
        <w:t>亞伯拉罕、以撒、以色列的神，好叫</w:t>
      </w:r>
      <w:r w:rsidR="00E44EA0">
        <w:rPr>
          <w:rFonts w:cs="Tahoma" w:hint="eastAsia"/>
          <w:b/>
          <w:color w:val="006600"/>
          <w:sz w:val="20"/>
          <w:szCs w:val="20"/>
        </w:rPr>
        <w:t>祂</w:t>
      </w:r>
      <w:r w:rsidRPr="00402654">
        <w:rPr>
          <w:rFonts w:cs="Tahoma"/>
          <w:b/>
          <w:color w:val="006600"/>
          <w:sz w:val="20"/>
          <w:szCs w:val="20"/>
        </w:rPr>
        <w:t>轉向你們這脫離亞述王手的餘民。</w:t>
      </w:r>
    </w:p>
    <w:p w:rsidR="00C2434E" w:rsidRPr="00402654" w:rsidRDefault="00C2434E" w:rsidP="00C2434E">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7</w:t>
      </w:r>
      <w:r w:rsidR="00402654">
        <w:rPr>
          <w:rFonts w:cs="Tahoma" w:hint="eastAsia"/>
          <w:b/>
          <w:color w:val="006600"/>
          <w:sz w:val="20"/>
          <w:szCs w:val="20"/>
        </w:rPr>
        <w:t xml:space="preserve"> </w:t>
      </w:r>
      <w:r w:rsidRPr="00402654">
        <w:rPr>
          <w:rFonts w:cs="Tahoma"/>
          <w:b/>
          <w:color w:val="006600"/>
          <w:sz w:val="20"/>
          <w:szCs w:val="20"/>
        </w:rPr>
        <w:t>你們不要效法你們列祖和你們的弟兄；他們干犯耶和華－</w:t>
      </w:r>
      <w:r w:rsidR="00257A71">
        <w:rPr>
          <w:rFonts w:cs="Tahoma" w:hint="eastAsia"/>
          <w:b/>
          <w:color w:val="006600"/>
          <w:sz w:val="20"/>
          <w:szCs w:val="20"/>
        </w:rPr>
        <w:t>─</w:t>
      </w:r>
      <w:r w:rsidRPr="00402654">
        <w:rPr>
          <w:rFonts w:cs="Tahoma"/>
          <w:b/>
          <w:color w:val="006600"/>
          <w:sz w:val="20"/>
          <w:szCs w:val="20"/>
        </w:rPr>
        <w:t>他們列祖的神，以致耶和華丟棄他們，使他們敗亡，正如你們所見的。</w:t>
      </w:r>
    </w:p>
    <w:p w:rsidR="00C2434E" w:rsidRPr="00402654" w:rsidRDefault="00C2434E" w:rsidP="00C2434E">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8</w:t>
      </w:r>
      <w:r w:rsidR="00402654">
        <w:rPr>
          <w:rFonts w:cs="Tahoma" w:hint="eastAsia"/>
          <w:b/>
          <w:color w:val="006600"/>
          <w:sz w:val="20"/>
          <w:szCs w:val="20"/>
        </w:rPr>
        <w:t xml:space="preserve"> </w:t>
      </w:r>
      <w:r w:rsidRPr="00402654">
        <w:rPr>
          <w:rFonts w:cs="Tahoma"/>
          <w:b/>
          <w:color w:val="006600"/>
          <w:sz w:val="20"/>
          <w:szCs w:val="20"/>
        </w:rPr>
        <w:t>現在不要像你們列祖硬</w:t>
      </w:r>
      <w:r w:rsidR="00257A71">
        <w:rPr>
          <w:rFonts w:cs="Tahoma" w:hint="eastAsia"/>
          <w:b/>
          <w:color w:val="006600"/>
          <w:sz w:val="20"/>
          <w:szCs w:val="20"/>
        </w:rPr>
        <w:t>着</w:t>
      </w:r>
      <w:r w:rsidRPr="00402654">
        <w:rPr>
          <w:rFonts w:cs="Tahoma"/>
          <w:b/>
          <w:color w:val="006600"/>
          <w:sz w:val="20"/>
          <w:szCs w:val="20"/>
        </w:rPr>
        <w:t>頸項，只要歸順耶和華，進入</w:t>
      </w:r>
      <w:r w:rsidR="00257A71">
        <w:rPr>
          <w:rFonts w:cs="Tahoma" w:hint="eastAsia"/>
          <w:b/>
          <w:color w:val="006600"/>
          <w:sz w:val="20"/>
          <w:szCs w:val="20"/>
        </w:rPr>
        <w:t>祂</w:t>
      </w:r>
      <w:r w:rsidRPr="00402654">
        <w:rPr>
          <w:rFonts w:cs="Tahoma"/>
          <w:b/>
          <w:color w:val="006600"/>
          <w:sz w:val="20"/>
          <w:szCs w:val="20"/>
        </w:rPr>
        <w:t>的聖所，就是永遠成聖的居所；又要事奉耶和華－</w:t>
      </w:r>
      <w:r w:rsidR="00257A71">
        <w:rPr>
          <w:rFonts w:cs="Tahoma" w:hint="eastAsia"/>
          <w:b/>
          <w:color w:val="006600"/>
          <w:sz w:val="20"/>
          <w:szCs w:val="20"/>
        </w:rPr>
        <w:t>─</w:t>
      </w:r>
      <w:r w:rsidRPr="00402654">
        <w:rPr>
          <w:rFonts w:cs="Tahoma"/>
          <w:b/>
          <w:color w:val="006600"/>
          <w:sz w:val="20"/>
          <w:szCs w:val="20"/>
        </w:rPr>
        <w:t>你們的神，好使</w:t>
      </w:r>
      <w:r w:rsidR="00257A71">
        <w:rPr>
          <w:rFonts w:cs="Tahoma" w:hint="eastAsia"/>
          <w:b/>
          <w:color w:val="006600"/>
          <w:sz w:val="20"/>
          <w:szCs w:val="20"/>
        </w:rPr>
        <w:t>祂</w:t>
      </w:r>
      <w:r w:rsidRPr="00402654">
        <w:rPr>
          <w:rFonts w:cs="Tahoma"/>
          <w:b/>
          <w:color w:val="006600"/>
          <w:sz w:val="20"/>
          <w:szCs w:val="20"/>
        </w:rPr>
        <w:t>的烈怒轉離你們。</w:t>
      </w:r>
    </w:p>
    <w:p w:rsidR="00C2434E" w:rsidRPr="00681D64" w:rsidRDefault="00C2434E" w:rsidP="00C2434E">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9</w:t>
      </w:r>
      <w:r w:rsidR="00402654" w:rsidRPr="00681D64">
        <w:rPr>
          <w:rFonts w:cs="Tahoma" w:hint="eastAsia"/>
          <w:b/>
          <w:color w:val="006600"/>
          <w:sz w:val="20"/>
          <w:szCs w:val="20"/>
        </w:rPr>
        <w:t xml:space="preserve"> </w:t>
      </w:r>
      <w:r w:rsidRPr="00681D64">
        <w:rPr>
          <w:rFonts w:cs="Tahoma"/>
          <w:b/>
          <w:color w:val="006600"/>
          <w:sz w:val="20"/>
          <w:szCs w:val="20"/>
        </w:rPr>
        <w:t>你們若轉向耶和華，你們的弟兄和兒女必在擄掠他們的人面前蒙憐恤，得以歸回這地，因為耶和華－</w:t>
      </w:r>
      <w:r w:rsidR="00257A71" w:rsidRPr="00681D64">
        <w:rPr>
          <w:rFonts w:cs="Tahoma" w:hint="eastAsia"/>
          <w:b/>
          <w:color w:val="006600"/>
          <w:sz w:val="20"/>
          <w:szCs w:val="20"/>
        </w:rPr>
        <w:t>─</w:t>
      </w:r>
      <w:r w:rsidRPr="00681D64">
        <w:rPr>
          <w:rFonts w:cs="Tahoma"/>
          <w:b/>
          <w:color w:val="006600"/>
          <w:sz w:val="20"/>
          <w:szCs w:val="20"/>
        </w:rPr>
        <w:t>你們的神有恩典、施憐憫。你們若轉向</w:t>
      </w:r>
      <w:r w:rsidR="000C6F44" w:rsidRPr="00681D64">
        <w:rPr>
          <w:rFonts w:cs="Tahoma" w:hint="eastAsia"/>
          <w:b/>
          <w:color w:val="006600"/>
          <w:sz w:val="20"/>
          <w:szCs w:val="20"/>
        </w:rPr>
        <w:t>祂</w:t>
      </w:r>
      <w:r w:rsidRPr="00681D64">
        <w:rPr>
          <w:rFonts w:cs="Tahoma"/>
          <w:b/>
          <w:color w:val="006600"/>
          <w:sz w:val="20"/>
          <w:szCs w:val="20"/>
        </w:rPr>
        <w:t>，</w:t>
      </w:r>
      <w:r w:rsidR="000C6F44" w:rsidRPr="00681D64">
        <w:rPr>
          <w:rFonts w:cs="Tahoma" w:hint="eastAsia"/>
          <w:b/>
          <w:color w:val="006600"/>
          <w:sz w:val="20"/>
          <w:szCs w:val="20"/>
        </w:rPr>
        <w:t>祂</w:t>
      </w:r>
      <w:r w:rsidRPr="00681D64">
        <w:rPr>
          <w:rFonts w:cs="Tahoma"/>
          <w:b/>
          <w:color w:val="006600"/>
          <w:sz w:val="20"/>
          <w:szCs w:val="20"/>
        </w:rPr>
        <w:t>必不轉臉不顧你們。」</w:t>
      </w:r>
    </w:p>
    <w:p w:rsidR="00402654" w:rsidRPr="00402654" w:rsidRDefault="00C2434E" w:rsidP="00402654">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10</w:t>
      </w:r>
      <w:r w:rsidR="00402654">
        <w:rPr>
          <w:rFonts w:cs="Tahoma" w:hint="eastAsia"/>
          <w:b/>
          <w:color w:val="006600"/>
          <w:sz w:val="20"/>
          <w:szCs w:val="20"/>
        </w:rPr>
        <w:t xml:space="preserve"> </w:t>
      </w:r>
      <w:r w:rsidRPr="00402654">
        <w:rPr>
          <w:rFonts w:cs="Tahoma"/>
          <w:b/>
          <w:color w:val="006600"/>
          <w:sz w:val="20"/>
          <w:szCs w:val="20"/>
        </w:rPr>
        <w:t>驛卒就由這城跑到那城，傳遍了以法蓮、瑪拿西，直到西布倫。那裏的人卻戲笑他們，譏誚他們。</w:t>
      </w:r>
    </w:p>
    <w:p w:rsidR="00402654" w:rsidRPr="00402654" w:rsidRDefault="00C2434E" w:rsidP="00402654">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11</w:t>
      </w:r>
      <w:r w:rsidR="00402654">
        <w:rPr>
          <w:rFonts w:cs="Tahoma" w:hint="eastAsia"/>
          <w:b/>
          <w:color w:val="006600"/>
          <w:sz w:val="20"/>
          <w:szCs w:val="20"/>
        </w:rPr>
        <w:t xml:space="preserve"> </w:t>
      </w:r>
      <w:r w:rsidRPr="00402654">
        <w:rPr>
          <w:rFonts w:cs="Tahoma"/>
          <w:b/>
          <w:color w:val="006600"/>
          <w:sz w:val="20"/>
          <w:szCs w:val="20"/>
        </w:rPr>
        <w:t>然而亞設、瑪拿西、西布倫中也有人自卑，來到耶路撒冷。</w:t>
      </w:r>
    </w:p>
    <w:p w:rsidR="00C2434E" w:rsidRPr="00402654" w:rsidRDefault="00C2434E" w:rsidP="00402654">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12</w:t>
      </w:r>
      <w:r w:rsidR="00402654">
        <w:rPr>
          <w:rFonts w:cs="Tahoma" w:hint="eastAsia"/>
          <w:b/>
          <w:color w:val="006600"/>
          <w:sz w:val="20"/>
          <w:szCs w:val="20"/>
        </w:rPr>
        <w:t xml:space="preserve"> </w:t>
      </w:r>
      <w:r w:rsidRPr="00402654">
        <w:rPr>
          <w:rFonts w:cs="Tahoma"/>
          <w:b/>
          <w:color w:val="006600"/>
          <w:sz w:val="20"/>
          <w:szCs w:val="20"/>
        </w:rPr>
        <w:t>神也感動猶大人，使他們一心遵行王與眾首領憑耶和華之言所發的命令。</w:t>
      </w:r>
    </w:p>
    <w:p w:rsidR="00C2434E" w:rsidRPr="00402654" w:rsidRDefault="00C2434E"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當聖所被重啟後，希西家便根據律法的要求</w:t>
      </w:r>
      <w:r w:rsidR="000C6F44">
        <w:rPr>
          <w:rFonts w:ascii="新細明體" w:hAnsi="新細明體" w:cs="Times New Roman" w:hint="eastAsia"/>
          <w:sz w:val="20"/>
          <w:szCs w:val="20"/>
        </w:rPr>
        <w:t>（</w:t>
      </w:r>
      <w:r w:rsidRPr="00BF77C1">
        <w:rPr>
          <w:rFonts w:ascii="新細明體" w:hAnsi="新細明體" w:cs="Times New Roman" w:hint="eastAsia"/>
          <w:sz w:val="20"/>
          <w:szCs w:val="20"/>
        </w:rPr>
        <w:t>民九</w:t>
      </w:r>
      <w:r w:rsidRPr="00BF77C1">
        <w:rPr>
          <w:rFonts w:ascii="新細明體" w:hAnsi="新細明體" w:cs="Times New Roman"/>
          <w:sz w:val="20"/>
          <w:szCs w:val="20"/>
        </w:rPr>
        <w:t>11</w:t>
      </w:r>
      <w:r w:rsidR="000C6F44">
        <w:rPr>
          <w:rFonts w:ascii="新細明體" w:hAnsi="新細明體" w:cs="Times New Roman" w:hint="eastAsia"/>
          <w:sz w:val="20"/>
          <w:szCs w:val="20"/>
        </w:rPr>
        <w:t>）</w:t>
      </w:r>
      <w:r w:rsidRPr="00BF77C1">
        <w:rPr>
          <w:rFonts w:ascii="新細明體" w:hAnsi="新細明體" w:cs="Times New Roman" w:hint="eastAsia"/>
          <w:sz w:val="20"/>
          <w:szCs w:val="20"/>
        </w:rPr>
        <w:t>，在二月舉行逾越節</w:t>
      </w:r>
      <w:r w:rsidR="000C6F44">
        <w:rPr>
          <w:rFonts w:ascii="新細明體" w:hAnsi="新細明體" w:cs="Times New Roman" w:hint="eastAsia"/>
          <w:sz w:val="20"/>
          <w:szCs w:val="20"/>
        </w:rPr>
        <w:t>（</w:t>
      </w:r>
      <w:r w:rsidRPr="00BF77C1">
        <w:rPr>
          <w:rFonts w:ascii="新細明體" w:hAnsi="新細明體" w:cs="Times New Roman" w:hint="eastAsia"/>
          <w:sz w:val="20"/>
          <w:szCs w:val="20"/>
        </w:rPr>
        <w:t>因為正月行了重啟之禮，不能進行逾越節</w:t>
      </w:r>
      <w:r w:rsidR="000C6F44">
        <w:rPr>
          <w:rFonts w:ascii="新細明體" w:hAnsi="新細明體" w:cs="Times New Roman" w:hint="eastAsia"/>
          <w:sz w:val="20"/>
          <w:szCs w:val="20"/>
        </w:rPr>
        <w:t>）</w:t>
      </w:r>
      <w:r w:rsidRPr="00BF77C1">
        <w:rPr>
          <w:rFonts w:ascii="新細明體" w:hAnsi="新細明體" w:cs="Times New Roman" w:hint="eastAsia"/>
          <w:sz w:val="20"/>
          <w:szCs w:val="20"/>
        </w:rPr>
        <w:t>，他期望全以色列來耶路撒冷守逾越節，於是差派驛</w:t>
      </w:r>
      <w:r w:rsidR="000C6F44">
        <w:rPr>
          <w:rFonts w:ascii="新細明體" w:hAnsi="新細明體" w:cs="Times New Roman" w:hint="eastAsia"/>
          <w:sz w:val="20"/>
          <w:szCs w:val="20"/>
        </w:rPr>
        <w:t>卒</w:t>
      </w:r>
      <w:r w:rsidRPr="00BF77C1">
        <w:rPr>
          <w:rFonts w:ascii="新細明體" w:hAnsi="新細明體" w:cs="Times New Roman" w:hint="eastAsia"/>
          <w:sz w:val="20"/>
          <w:szCs w:val="20"/>
        </w:rPr>
        <w:t>，把信傳給北國的支派。</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代下三十</w:t>
      </w:r>
      <w:r w:rsidRPr="00BF77C1">
        <w:rPr>
          <w:rFonts w:ascii="新細明體" w:hAnsi="新細明體" w:cs="Times New Roman"/>
          <w:sz w:val="20"/>
          <w:szCs w:val="20"/>
        </w:rPr>
        <w:t>6-9</w:t>
      </w:r>
      <w:r w:rsidRPr="00BF77C1">
        <w:rPr>
          <w:rFonts w:ascii="新細明體" w:hAnsi="新細明體" w:cs="Times New Roman" w:hint="eastAsia"/>
          <w:sz w:val="20"/>
          <w:szCs w:val="20"/>
        </w:rPr>
        <w:t>是書信的內容，以兩個「轉向」</w:t>
      </w:r>
      <w:r w:rsidR="000C6F44">
        <w:rPr>
          <w:rFonts w:ascii="新細明體" w:hAnsi="新細明體" w:cs="Times New Roman" w:hint="eastAsia"/>
          <w:sz w:val="20"/>
          <w:szCs w:val="20"/>
        </w:rPr>
        <w:t>（</w:t>
      </w:r>
      <w:r w:rsidRPr="00BF77C1">
        <w:rPr>
          <w:rFonts w:ascii="新細明體" w:hAnsi="新細明體" w:cs="Times New Roman" w:hint="eastAsia"/>
          <w:sz w:val="20"/>
          <w:szCs w:val="20"/>
        </w:rPr>
        <w:t>又作回轉</w:t>
      </w:r>
      <w:r w:rsidR="000C6F44">
        <w:rPr>
          <w:rFonts w:ascii="新細明體" w:hAnsi="新細明體" w:cs="Times New Roman" w:hint="eastAsia"/>
          <w:sz w:val="20"/>
          <w:szCs w:val="20"/>
        </w:rPr>
        <w:t>）</w:t>
      </w:r>
      <w:r w:rsidRPr="00BF77C1">
        <w:rPr>
          <w:rFonts w:ascii="新細明體" w:hAnsi="新細明體" w:cs="Times New Roman" w:hint="eastAsia"/>
          <w:sz w:val="20"/>
          <w:szCs w:val="20"/>
        </w:rPr>
        <w:t>作開始</w:t>
      </w:r>
      <w:r w:rsidR="000C6F44">
        <w:rPr>
          <w:rFonts w:ascii="新細明體" w:hAnsi="新細明體" w:cs="Times New Roman" w:hint="eastAsia"/>
          <w:sz w:val="20"/>
          <w:szCs w:val="20"/>
        </w:rPr>
        <w:t>（</w:t>
      </w:r>
      <w:r w:rsidRPr="00BF77C1">
        <w:rPr>
          <w:rFonts w:ascii="新細明體" w:hAnsi="新細明體" w:cs="Times New Roman"/>
          <w:sz w:val="20"/>
          <w:szCs w:val="20"/>
        </w:rPr>
        <w:t>6</w:t>
      </w:r>
      <w:r w:rsidRPr="00BF77C1">
        <w:rPr>
          <w:rFonts w:ascii="新細明體" w:hAnsi="新細明體" w:cs="Times New Roman" w:hint="eastAsia"/>
          <w:sz w:val="20"/>
          <w:szCs w:val="20"/>
        </w:rPr>
        <w:t>節</w:t>
      </w:r>
      <w:r w:rsidR="000C6F44">
        <w:rPr>
          <w:rFonts w:ascii="新細明體" w:hAnsi="新細明體" w:cs="Times New Roman" w:hint="eastAsia"/>
          <w:sz w:val="20"/>
          <w:szCs w:val="20"/>
        </w:rPr>
        <w:t>）</w:t>
      </w:r>
      <w:r w:rsidRPr="00BF77C1">
        <w:rPr>
          <w:rFonts w:ascii="新細明體" w:hAnsi="新細明體" w:cs="Times New Roman" w:hint="eastAsia"/>
          <w:sz w:val="20"/>
          <w:szCs w:val="20"/>
        </w:rPr>
        <w:t>，以兩個「轉向」作結束</w:t>
      </w:r>
      <w:r w:rsidR="000C6F44">
        <w:rPr>
          <w:rFonts w:ascii="新細明體" w:hAnsi="新細明體" w:cs="Times New Roman" w:hint="eastAsia"/>
          <w:sz w:val="20"/>
          <w:szCs w:val="20"/>
        </w:rPr>
        <w:t>（</w:t>
      </w:r>
      <w:r w:rsidRPr="00BF77C1">
        <w:rPr>
          <w:rFonts w:ascii="新細明體" w:hAnsi="新細明體" w:cs="Times New Roman"/>
          <w:sz w:val="20"/>
          <w:szCs w:val="20"/>
        </w:rPr>
        <w:t>9</w:t>
      </w:r>
      <w:r w:rsidRPr="00BF77C1">
        <w:rPr>
          <w:rFonts w:ascii="新細明體" w:hAnsi="新細明體" w:cs="Times New Roman" w:hint="eastAsia"/>
          <w:sz w:val="20"/>
          <w:szCs w:val="20"/>
        </w:rPr>
        <w:t>節</w:t>
      </w:r>
      <w:r w:rsidR="000C6F44">
        <w:rPr>
          <w:rFonts w:ascii="新細明體" w:hAnsi="新細明體" w:cs="Times New Roman" w:hint="eastAsia"/>
          <w:sz w:val="20"/>
          <w:szCs w:val="20"/>
        </w:rPr>
        <w:t>）</w:t>
      </w:r>
      <w:r w:rsidRPr="00BF77C1">
        <w:rPr>
          <w:rFonts w:ascii="新細明體" w:hAnsi="新細明體" w:cs="Times New Roman" w:hint="eastAsia"/>
          <w:sz w:val="20"/>
          <w:szCs w:val="20"/>
        </w:rPr>
        <w:t>，首尾呼應地說明來耶路撒冷守節是一個回轉的路程，</w:t>
      </w:r>
      <w:r w:rsidRPr="00BF77C1">
        <w:rPr>
          <w:rFonts w:ascii="新細明體" w:hAnsi="新細明體" w:cs="Times New Roman"/>
          <w:sz w:val="20"/>
          <w:szCs w:val="20"/>
        </w:rPr>
        <w:t>7</w:t>
      </w:r>
      <w:r w:rsidRPr="00BF77C1">
        <w:rPr>
          <w:rFonts w:ascii="新細明體" w:hAnsi="新細明體" w:cs="Times New Roman" w:hint="eastAsia"/>
          <w:sz w:val="20"/>
          <w:szCs w:val="20"/>
        </w:rPr>
        <w:t>節鼓勵北國的人不要再「干犯」</w:t>
      </w:r>
      <w:r w:rsidR="000C6F44">
        <w:rPr>
          <w:rFonts w:ascii="新細明體" w:hAnsi="新細明體" w:cs="Times New Roman" w:hint="eastAsia"/>
          <w:sz w:val="20"/>
          <w:szCs w:val="20"/>
        </w:rPr>
        <w:t>（</w:t>
      </w:r>
      <w:proofErr w:type="spellStart"/>
      <w:r w:rsidRPr="00BF77C1">
        <w:rPr>
          <w:rFonts w:ascii="新細明體" w:hAnsi="新細明體" w:cs="Times New Roman"/>
          <w:i/>
          <w:iCs/>
          <w:sz w:val="20"/>
          <w:szCs w:val="20"/>
        </w:rPr>
        <w:t>ma’al</w:t>
      </w:r>
      <w:proofErr w:type="spellEnd"/>
      <w:r w:rsidR="000C6F44">
        <w:rPr>
          <w:rFonts w:ascii="新細明體" w:hAnsi="新細明體" w:cs="Times New Roman" w:hint="eastAsia"/>
          <w:sz w:val="20"/>
          <w:szCs w:val="20"/>
        </w:rPr>
        <w:t>）</w:t>
      </w:r>
      <w:r w:rsidRPr="00BF77C1">
        <w:rPr>
          <w:rFonts w:ascii="新細明體" w:hAnsi="新細明體" w:cs="Times New Roman" w:hint="eastAsia"/>
          <w:sz w:val="20"/>
          <w:szCs w:val="20"/>
        </w:rPr>
        <w:t>耶和華，</w:t>
      </w:r>
      <w:r w:rsidRPr="00402654">
        <w:rPr>
          <w:rFonts w:ascii="新細明體" w:hAnsi="新細明體" w:cs="Times New Roman" w:hint="eastAsia"/>
          <w:b/>
          <w:bCs/>
          <w:color w:val="006600"/>
          <w:sz w:val="20"/>
          <w:szCs w:val="20"/>
        </w:rPr>
        <w:t>好使</w:t>
      </w:r>
      <w:r w:rsidR="000C6F44">
        <w:rPr>
          <w:rFonts w:ascii="新細明體" w:hAnsi="新細明體" w:cs="Times New Roman" w:hint="eastAsia"/>
          <w:b/>
          <w:bCs/>
          <w:color w:val="006600"/>
          <w:sz w:val="20"/>
          <w:szCs w:val="20"/>
        </w:rPr>
        <w:t>祂</w:t>
      </w:r>
      <w:r w:rsidRPr="00402654">
        <w:rPr>
          <w:rFonts w:ascii="新細明體" w:hAnsi="新細明體" w:cs="Times New Roman" w:hint="eastAsia"/>
          <w:b/>
          <w:bCs/>
          <w:color w:val="006600"/>
          <w:sz w:val="20"/>
          <w:szCs w:val="20"/>
        </w:rPr>
        <w:t>的烈怒轉離你們</w:t>
      </w:r>
      <w:r w:rsidR="000C6F44">
        <w:rPr>
          <w:rFonts w:ascii="新細明體" w:hAnsi="新細明體" w:cs="Times New Roman" w:hint="eastAsia"/>
          <w:sz w:val="20"/>
          <w:szCs w:val="20"/>
        </w:rPr>
        <w:t>（</w:t>
      </w:r>
      <w:r w:rsidRPr="00BF77C1">
        <w:rPr>
          <w:rFonts w:ascii="新細明體" w:hAnsi="新細明體" w:cs="Times New Roman"/>
          <w:sz w:val="20"/>
          <w:szCs w:val="20"/>
        </w:rPr>
        <w:t>8</w:t>
      </w:r>
      <w:r w:rsidRPr="00BF77C1">
        <w:rPr>
          <w:rFonts w:ascii="新細明體" w:hAnsi="新細明體" w:cs="Times New Roman" w:hint="eastAsia"/>
          <w:sz w:val="20"/>
          <w:szCs w:val="20"/>
        </w:rPr>
        <w:t>節</w:t>
      </w:r>
      <w:r w:rsidR="000C6F44">
        <w:rPr>
          <w:rFonts w:ascii="新細明體" w:hAnsi="新細明體" w:cs="Times New Roman" w:hint="eastAsia"/>
          <w:sz w:val="20"/>
          <w:szCs w:val="20"/>
        </w:rPr>
        <w:t>）</w:t>
      </w:r>
      <w:r w:rsidRPr="00BF77C1">
        <w:rPr>
          <w:rFonts w:ascii="新細明體" w:hAnsi="新細明體" w:cs="Times New Roman" w:hint="eastAsia"/>
          <w:sz w:val="20"/>
          <w:szCs w:val="20"/>
        </w:rPr>
        <w:t>，再次說明了「干犯」與神的忿怒的關係，要消除忿怒，關鍵在於以色列民要回轉，走上耶路撒冷朝聖之旅，才可以免去神的忿怒。</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不過，只有亞設、瑪拿西、西布倫中的人願意自卑，一心走上回轉的路來守節，他們是</w:t>
      </w:r>
      <w:r w:rsidR="008A286A" w:rsidRPr="008A286A">
        <w:rPr>
          <w:rFonts w:ascii="新細明體" w:hAnsi="新細明體" w:cs="Times New Roman" w:hint="eastAsia"/>
          <w:b/>
          <w:bCs/>
          <w:color w:val="006600"/>
          <w:sz w:val="20"/>
          <w:szCs w:val="20"/>
        </w:rPr>
        <w:t>專心尋求神</w:t>
      </w:r>
      <w:r w:rsidR="004F7046">
        <w:rPr>
          <w:rFonts w:ascii="新細明體" w:hAnsi="新細明體" w:cs="Times New Roman" w:hint="eastAsia"/>
          <w:sz w:val="20"/>
          <w:szCs w:val="20"/>
        </w:rPr>
        <w:t>（</w:t>
      </w:r>
      <w:r w:rsidRPr="00BF77C1">
        <w:rPr>
          <w:rFonts w:ascii="新細明體" w:hAnsi="新細明體" w:cs="Times New Roman"/>
          <w:sz w:val="20"/>
          <w:szCs w:val="20"/>
        </w:rPr>
        <w:t>18-19</w:t>
      </w:r>
      <w:r w:rsidRPr="00BF77C1">
        <w:rPr>
          <w:rFonts w:ascii="新細明體" w:hAnsi="新細明體" w:cs="Times New Roman" w:hint="eastAsia"/>
          <w:sz w:val="20"/>
          <w:szCs w:val="20"/>
        </w:rPr>
        <w:t>節</w:t>
      </w:r>
      <w:r w:rsidR="004F7046">
        <w:rPr>
          <w:rFonts w:ascii="新細明體" w:hAnsi="新細明體" w:cs="Times New Roman" w:hint="eastAsia"/>
          <w:sz w:val="20"/>
          <w:szCs w:val="20"/>
        </w:rPr>
        <w:t>）</w:t>
      </w:r>
      <w:r w:rsidRPr="00BF77C1">
        <w:rPr>
          <w:rFonts w:ascii="新細明體" w:hAnsi="新細明體" w:cs="Times New Roman" w:hint="eastAsia"/>
          <w:sz w:val="20"/>
          <w:szCs w:val="20"/>
        </w:rPr>
        <w:t>的人。因此，我們看見這些人「自卑」、「尋求」、「回轉」，正正是代下七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當中「自卑、禱告、尋求我的面、轉離他們的惡行」的人，這些人活出了代下七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的精神，神必會因</w:t>
      </w:r>
      <w:r w:rsidR="004F7046">
        <w:rPr>
          <w:rFonts w:ascii="新細明體" w:hAnsi="新細明體" w:cs="Times New Roman" w:hint="eastAsia"/>
          <w:sz w:val="20"/>
          <w:szCs w:val="20"/>
        </w:rPr>
        <w:t>着</w:t>
      </w:r>
      <w:r w:rsidRPr="00BF77C1">
        <w:rPr>
          <w:rFonts w:ascii="新細明體" w:hAnsi="新細明體" w:cs="Times New Roman" w:hint="eastAsia"/>
          <w:sz w:val="20"/>
          <w:szCs w:val="20"/>
        </w:rPr>
        <w:t>祂在代下七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的應許，赦免他們的罪，醫治他們的地。而事實上，他們在</w:t>
      </w:r>
      <w:r w:rsidRPr="00BF77C1">
        <w:rPr>
          <w:rFonts w:ascii="新細明體" w:hAnsi="新細明體" w:cs="Times New Roman"/>
          <w:sz w:val="20"/>
          <w:szCs w:val="20"/>
        </w:rPr>
        <w:t>20</w:t>
      </w:r>
      <w:r w:rsidRPr="00BF77C1">
        <w:rPr>
          <w:rFonts w:ascii="新細明體" w:hAnsi="新細明體" w:cs="Times New Roman" w:hint="eastAsia"/>
          <w:sz w:val="20"/>
          <w:szCs w:val="20"/>
        </w:rPr>
        <w:t>節當中得</w:t>
      </w:r>
      <w:r w:rsidR="004F7046">
        <w:rPr>
          <w:rFonts w:ascii="新細明體" w:hAnsi="新細明體" w:cs="Times New Roman" w:hint="eastAsia"/>
          <w:sz w:val="20"/>
          <w:szCs w:val="20"/>
        </w:rPr>
        <w:t>着</w:t>
      </w:r>
      <w:r w:rsidRPr="00BF77C1">
        <w:rPr>
          <w:rFonts w:ascii="新細明體" w:hAnsi="新細明體" w:cs="Times New Roman" w:hint="eastAsia"/>
          <w:sz w:val="20"/>
          <w:szCs w:val="20"/>
        </w:rPr>
        <w:t>「饒恕」</w:t>
      </w:r>
      <w:r w:rsidR="004F7046">
        <w:rPr>
          <w:rFonts w:ascii="新細明體" w:hAnsi="新細明體" w:cs="Times New Roman" w:hint="eastAsia"/>
          <w:sz w:val="20"/>
          <w:szCs w:val="20"/>
        </w:rPr>
        <w:t>（</w:t>
      </w:r>
      <w:r w:rsidRPr="00BF77C1">
        <w:rPr>
          <w:rFonts w:ascii="新細明體" w:hAnsi="新細明體" w:cs="Times New Roman" w:hint="eastAsia"/>
          <w:sz w:val="20"/>
          <w:szCs w:val="20"/>
        </w:rPr>
        <w:t>原文便是醫治</w:t>
      </w:r>
      <w:r w:rsidR="004F7046">
        <w:rPr>
          <w:rFonts w:ascii="新細明體" w:hAnsi="新細明體" w:cs="Times New Roman" w:hint="eastAsia"/>
          <w:sz w:val="20"/>
          <w:szCs w:val="20"/>
        </w:rPr>
        <w:t>）</w:t>
      </w:r>
      <w:r w:rsidRPr="00BF77C1">
        <w:rPr>
          <w:rFonts w:ascii="新細明體" w:hAnsi="新細明體" w:cs="Times New Roman" w:hint="eastAsia"/>
          <w:sz w:val="20"/>
          <w:szCs w:val="20"/>
        </w:rPr>
        <w:t>，以經驗說明</w:t>
      </w:r>
      <w:r w:rsidR="004F7046">
        <w:rPr>
          <w:rFonts w:ascii="新細明體" w:hAnsi="新細明體" w:cs="Times New Roman" w:hint="eastAsia"/>
          <w:sz w:val="20"/>
          <w:szCs w:val="20"/>
        </w:rPr>
        <w:t>在</w:t>
      </w:r>
      <w:r w:rsidRPr="00BF77C1">
        <w:rPr>
          <w:rFonts w:ascii="新細明體" w:hAnsi="新細明體" w:cs="Times New Roman" w:hint="eastAsia"/>
          <w:sz w:val="20"/>
          <w:szCs w:val="20"/>
        </w:rPr>
        <w:t>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的應許是真實及可信的。</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同樣地，在這歡樂的節期中，利未人和祭司以大能的樂器頌讚耶和華</w:t>
      </w:r>
      <w:r w:rsidR="004F7046">
        <w:rPr>
          <w:rFonts w:ascii="新細明體" w:hAnsi="新細明體" w:cs="Times New Roman" w:hint="eastAsia"/>
          <w:sz w:val="20"/>
          <w:szCs w:val="20"/>
        </w:rPr>
        <w:t>（</w:t>
      </w:r>
      <w:r w:rsidRPr="00BF77C1">
        <w:rPr>
          <w:rFonts w:ascii="新細明體" w:hAnsi="新細明體" w:cs="Times New Roman"/>
          <w:sz w:val="20"/>
          <w:szCs w:val="20"/>
        </w:rPr>
        <w:t>21</w:t>
      </w:r>
      <w:r w:rsidRPr="00BF77C1">
        <w:rPr>
          <w:rFonts w:ascii="新細明體" w:hAnsi="新細明體" w:cs="Times New Roman" w:hint="eastAsia"/>
          <w:sz w:val="20"/>
          <w:szCs w:val="20"/>
        </w:rPr>
        <w:t>節</w:t>
      </w:r>
      <w:r w:rsidR="004F7046">
        <w:rPr>
          <w:rFonts w:ascii="新細明體" w:hAnsi="新細明體" w:cs="Times New Roman" w:hint="eastAsia"/>
          <w:sz w:val="20"/>
          <w:szCs w:val="20"/>
        </w:rPr>
        <w:t>）</w:t>
      </w:r>
      <w:r w:rsidRPr="00BF77C1">
        <w:rPr>
          <w:rFonts w:ascii="新細明體" w:hAnsi="新細明體" w:cs="Times New Roman" w:hint="eastAsia"/>
          <w:sz w:val="20"/>
          <w:szCs w:val="20"/>
        </w:rPr>
        <w:t>，在全會眾當中有</w:t>
      </w:r>
      <w:r w:rsidR="008A286A" w:rsidRPr="008A286A">
        <w:rPr>
          <w:rFonts w:ascii="新細明體" w:hAnsi="新細明體" w:cs="Times New Roman" w:hint="eastAsia"/>
          <w:b/>
          <w:bCs/>
          <w:color w:val="006600"/>
          <w:sz w:val="20"/>
          <w:szCs w:val="20"/>
        </w:rPr>
        <w:t>喜樂</w:t>
      </w:r>
      <w:r w:rsidR="004F7046">
        <w:rPr>
          <w:rFonts w:ascii="新細明體" w:hAnsi="新細明體" w:cs="Times New Roman" w:hint="eastAsia"/>
          <w:sz w:val="20"/>
          <w:szCs w:val="20"/>
        </w:rPr>
        <w:t>（</w:t>
      </w:r>
      <w:r w:rsidRPr="00BF77C1">
        <w:rPr>
          <w:rFonts w:ascii="新細明體" w:hAnsi="新細明體" w:cs="Times New Roman"/>
          <w:sz w:val="20"/>
          <w:szCs w:val="20"/>
        </w:rPr>
        <w:t>23, 26</w:t>
      </w:r>
      <w:r w:rsidRPr="00BF77C1">
        <w:rPr>
          <w:rFonts w:ascii="新細明體" w:hAnsi="新細明體" w:cs="Times New Roman" w:hint="eastAsia"/>
          <w:sz w:val="20"/>
          <w:szCs w:val="20"/>
        </w:rPr>
        <w:t>節</w:t>
      </w:r>
      <w:r w:rsidR="004F7046">
        <w:rPr>
          <w:rFonts w:ascii="新細明體" w:hAnsi="新細明體" w:cs="Times New Roman" w:hint="eastAsia"/>
          <w:sz w:val="20"/>
          <w:szCs w:val="20"/>
        </w:rPr>
        <w:t>）</w:t>
      </w:r>
      <w:r w:rsidRPr="00BF77C1">
        <w:rPr>
          <w:rFonts w:ascii="新細明體" w:hAnsi="新細明體" w:cs="Times New Roman" w:hint="eastAsia"/>
          <w:sz w:val="20"/>
          <w:szCs w:val="20"/>
        </w:rPr>
        <w:t>，在歷代志作者的心中，任何音樂的敬拜都是喜樂的敬拜，</w:t>
      </w:r>
      <w:r w:rsidRPr="00BF77C1">
        <w:rPr>
          <w:rFonts w:ascii="新細明體" w:hAnsi="新細明體" w:cs="Times New Roman"/>
          <w:sz w:val="20"/>
          <w:szCs w:val="20"/>
        </w:rPr>
        <w:t>27</w:t>
      </w:r>
      <w:r w:rsidRPr="00BF77C1">
        <w:rPr>
          <w:rFonts w:ascii="新細明體" w:hAnsi="新細明體" w:cs="Times New Roman" w:hint="eastAsia"/>
          <w:sz w:val="20"/>
          <w:szCs w:val="20"/>
        </w:rPr>
        <w:t>節更說明他們音樂及禱告的聲音可以達到天上的聖所，證明天與地的交接線再次打通，地上的敬拜者再次經驗天上的賜福，地上的敬拜再次與天上的敬拜接軌，全以色列體會在地若天的敬拜呢！</w:t>
      </w:r>
    </w:p>
    <w:p w:rsidR="00FE1450" w:rsidRPr="004F7046" w:rsidRDefault="00FE1450" w:rsidP="0050364A">
      <w:pPr>
        <w:rPr>
          <w:rFonts w:ascii="新細明體" w:hAnsi="新細明體" w:cs="Times New Roman"/>
          <w:sz w:val="20"/>
          <w:szCs w:val="20"/>
        </w:rPr>
      </w:pPr>
    </w:p>
    <w:p w:rsidR="00FE1450" w:rsidRPr="004F7046" w:rsidRDefault="008A286A" w:rsidP="0050364A">
      <w:pPr>
        <w:rPr>
          <w:rFonts w:ascii="新細明體" w:hAnsi="新細明體" w:cs="Times New Roman"/>
          <w:b/>
          <w:color w:val="006600"/>
          <w:sz w:val="20"/>
          <w:szCs w:val="20"/>
        </w:rPr>
      </w:pPr>
      <w:r w:rsidRPr="008A286A">
        <w:rPr>
          <w:rFonts w:ascii="新細明體" w:hAnsi="新細明體" w:cs="Times New Roman" w:hint="eastAsia"/>
          <w:b/>
          <w:color w:val="006600"/>
          <w:sz w:val="20"/>
          <w:szCs w:val="20"/>
        </w:rPr>
        <w:lastRenderedPageBreak/>
        <w:t>思想：你相信代下七</w:t>
      </w:r>
      <w:r w:rsidRPr="008A286A">
        <w:rPr>
          <w:rFonts w:ascii="新細明體" w:hAnsi="新細明體" w:cs="Times New Roman"/>
          <w:b/>
          <w:color w:val="006600"/>
          <w:sz w:val="20"/>
          <w:szCs w:val="20"/>
        </w:rPr>
        <w:t>14</w:t>
      </w:r>
      <w:r w:rsidRPr="008A286A">
        <w:rPr>
          <w:rFonts w:ascii="新細明體" w:hAnsi="新細明體" w:cs="Times New Roman" w:hint="eastAsia"/>
          <w:b/>
          <w:color w:val="006600"/>
          <w:sz w:val="20"/>
          <w:szCs w:val="20"/>
        </w:rPr>
        <w:t>的應許嗎？歷代志作者不是以命題的方式說明這應許的真實，而是以歷史的場景說明這應許永不落空，希西家及以色列民之所以能再一次體會在地若天的敬拜，全是因為他們自卑、禱告、尋求、轉向！求主幫助我們，讓我們能活出這四大敬拜態度，經驗天上賜下的福氣。</w:t>
      </w:r>
    </w:p>
    <w:p w:rsidR="00087377" w:rsidRDefault="00FE1450" w:rsidP="009B4B22">
      <w:pPr>
        <w:rPr>
          <w:rFonts w:ascii="新細明體" w:hAnsi="新細明體" w:cs="Times New Roman"/>
          <w:sz w:val="20"/>
          <w:szCs w:val="20"/>
        </w:rPr>
      </w:pPr>
      <w:r w:rsidRPr="00BF77C1">
        <w:rPr>
          <w:rFonts w:ascii="新細明體" w:hAnsi="新細明體" w:cs="Times New Roman"/>
          <w:sz w:val="20"/>
          <w:szCs w:val="20"/>
        </w:rPr>
        <w:br w:type="page"/>
      </w:r>
      <w:r w:rsidR="009B4B22">
        <w:rPr>
          <w:rFonts w:ascii="新細明體" w:hAnsi="新細明體" w:hint="eastAsia"/>
          <w:sz w:val="20"/>
          <w:szCs w:val="20"/>
        </w:rPr>
        <w:lastRenderedPageBreak/>
        <w:t>第30日</w:t>
      </w:r>
    </w:p>
    <w:p w:rsidR="00FE1450" w:rsidRPr="00BF77C1" w:rsidRDefault="00FE1450" w:rsidP="0043173B">
      <w:pPr>
        <w:widowControl/>
        <w:rPr>
          <w:rFonts w:ascii="新細明體" w:hAnsi="新細明體" w:cs="Times New Roman"/>
          <w:sz w:val="20"/>
          <w:szCs w:val="20"/>
        </w:rPr>
      </w:pPr>
      <w:r w:rsidRPr="00BF77C1">
        <w:rPr>
          <w:rFonts w:ascii="新細明體" w:hAnsi="新細明體" w:cs="Times New Roman" w:hint="eastAsia"/>
          <w:sz w:val="20"/>
          <w:szCs w:val="20"/>
        </w:rPr>
        <w:t>瑪拿西悔改</w:t>
      </w:r>
    </w:p>
    <w:p w:rsidR="0043173B" w:rsidRDefault="0043173B" w:rsidP="0043173B">
      <w:pPr>
        <w:rPr>
          <w:rFonts w:ascii="新細明體" w:hAnsi="新細明體"/>
          <w:sz w:val="20"/>
          <w:szCs w:val="20"/>
        </w:rPr>
      </w:pPr>
      <w:r>
        <w:rPr>
          <w:rFonts w:ascii="新細明體" w:hAnsi="新細明體" w:hint="eastAsia"/>
          <w:sz w:val="20"/>
          <w:szCs w:val="20"/>
        </w:rPr>
        <w:t>作者：高銘謙</w:t>
      </w:r>
    </w:p>
    <w:p w:rsidR="00FE1450" w:rsidRPr="00BF77C1" w:rsidRDefault="0043173B" w:rsidP="0043173B">
      <w:pPr>
        <w:rPr>
          <w:rFonts w:ascii="新細明體" w:hAnsi="新細明體" w:cs="Times New Roman"/>
          <w:sz w:val="20"/>
          <w:szCs w:val="20"/>
        </w:rPr>
      </w:pPr>
      <w:r>
        <w:rPr>
          <w:rFonts w:ascii="新細明體" w:hAnsi="新細明體" w:hint="eastAsia"/>
          <w:sz w:val="20"/>
          <w:szCs w:val="20"/>
        </w:rPr>
        <w:t>歷</w:t>
      </w:r>
      <w:r w:rsidRPr="00BF77C1">
        <w:rPr>
          <w:rFonts w:ascii="新細明體" w:hAnsi="新細明體" w:hint="eastAsia"/>
          <w:sz w:val="20"/>
          <w:szCs w:val="20"/>
        </w:rPr>
        <w:t>代</w:t>
      </w:r>
      <w:r>
        <w:rPr>
          <w:rFonts w:ascii="新細明體" w:hAnsi="新細明體" w:hint="eastAsia"/>
          <w:sz w:val="20"/>
          <w:szCs w:val="20"/>
        </w:rPr>
        <w:t>志</w:t>
      </w:r>
      <w:r w:rsidRPr="00BF77C1">
        <w:rPr>
          <w:rFonts w:ascii="新細明體" w:hAnsi="新細明體" w:hint="eastAsia"/>
          <w:sz w:val="20"/>
          <w:szCs w:val="20"/>
        </w:rPr>
        <w:t>下</w:t>
      </w:r>
      <w:r w:rsidR="00FE1450" w:rsidRPr="00BF77C1">
        <w:rPr>
          <w:rFonts w:ascii="新細明體" w:hAnsi="新細明體" w:cs="Times New Roman" w:hint="eastAsia"/>
          <w:sz w:val="20"/>
          <w:szCs w:val="20"/>
        </w:rPr>
        <w:t>三十三</w:t>
      </w:r>
      <w:r w:rsidR="00FE1450" w:rsidRPr="00BF77C1">
        <w:rPr>
          <w:rFonts w:ascii="新細明體" w:hAnsi="新細明體" w:cs="Times New Roman"/>
          <w:sz w:val="20"/>
          <w:szCs w:val="20"/>
        </w:rPr>
        <w:t>10-17</w:t>
      </w:r>
    </w:p>
    <w:p w:rsidR="00FE1450" w:rsidRPr="00402654" w:rsidRDefault="00FE1450" w:rsidP="0050364A">
      <w:pPr>
        <w:rPr>
          <w:rFonts w:ascii="新細明體" w:hAnsi="新細明體" w:cs="Times New Roman"/>
          <w:b/>
          <w:color w:val="006600"/>
          <w:sz w:val="20"/>
          <w:szCs w:val="20"/>
        </w:rPr>
      </w:pPr>
    </w:p>
    <w:p w:rsidR="00402654" w:rsidRPr="00402654" w:rsidRDefault="00402654" w:rsidP="00402654">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10</w:t>
      </w:r>
      <w:r>
        <w:rPr>
          <w:rFonts w:cs="Tahoma" w:hint="eastAsia"/>
          <w:b/>
          <w:color w:val="006600"/>
          <w:sz w:val="20"/>
          <w:szCs w:val="20"/>
        </w:rPr>
        <w:t xml:space="preserve"> </w:t>
      </w:r>
      <w:r w:rsidRPr="00402654">
        <w:rPr>
          <w:rFonts w:cs="Tahoma"/>
          <w:b/>
          <w:color w:val="006600"/>
          <w:sz w:val="20"/>
          <w:szCs w:val="20"/>
        </w:rPr>
        <w:t>耶和華警戒瑪拿西和他的百姓，他們卻是不聽。</w:t>
      </w:r>
    </w:p>
    <w:p w:rsidR="00402654" w:rsidRPr="00402654" w:rsidRDefault="00402654" w:rsidP="00402654">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11</w:t>
      </w:r>
      <w:r>
        <w:rPr>
          <w:rFonts w:cs="Tahoma" w:hint="eastAsia"/>
          <w:b/>
          <w:color w:val="006600"/>
          <w:sz w:val="20"/>
          <w:szCs w:val="20"/>
        </w:rPr>
        <w:t xml:space="preserve"> </w:t>
      </w:r>
      <w:r w:rsidRPr="00402654">
        <w:rPr>
          <w:rFonts w:cs="Tahoma"/>
          <w:b/>
          <w:color w:val="006600"/>
          <w:sz w:val="20"/>
          <w:szCs w:val="20"/>
        </w:rPr>
        <w:t>所以耶和華使亞述王的將帥來攻擊他們，用鐃鉤鉤住瑪拿西，用銅鍊鎖住他，帶到巴比倫去。</w:t>
      </w:r>
    </w:p>
    <w:p w:rsidR="00402654" w:rsidRPr="00681D64" w:rsidRDefault="00402654" w:rsidP="00402654">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12</w:t>
      </w:r>
      <w:r w:rsidRPr="00681D64">
        <w:rPr>
          <w:rFonts w:cs="Tahoma" w:hint="eastAsia"/>
          <w:b/>
          <w:color w:val="006600"/>
          <w:sz w:val="20"/>
          <w:szCs w:val="20"/>
        </w:rPr>
        <w:t xml:space="preserve"> </w:t>
      </w:r>
      <w:r w:rsidRPr="00681D64">
        <w:rPr>
          <w:rFonts w:cs="Tahoma"/>
          <w:b/>
          <w:color w:val="006600"/>
          <w:sz w:val="20"/>
          <w:szCs w:val="20"/>
        </w:rPr>
        <w:t>他在急難的時候，就懇求耶和華－</w:t>
      </w:r>
      <w:r w:rsidR="00326EC8" w:rsidRPr="00681D64">
        <w:rPr>
          <w:rFonts w:cs="Tahoma" w:hint="eastAsia"/>
          <w:b/>
          <w:color w:val="006600"/>
          <w:sz w:val="20"/>
          <w:szCs w:val="20"/>
        </w:rPr>
        <w:t>─</w:t>
      </w:r>
      <w:r w:rsidRPr="00681D64">
        <w:rPr>
          <w:rFonts w:cs="Tahoma"/>
          <w:b/>
          <w:color w:val="006600"/>
          <w:sz w:val="20"/>
          <w:szCs w:val="20"/>
        </w:rPr>
        <w:t>他的神，且在他列祖的神面前極其自卑。</w:t>
      </w:r>
    </w:p>
    <w:p w:rsidR="00402654" w:rsidRPr="00681D64" w:rsidRDefault="00402654" w:rsidP="00402654">
      <w:pPr>
        <w:pStyle w:val="Web"/>
        <w:shd w:val="clear" w:color="auto" w:fill="FFFFFF"/>
        <w:spacing w:before="0" w:beforeAutospacing="0" w:after="0" w:afterAutospacing="0"/>
        <w:rPr>
          <w:rFonts w:cs="Tahoma"/>
          <w:b/>
          <w:color w:val="006600"/>
          <w:sz w:val="20"/>
          <w:szCs w:val="20"/>
        </w:rPr>
      </w:pPr>
      <w:r w:rsidRPr="00681D64">
        <w:rPr>
          <w:rFonts w:cs="Tahoma"/>
          <w:b/>
          <w:color w:val="006600"/>
          <w:sz w:val="20"/>
          <w:szCs w:val="20"/>
        </w:rPr>
        <w:t>13</w:t>
      </w:r>
      <w:r w:rsidRPr="00681D64">
        <w:rPr>
          <w:rFonts w:cs="Tahoma" w:hint="eastAsia"/>
          <w:b/>
          <w:color w:val="006600"/>
          <w:sz w:val="20"/>
          <w:szCs w:val="20"/>
        </w:rPr>
        <w:t xml:space="preserve"> </w:t>
      </w:r>
      <w:r w:rsidRPr="00681D64">
        <w:rPr>
          <w:rFonts w:cs="Tahoma"/>
          <w:b/>
          <w:color w:val="006600"/>
          <w:sz w:val="20"/>
          <w:szCs w:val="20"/>
        </w:rPr>
        <w:t>他祈禱耶和華，耶和華就允准他的祈求，垂聽他的禱告，使他歸回耶路撒冷，仍坐國位。瑪拿西這才知道惟獨耶和華是神。</w:t>
      </w:r>
    </w:p>
    <w:p w:rsidR="00402654" w:rsidRPr="00402654" w:rsidRDefault="00402654" w:rsidP="00402654">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14</w:t>
      </w:r>
      <w:r>
        <w:rPr>
          <w:rFonts w:cs="Tahoma" w:hint="eastAsia"/>
          <w:b/>
          <w:color w:val="006600"/>
          <w:sz w:val="20"/>
          <w:szCs w:val="20"/>
        </w:rPr>
        <w:t xml:space="preserve"> </w:t>
      </w:r>
      <w:r w:rsidRPr="00402654">
        <w:rPr>
          <w:rFonts w:cs="Tahoma"/>
          <w:b/>
          <w:color w:val="006600"/>
          <w:sz w:val="20"/>
          <w:szCs w:val="20"/>
        </w:rPr>
        <w:t>此後，瑪拿西在大衛城外，從谷內基訓西邊直到魚門口，建築城牆，環繞俄斐勒，這牆築得甚高；又在猶大各堅固城內設立勇敢的軍長；</w:t>
      </w:r>
    </w:p>
    <w:p w:rsidR="00402654" w:rsidRPr="00402654" w:rsidRDefault="00402654" w:rsidP="00402654">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15</w:t>
      </w:r>
      <w:r>
        <w:rPr>
          <w:rFonts w:cs="Tahoma" w:hint="eastAsia"/>
          <w:b/>
          <w:color w:val="006600"/>
          <w:sz w:val="20"/>
          <w:szCs w:val="20"/>
        </w:rPr>
        <w:t xml:space="preserve"> </w:t>
      </w:r>
      <w:r w:rsidRPr="00402654">
        <w:rPr>
          <w:rFonts w:cs="Tahoma"/>
          <w:b/>
          <w:color w:val="006600"/>
          <w:sz w:val="20"/>
          <w:szCs w:val="20"/>
        </w:rPr>
        <w:t>並除掉外邦人的神像與耶和華殿中的偶像，又將他在耶和華殿的山上和耶路撒冷所築的各壇都拆毀拋在城外；</w:t>
      </w:r>
    </w:p>
    <w:p w:rsidR="00402654" w:rsidRPr="00402654" w:rsidRDefault="00402654" w:rsidP="00402654">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16</w:t>
      </w:r>
      <w:r>
        <w:rPr>
          <w:rFonts w:cs="Tahoma" w:hint="eastAsia"/>
          <w:b/>
          <w:color w:val="006600"/>
          <w:sz w:val="20"/>
          <w:szCs w:val="20"/>
        </w:rPr>
        <w:t xml:space="preserve"> </w:t>
      </w:r>
      <w:r w:rsidRPr="00402654">
        <w:rPr>
          <w:rFonts w:cs="Tahoma"/>
          <w:b/>
          <w:color w:val="006600"/>
          <w:sz w:val="20"/>
          <w:szCs w:val="20"/>
        </w:rPr>
        <w:t>重修耶和華的祭壇，在壇上獻平安祭、感謝祭，吩咐猶大人事奉耶和華－</w:t>
      </w:r>
      <w:r w:rsidR="00326EC8">
        <w:rPr>
          <w:rFonts w:cs="Tahoma" w:hint="eastAsia"/>
          <w:b/>
          <w:color w:val="006600"/>
          <w:sz w:val="20"/>
          <w:szCs w:val="20"/>
        </w:rPr>
        <w:t>─</w:t>
      </w:r>
      <w:r w:rsidRPr="00402654">
        <w:rPr>
          <w:rFonts w:cs="Tahoma"/>
          <w:b/>
          <w:color w:val="006600"/>
          <w:sz w:val="20"/>
          <w:szCs w:val="20"/>
        </w:rPr>
        <w:t>以色列的神。</w:t>
      </w:r>
    </w:p>
    <w:p w:rsidR="00402654" w:rsidRPr="00402654" w:rsidRDefault="00402654" w:rsidP="00402654">
      <w:pPr>
        <w:pStyle w:val="Web"/>
        <w:shd w:val="clear" w:color="auto" w:fill="FFFFFF"/>
        <w:spacing w:before="0" w:beforeAutospacing="0" w:after="0" w:afterAutospacing="0"/>
        <w:rPr>
          <w:rFonts w:cs="Tahoma"/>
          <w:b/>
          <w:color w:val="006600"/>
          <w:sz w:val="20"/>
          <w:szCs w:val="20"/>
        </w:rPr>
      </w:pPr>
      <w:r w:rsidRPr="00402654">
        <w:rPr>
          <w:rFonts w:cs="Tahoma"/>
          <w:b/>
          <w:color w:val="006600"/>
          <w:sz w:val="20"/>
          <w:szCs w:val="20"/>
        </w:rPr>
        <w:t>17</w:t>
      </w:r>
      <w:r>
        <w:rPr>
          <w:rFonts w:cs="Tahoma" w:hint="eastAsia"/>
          <w:b/>
          <w:color w:val="006600"/>
          <w:sz w:val="20"/>
          <w:szCs w:val="20"/>
        </w:rPr>
        <w:t xml:space="preserve"> </w:t>
      </w:r>
      <w:r w:rsidRPr="00402654">
        <w:rPr>
          <w:rFonts w:cs="Tahoma"/>
          <w:b/>
          <w:color w:val="006600"/>
          <w:sz w:val="20"/>
          <w:szCs w:val="20"/>
        </w:rPr>
        <w:t>百姓卻仍在邱壇上獻祭，只獻給耶和華－</w:t>
      </w:r>
      <w:r w:rsidR="001E547A">
        <w:rPr>
          <w:rFonts w:cs="Tahoma" w:hint="eastAsia"/>
          <w:b/>
          <w:color w:val="006600"/>
          <w:sz w:val="20"/>
          <w:szCs w:val="20"/>
        </w:rPr>
        <w:t>─</w:t>
      </w:r>
      <w:r w:rsidRPr="00402654">
        <w:rPr>
          <w:rFonts w:cs="Tahoma"/>
          <w:b/>
          <w:color w:val="006600"/>
          <w:sz w:val="20"/>
          <w:szCs w:val="20"/>
        </w:rPr>
        <w:t>他們的神。</w:t>
      </w:r>
    </w:p>
    <w:p w:rsidR="00402654" w:rsidRPr="001E547A" w:rsidRDefault="00402654"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在列王紀下的描述中</w:t>
      </w:r>
      <w:r w:rsidR="001E547A">
        <w:rPr>
          <w:rFonts w:ascii="新細明體" w:hAnsi="新細明體" w:cs="Times New Roman" w:hint="eastAsia"/>
          <w:sz w:val="20"/>
          <w:szCs w:val="20"/>
        </w:rPr>
        <w:t>（</w:t>
      </w:r>
      <w:r w:rsidRPr="00BF77C1">
        <w:rPr>
          <w:rFonts w:ascii="新細明體" w:hAnsi="新細明體" w:cs="Times New Roman" w:hint="eastAsia"/>
          <w:sz w:val="20"/>
          <w:szCs w:val="20"/>
        </w:rPr>
        <w:t>王下二十二章</w:t>
      </w:r>
      <w:r w:rsidR="001E547A">
        <w:rPr>
          <w:rFonts w:ascii="新細明體" w:hAnsi="新細明體" w:cs="Times New Roman" w:hint="eastAsia"/>
          <w:sz w:val="20"/>
          <w:szCs w:val="20"/>
        </w:rPr>
        <w:t>）</w:t>
      </w:r>
      <w:r w:rsidRPr="00BF77C1">
        <w:rPr>
          <w:rFonts w:ascii="新細明體" w:hAnsi="新細明體" w:cs="Times New Roman" w:hint="eastAsia"/>
          <w:sz w:val="20"/>
          <w:szCs w:val="20"/>
        </w:rPr>
        <w:t>，瑪拿西是一位不悔改的大惡人，他離棄耶和華，不遵行祂的道</w:t>
      </w:r>
      <w:r w:rsidR="001E547A">
        <w:rPr>
          <w:rFonts w:ascii="新細明體" w:hAnsi="新細明體" w:cs="Times New Roman" w:hint="eastAsia"/>
          <w:sz w:val="20"/>
          <w:szCs w:val="20"/>
        </w:rPr>
        <w:t>（</w:t>
      </w:r>
      <w:r w:rsidRPr="00BF77C1">
        <w:rPr>
          <w:rFonts w:ascii="新細明體" w:hAnsi="新細明體" w:cs="Times New Roman" w:hint="eastAsia"/>
          <w:sz w:val="20"/>
          <w:szCs w:val="20"/>
        </w:rPr>
        <w:t>王下二十二</w:t>
      </w:r>
      <w:r w:rsidRPr="00BF77C1">
        <w:rPr>
          <w:rFonts w:ascii="新細明體" w:hAnsi="新細明體" w:cs="Times New Roman"/>
          <w:sz w:val="20"/>
          <w:szCs w:val="20"/>
        </w:rPr>
        <w:t>22</w:t>
      </w:r>
      <w:r w:rsidR="001E547A">
        <w:rPr>
          <w:rFonts w:ascii="新細明體" w:hAnsi="新細明體" w:cs="Times New Roman" w:hint="eastAsia"/>
          <w:sz w:val="20"/>
          <w:szCs w:val="20"/>
        </w:rPr>
        <w:t>）</w:t>
      </w:r>
      <w:r w:rsidRPr="00BF77C1">
        <w:rPr>
          <w:rFonts w:ascii="新細明體" w:hAnsi="新細明體" w:cs="Times New Roman" w:hint="eastAsia"/>
          <w:sz w:val="20"/>
          <w:szCs w:val="20"/>
        </w:rPr>
        <w:t>。但歷代志作者筆下的瑪拿西卻是一位願意在犯罪後自卑悔改的人，代下三十三</w:t>
      </w:r>
      <w:r w:rsidRPr="00BF77C1">
        <w:rPr>
          <w:rFonts w:ascii="新細明體" w:hAnsi="新細明體" w:cs="Times New Roman"/>
          <w:sz w:val="20"/>
          <w:szCs w:val="20"/>
        </w:rPr>
        <w:t>10-11</w:t>
      </w:r>
      <w:r w:rsidRPr="00BF77C1">
        <w:rPr>
          <w:rFonts w:ascii="新細明體" w:hAnsi="新細明體" w:cs="Times New Roman" w:hint="eastAsia"/>
          <w:sz w:val="20"/>
          <w:szCs w:val="20"/>
        </w:rPr>
        <w:t>描述因為瑪拿西不聽耶和華的警戒，神便使亞述人把他擄到巴比倫去，在急難中，瑪拿西「自卑」</w:t>
      </w:r>
      <w:r w:rsidR="001E547A">
        <w:rPr>
          <w:rFonts w:ascii="新細明體" w:hAnsi="新細明體" w:cs="Times New Roman" w:hint="eastAsia"/>
          <w:sz w:val="20"/>
          <w:szCs w:val="20"/>
        </w:rPr>
        <w:t>（</w:t>
      </w:r>
      <w:r w:rsidRPr="00BF77C1">
        <w:rPr>
          <w:rFonts w:ascii="新細明體" w:hAnsi="新細明體" w:cs="Times New Roman"/>
          <w:sz w:val="20"/>
          <w:szCs w:val="20"/>
        </w:rPr>
        <w:t>12</w:t>
      </w:r>
      <w:r w:rsidRPr="00BF77C1">
        <w:rPr>
          <w:rFonts w:ascii="新細明體" w:hAnsi="新細明體" w:cs="Times New Roman" w:hint="eastAsia"/>
          <w:sz w:val="20"/>
          <w:szCs w:val="20"/>
        </w:rPr>
        <w:t>節</w:t>
      </w:r>
      <w:r w:rsidR="001E547A">
        <w:rPr>
          <w:rFonts w:ascii="新細明體" w:hAnsi="新細明體" w:cs="Times New Roman" w:hint="eastAsia"/>
          <w:sz w:val="20"/>
          <w:szCs w:val="20"/>
        </w:rPr>
        <w:t>）</w:t>
      </w:r>
      <w:r w:rsidRPr="00BF77C1">
        <w:rPr>
          <w:rFonts w:ascii="新細明體" w:hAnsi="新細明體" w:cs="Times New Roman" w:hint="eastAsia"/>
          <w:sz w:val="20"/>
          <w:szCs w:val="20"/>
        </w:rPr>
        <w:t>、「禱告」</w:t>
      </w:r>
      <w:r w:rsidR="001E547A">
        <w:rPr>
          <w:rFonts w:ascii="新細明體" w:hAnsi="新細明體" w:cs="Times New Roman" w:hint="eastAsia"/>
          <w:sz w:val="20"/>
          <w:szCs w:val="20"/>
        </w:rPr>
        <w:t>（</w:t>
      </w:r>
      <w:r w:rsidRPr="00BF77C1">
        <w:rPr>
          <w:rFonts w:ascii="新細明體" w:hAnsi="新細明體" w:cs="Times New Roman"/>
          <w:sz w:val="20"/>
          <w:szCs w:val="20"/>
        </w:rPr>
        <w:t>13</w:t>
      </w:r>
      <w:r w:rsidRPr="00BF77C1">
        <w:rPr>
          <w:rFonts w:ascii="新細明體" w:hAnsi="新細明體" w:cs="Times New Roman" w:hint="eastAsia"/>
          <w:sz w:val="20"/>
          <w:szCs w:val="20"/>
        </w:rPr>
        <w:t>節</w:t>
      </w:r>
      <w:r w:rsidR="001E547A">
        <w:rPr>
          <w:rFonts w:ascii="新細明體" w:hAnsi="新細明體" w:cs="Times New Roman" w:hint="eastAsia"/>
          <w:sz w:val="20"/>
          <w:szCs w:val="20"/>
        </w:rPr>
        <w:t>）</w:t>
      </w:r>
      <w:r w:rsidRPr="00BF77C1">
        <w:rPr>
          <w:rFonts w:ascii="新細明體" w:hAnsi="新細明體" w:cs="Times New Roman" w:hint="eastAsia"/>
          <w:sz w:val="20"/>
          <w:szCs w:val="20"/>
        </w:rPr>
        <w:t>，活出了代下七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的信仰，神便按照</w:t>
      </w:r>
      <w:r w:rsidR="001E547A">
        <w:rPr>
          <w:rFonts w:ascii="新細明體" w:hAnsi="新細明體" w:cs="Times New Roman" w:hint="eastAsia"/>
          <w:sz w:val="20"/>
          <w:szCs w:val="20"/>
        </w:rPr>
        <w:t>祂</w:t>
      </w:r>
      <w:r w:rsidRPr="00BF77C1">
        <w:rPr>
          <w:rFonts w:ascii="新細明體" w:hAnsi="新細明體" w:cs="Times New Roman" w:hint="eastAsia"/>
          <w:sz w:val="20"/>
          <w:szCs w:val="20"/>
        </w:rPr>
        <w:t>的應許，</w:t>
      </w:r>
      <w:r w:rsidRPr="00402654">
        <w:rPr>
          <w:rFonts w:ascii="新細明體" w:hAnsi="新細明體" w:cs="Times New Roman" w:hint="eastAsia"/>
          <w:b/>
          <w:bCs/>
          <w:color w:val="006600"/>
          <w:sz w:val="20"/>
          <w:szCs w:val="20"/>
        </w:rPr>
        <w:t>垂聽他的禱告，使他歸回耶路撒冷</w:t>
      </w:r>
      <w:r w:rsidR="001E547A">
        <w:rPr>
          <w:rFonts w:ascii="新細明體" w:hAnsi="新細明體" w:cs="Times New Roman" w:hint="eastAsia"/>
          <w:sz w:val="20"/>
          <w:szCs w:val="20"/>
        </w:rPr>
        <w:t>（</w:t>
      </w:r>
      <w:r w:rsidRPr="00BF77C1">
        <w:rPr>
          <w:rFonts w:ascii="新細明體" w:hAnsi="新細明體" w:cs="Times New Roman"/>
          <w:sz w:val="20"/>
          <w:szCs w:val="20"/>
        </w:rPr>
        <w:t>13</w:t>
      </w:r>
      <w:r w:rsidRPr="00BF77C1">
        <w:rPr>
          <w:rFonts w:ascii="新細明體" w:hAnsi="新細明體" w:cs="Times New Roman" w:hint="eastAsia"/>
          <w:sz w:val="20"/>
          <w:szCs w:val="20"/>
        </w:rPr>
        <w:t>節</w:t>
      </w:r>
      <w:r w:rsidR="001E547A">
        <w:rPr>
          <w:rFonts w:ascii="新細明體" w:hAnsi="新細明體" w:cs="Times New Roman" w:hint="eastAsia"/>
          <w:sz w:val="20"/>
          <w:szCs w:val="20"/>
        </w:rPr>
        <w:t>）</w:t>
      </w:r>
      <w:r w:rsidRPr="00BF77C1">
        <w:rPr>
          <w:rFonts w:ascii="新細明體" w:hAnsi="新細明體" w:cs="Times New Roman" w:hint="eastAsia"/>
          <w:sz w:val="20"/>
          <w:szCs w:val="20"/>
        </w:rPr>
        <w:t>，再次以歷史說明代下七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的應許是真的。在此，我們看見大惡人也可以自卑而逆轉命運，也說明巴比倫是一個回轉及悔改的地方，指出被擄雖是刑罰，卻是讓惡人回轉的機會。</w:t>
      </w:r>
    </w:p>
    <w:p w:rsidR="00FE1450" w:rsidRPr="00BF77C1" w:rsidRDefault="00FE1450" w:rsidP="0050364A">
      <w:pPr>
        <w:rPr>
          <w:rFonts w:ascii="新細明體" w:hAnsi="新細明體" w:cs="Times New Roman"/>
          <w:sz w:val="20"/>
          <w:szCs w:val="20"/>
        </w:rPr>
      </w:pPr>
    </w:p>
    <w:p w:rsidR="00FE1450" w:rsidRPr="00BF77C1" w:rsidRDefault="00FE1450" w:rsidP="0050364A">
      <w:pPr>
        <w:rPr>
          <w:rFonts w:ascii="新細明體" w:hAnsi="新細明體" w:cs="Times New Roman"/>
          <w:sz w:val="20"/>
          <w:szCs w:val="20"/>
        </w:rPr>
      </w:pPr>
      <w:r w:rsidRPr="00BF77C1">
        <w:rPr>
          <w:rFonts w:ascii="新細明體" w:hAnsi="新細明體" w:cs="Times New Roman" w:hint="eastAsia"/>
          <w:sz w:val="20"/>
          <w:szCs w:val="20"/>
        </w:rPr>
        <w:t>當瑪拿西悔改後，他立刻</w:t>
      </w:r>
      <w:r w:rsidRPr="00402654">
        <w:rPr>
          <w:rFonts w:ascii="新細明體" w:hAnsi="新細明體" w:cs="Times New Roman" w:hint="eastAsia"/>
          <w:b/>
          <w:bCs/>
          <w:color w:val="006600"/>
          <w:sz w:val="20"/>
          <w:szCs w:val="20"/>
        </w:rPr>
        <w:t>除掉外邦人的神像與耶和華殿中的偶像；又將他在耶和華殿的山上和耶路撒冷所築的各壇都拆毀，拋在城外</w:t>
      </w:r>
      <w:r w:rsidR="00A7523A">
        <w:rPr>
          <w:rFonts w:ascii="新細明體" w:hAnsi="新細明體" w:cs="Times New Roman" w:hint="eastAsia"/>
          <w:sz w:val="20"/>
          <w:szCs w:val="20"/>
        </w:rPr>
        <w:t>（</w:t>
      </w:r>
      <w:r w:rsidRPr="00BF77C1">
        <w:rPr>
          <w:rFonts w:ascii="新細明體" w:hAnsi="新細明體" w:cs="Times New Roman"/>
          <w:sz w:val="20"/>
          <w:szCs w:val="20"/>
        </w:rPr>
        <w:t>15</w:t>
      </w:r>
      <w:r w:rsidRPr="00BF77C1">
        <w:rPr>
          <w:rFonts w:ascii="新細明體" w:hAnsi="新細明體" w:cs="Times New Roman" w:hint="eastAsia"/>
          <w:sz w:val="20"/>
          <w:szCs w:val="20"/>
        </w:rPr>
        <w:t>節</w:t>
      </w:r>
      <w:r w:rsidR="00A7523A">
        <w:rPr>
          <w:rFonts w:ascii="新細明體" w:hAnsi="新細明體" w:cs="Times New Roman" w:hint="eastAsia"/>
          <w:sz w:val="20"/>
          <w:szCs w:val="20"/>
        </w:rPr>
        <w:t>）</w:t>
      </w:r>
      <w:r w:rsidRPr="00BF77C1">
        <w:rPr>
          <w:rFonts w:ascii="新細明體" w:hAnsi="新細明體" w:cs="Times New Roman" w:hint="eastAsia"/>
          <w:sz w:val="20"/>
          <w:szCs w:val="20"/>
        </w:rPr>
        <w:t>。之後他便重啟耶和華的禮祭，獻上平安祭及感謝祭</w:t>
      </w:r>
      <w:r w:rsidR="00A7523A">
        <w:rPr>
          <w:rFonts w:ascii="新細明體" w:hAnsi="新細明體" w:cs="Times New Roman" w:hint="eastAsia"/>
          <w:sz w:val="20"/>
          <w:szCs w:val="20"/>
        </w:rPr>
        <w:t>（</w:t>
      </w:r>
      <w:r w:rsidRPr="00BF77C1">
        <w:rPr>
          <w:rFonts w:ascii="新細明體" w:hAnsi="新細明體" w:cs="Times New Roman"/>
          <w:sz w:val="20"/>
          <w:szCs w:val="20"/>
        </w:rPr>
        <w:t>16</w:t>
      </w:r>
      <w:r w:rsidRPr="00BF77C1">
        <w:rPr>
          <w:rFonts w:ascii="新細明體" w:hAnsi="新細明體" w:cs="Times New Roman" w:hint="eastAsia"/>
          <w:sz w:val="20"/>
          <w:szCs w:val="20"/>
        </w:rPr>
        <w:t>節</w:t>
      </w:r>
      <w:r w:rsidR="00A7523A">
        <w:rPr>
          <w:rFonts w:ascii="新細明體" w:hAnsi="新細明體" w:cs="Times New Roman" w:hint="eastAsia"/>
          <w:sz w:val="20"/>
          <w:szCs w:val="20"/>
        </w:rPr>
        <w:t>）</w:t>
      </w:r>
      <w:r w:rsidRPr="00BF77C1">
        <w:rPr>
          <w:rFonts w:ascii="新細明體" w:hAnsi="新細明體" w:cs="Times New Roman" w:hint="eastAsia"/>
          <w:sz w:val="20"/>
          <w:szCs w:val="20"/>
        </w:rPr>
        <w:t>。同樣的，我們可以看見先潔淨，後獻祭，再感恩的次序，這樣重啟禮祭的決定雖沒有像希西家般的徹底，但卻說明了歷代志作者對代下七</w:t>
      </w:r>
      <w:r w:rsidRPr="00BF77C1">
        <w:rPr>
          <w:rFonts w:ascii="新細明體" w:hAnsi="新細明體" w:cs="Times New Roman"/>
          <w:sz w:val="20"/>
          <w:szCs w:val="20"/>
        </w:rPr>
        <w:t>14</w:t>
      </w:r>
      <w:r w:rsidRPr="00BF77C1">
        <w:rPr>
          <w:rFonts w:ascii="新細明體" w:hAnsi="新細明體" w:cs="Times New Roman" w:hint="eastAsia"/>
          <w:sz w:val="20"/>
          <w:szCs w:val="20"/>
        </w:rPr>
        <w:t>神的應許，以及他對耶路撒冷禮祭的重視。</w:t>
      </w:r>
    </w:p>
    <w:p w:rsidR="00FE1450" w:rsidRPr="00BF77C1" w:rsidRDefault="00FE1450" w:rsidP="0050364A">
      <w:pPr>
        <w:rPr>
          <w:rFonts w:ascii="新細明體" w:hAnsi="新細明體" w:cs="Times New Roman"/>
          <w:sz w:val="20"/>
          <w:szCs w:val="20"/>
        </w:rPr>
      </w:pPr>
    </w:p>
    <w:p w:rsidR="00CE03B8" w:rsidRPr="00CE03B8" w:rsidRDefault="00FE1450" w:rsidP="0050364A">
      <w:pPr>
        <w:rPr>
          <w:rFonts w:ascii="新細明體" w:hAnsi="新細明體" w:cs="Times New Roman"/>
          <w:sz w:val="20"/>
          <w:szCs w:val="20"/>
        </w:rPr>
      </w:pPr>
      <w:r w:rsidRPr="00CE03B8">
        <w:rPr>
          <w:rFonts w:ascii="新細明體" w:hAnsi="新細明體" w:cs="Times New Roman" w:hint="eastAsia"/>
          <w:sz w:val="20"/>
          <w:szCs w:val="20"/>
        </w:rPr>
        <w:t>歷代志作者對神的殿滿有熱心，</w:t>
      </w:r>
      <w:smartTag w:uri="urn:schemas-microsoft-com:office:smarttags" w:element="PersonName">
        <w:smartTagPr>
          <w:attr w:name="ProductID" w:val="任何"/>
        </w:smartTagPr>
        <w:r w:rsidRPr="00CE03B8">
          <w:rPr>
            <w:rFonts w:ascii="新細明體" w:hAnsi="新細明體" w:cs="Times New Roman" w:hint="eastAsia"/>
            <w:sz w:val="20"/>
            <w:szCs w:val="20"/>
          </w:rPr>
          <w:t>任何</w:t>
        </w:r>
      </w:smartTag>
      <w:r w:rsidRPr="00CE03B8">
        <w:rPr>
          <w:rFonts w:ascii="新細明體" w:hAnsi="新細明體" w:cs="Times New Roman" w:hint="eastAsia"/>
          <w:sz w:val="20"/>
          <w:szCs w:val="20"/>
        </w:rPr>
        <w:t>君王的興衰連結於聖殿禮祭的興衰，敬拜的態度</w:t>
      </w:r>
      <w:r w:rsidR="00A7523A" w:rsidRPr="00CE03B8">
        <w:rPr>
          <w:rFonts w:ascii="新細明體" w:hAnsi="新細明體" w:cs="Times New Roman" w:hint="eastAsia"/>
          <w:sz w:val="20"/>
          <w:szCs w:val="20"/>
        </w:rPr>
        <w:t>（</w:t>
      </w:r>
      <w:r w:rsidRPr="00CE03B8">
        <w:rPr>
          <w:rFonts w:ascii="新細明體" w:hAnsi="新細明體" w:cs="Times New Roman" w:hint="eastAsia"/>
          <w:sz w:val="20"/>
          <w:szCs w:val="20"/>
        </w:rPr>
        <w:t>代下七</w:t>
      </w:r>
      <w:r w:rsidRPr="00CE03B8">
        <w:rPr>
          <w:rFonts w:ascii="新細明體" w:hAnsi="新細明體" w:cs="Times New Roman"/>
          <w:sz w:val="20"/>
          <w:szCs w:val="20"/>
        </w:rPr>
        <w:t>14</w:t>
      </w:r>
      <w:r w:rsidR="00A7523A" w:rsidRPr="00CE03B8">
        <w:rPr>
          <w:rFonts w:ascii="新細明體" w:hAnsi="新細明體" w:cs="Times New Roman" w:hint="eastAsia"/>
          <w:sz w:val="20"/>
          <w:szCs w:val="20"/>
        </w:rPr>
        <w:t>）</w:t>
      </w:r>
      <w:r w:rsidRPr="00CE03B8">
        <w:rPr>
          <w:rFonts w:ascii="新細明體" w:hAnsi="新細明體" w:cs="Times New Roman" w:hint="eastAsia"/>
          <w:sz w:val="20"/>
          <w:szCs w:val="20"/>
        </w:rPr>
        <w:t>決定了敬拜者的福禍。歷代志作者身處</w:t>
      </w:r>
      <w:r w:rsidR="008A286A">
        <w:rPr>
          <w:rFonts w:ascii="新細明體" w:hAnsi="新細明體" w:cs="Times New Roman" w:hint="eastAsia"/>
          <w:sz w:val="20"/>
          <w:szCs w:val="20"/>
        </w:rPr>
        <w:t>第二聖殿的年代（被擄後的年代），正如尼希米與以斯拉一般，他要面對外邦人對耶路撒冷聖殿的攻擊，他為了鼓勵第二聖殿的以色列對聖所禮祭的信心，便透過寫第一聖殿的歷史，鼓勵第二聖殿的人要自卑、禱告、尋求及回轉。這樣，再大再多的敵人也不怕，因為耶和華必按照祂的應許賜福，赦免罪惡，醫治土地</w:t>
      </w:r>
      <w:r w:rsidR="00CE03B8" w:rsidRPr="00CE03B8">
        <w:rPr>
          <w:rFonts w:ascii="新細明體" w:hAnsi="新細明體" w:cs="Times New Roman" w:hint="eastAsia"/>
          <w:sz w:val="20"/>
          <w:szCs w:val="20"/>
        </w:rPr>
        <w:t>。</w:t>
      </w:r>
    </w:p>
    <w:p w:rsidR="00CE03B8" w:rsidRDefault="00CE03B8" w:rsidP="0050364A">
      <w:pPr>
        <w:rPr>
          <w:rFonts w:ascii="新細明體" w:hAnsi="新細明體" w:cs="Times New Roman"/>
          <w:b/>
          <w:color w:val="006600"/>
          <w:sz w:val="20"/>
          <w:szCs w:val="20"/>
        </w:rPr>
      </w:pPr>
    </w:p>
    <w:p w:rsidR="00FE1450" w:rsidRPr="00A7523A" w:rsidRDefault="00CE03B8" w:rsidP="0050364A">
      <w:pPr>
        <w:rPr>
          <w:rFonts w:ascii="新細明體" w:hAnsi="新細明體" w:cs="Times New Roman"/>
          <w:b/>
          <w:color w:val="006600"/>
          <w:sz w:val="20"/>
          <w:szCs w:val="20"/>
        </w:rPr>
      </w:pPr>
      <w:r w:rsidRPr="00A7523A">
        <w:rPr>
          <w:rFonts w:ascii="新細明體" w:hAnsi="新細明體" w:cs="Times New Roman" w:hint="eastAsia"/>
          <w:b/>
          <w:color w:val="006600"/>
          <w:sz w:val="20"/>
          <w:szCs w:val="20"/>
        </w:rPr>
        <w:t>思想：</w:t>
      </w:r>
      <w:r w:rsidR="008A286A" w:rsidRPr="008A286A">
        <w:rPr>
          <w:rFonts w:ascii="新細明體" w:hAnsi="新細明體" w:cs="Times New Roman" w:hint="eastAsia"/>
          <w:b/>
          <w:color w:val="006600"/>
          <w:sz w:val="20"/>
          <w:szCs w:val="20"/>
        </w:rPr>
        <w:t>在歷代志的敘事中，我們處處都看見這樣的信心。你也願被歷代志的神學</w:t>
      </w:r>
      <w:bookmarkStart w:id="0" w:name="_GoBack"/>
      <w:bookmarkEnd w:id="0"/>
      <w:r w:rsidR="008A286A" w:rsidRPr="008A286A">
        <w:rPr>
          <w:rFonts w:ascii="新細明體" w:hAnsi="新細明體" w:cs="Times New Roman" w:hint="eastAsia"/>
          <w:b/>
          <w:color w:val="006600"/>
          <w:sz w:val="20"/>
          <w:szCs w:val="20"/>
        </w:rPr>
        <w:t>影響，同樣活</w:t>
      </w:r>
      <w:r w:rsidR="008A286A" w:rsidRPr="008A286A">
        <w:rPr>
          <w:rFonts w:ascii="新細明體" w:hAnsi="新細明體" w:cs="Times New Roman" w:hint="eastAsia"/>
          <w:b/>
          <w:color w:val="006600"/>
          <w:sz w:val="20"/>
          <w:szCs w:val="20"/>
        </w:rPr>
        <w:lastRenderedPageBreak/>
        <w:t>出對神應許的信心嗎？</w:t>
      </w:r>
    </w:p>
    <w:p w:rsidR="00FE1450" w:rsidRPr="00BF77C1" w:rsidRDefault="00FE1450" w:rsidP="0050364A">
      <w:pPr>
        <w:rPr>
          <w:rFonts w:ascii="新細明體" w:hAnsi="新細明體" w:cs="Times New Roman"/>
          <w:sz w:val="20"/>
          <w:szCs w:val="20"/>
        </w:rPr>
      </w:pPr>
    </w:p>
    <w:sectPr w:rsidR="00FE1450" w:rsidRPr="00BF77C1" w:rsidSect="006462A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2A7" w:rsidRDefault="008862A7" w:rsidP="00756F9A">
      <w:r>
        <w:separator/>
      </w:r>
    </w:p>
  </w:endnote>
  <w:endnote w:type="continuationSeparator" w:id="0">
    <w:p w:rsidR="008862A7" w:rsidRDefault="008862A7" w:rsidP="00756F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2A7" w:rsidRDefault="008862A7" w:rsidP="00756F9A">
      <w:r>
        <w:separator/>
      </w:r>
    </w:p>
  </w:footnote>
  <w:footnote w:type="continuationSeparator" w:id="0">
    <w:p w:rsidR="008862A7" w:rsidRDefault="008862A7" w:rsidP="00756F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671FA"/>
    <w:multiLevelType w:val="hybridMultilevel"/>
    <w:tmpl w:val="3FC82DF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2F44D62"/>
    <w:multiLevelType w:val="hybridMultilevel"/>
    <w:tmpl w:val="B82641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208B20DD"/>
    <w:multiLevelType w:val="hybridMultilevel"/>
    <w:tmpl w:val="5F907ABA"/>
    <w:lvl w:ilvl="0" w:tplc="158CE414">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0F31EFF"/>
    <w:multiLevelType w:val="hybridMultilevel"/>
    <w:tmpl w:val="9A320DCC"/>
    <w:lvl w:ilvl="0" w:tplc="CF267D12">
      <w:start w:val="1"/>
      <w:numFmt w:val="taiwaneseCountingThousand"/>
      <w:lvlText w:val="第%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6824FD0"/>
    <w:multiLevelType w:val="hybridMultilevel"/>
    <w:tmpl w:val="2494A4D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27A07E9"/>
    <w:multiLevelType w:val="hybridMultilevel"/>
    <w:tmpl w:val="3F1203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7BA7CEC"/>
    <w:multiLevelType w:val="hybridMultilevel"/>
    <w:tmpl w:val="775ECE3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5"/>
  </w:num>
  <w:num w:numId="3">
    <w:abstractNumId w:val="1"/>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spelling="clean"/>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73582"/>
    <w:rsid w:val="000000DB"/>
    <w:rsid w:val="00000E32"/>
    <w:rsid w:val="000011D5"/>
    <w:rsid w:val="00001826"/>
    <w:rsid w:val="000022E7"/>
    <w:rsid w:val="0000375D"/>
    <w:rsid w:val="000041A0"/>
    <w:rsid w:val="00004D0A"/>
    <w:rsid w:val="00006836"/>
    <w:rsid w:val="00006A91"/>
    <w:rsid w:val="00006C5F"/>
    <w:rsid w:val="000101F7"/>
    <w:rsid w:val="000116AB"/>
    <w:rsid w:val="000124A3"/>
    <w:rsid w:val="00013026"/>
    <w:rsid w:val="0001659C"/>
    <w:rsid w:val="00016D4B"/>
    <w:rsid w:val="00020C67"/>
    <w:rsid w:val="000216F2"/>
    <w:rsid w:val="0002372D"/>
    <w:rsid w:val="00023BC6"/>
    <w:rsid w:val="00023E75"/>
    <w:rsid w:val="00024A98"/>
    <w:rsid w:val="00025573"/>
    <w:rsid w:val="000257F6"/>
    <w:rsid w:val="00027B92"/>
    <w:rsid w:val="00027F85"/>
    <w:rsid w:val="000302EE"/>
    <w:rsid w:val="00030343"/>
    <w:rsid w:val="00032004"/>
    <w:rsid w:val="0003272E"/>
    <w:rsid w:val="00032778"/>
    <w:rsid w:val="00034D47"/>
    <w:rsid w:val="000350D1"/>
    <w:rsid w:val="0003646B"/>
    <w:rsid w:val="00036507"/>
    <w:rsid w:val="0003684F"/>
    <w:rsid w:val="00036F30"/>
    <w:rsid w:val="00037EC0"/>
    <w:rsid w:val="00040046"/>
    <w:rsid w:val="00041319"/>
    <w:rsid w:val="000427F7"/>
    <w:rsid w:val="00044798"/>
    <w:rsid w:val="000447C1"/>
    <w:rsid w:val="0004481B"/>
    <w:rsid w:val="000450F7"/>
    <w:rsid w:val="00045242"/>
    <w:rsid w:val="000471FA"/>
    <w:rsid w:val="000502E6"/>
    <w:rsid w:val="00050679"/>
    <w:rsid w:val="00050BA4"/>
    <w:rsid w:val="0005364F"/>
    <w:rsid w:val="00057D34"/>
    <w:rsid w:val="00057E91"/>
    <w:rsid w:val="0006080D"/>
    <w:rsid w:val="0006164B"/>
    <w:rsid w:val="00061E29"/>
    <w:rsid w:val="00063048"/>
    <w:rsid w:val="00063DEC"/>
    <w:rsid w:val="000647E0"/>
    <w:rsid w:val="000647E5"/>
    <w:rsid w:val="0006586E"/>
    <w:rsid w:val="00065DD0"/>
    <w:rsid w:val="00066118"/>
    <w:rsid w:val="00066860"/>
    <w:rsid w:val="00066948"/>
    <w:rsid w:val="00066B48"/>
    <w:rsid w:val="00067108"/>
    <w:rsid w:val="00067911"/>
    <w:rsid w:val="0006794E"/>
    <w:rsid w:val="000706AC"/>
    <w:rsid w:val="000718ED"/>
    <w:rsid w:val="00071C98"/>
    <w:rsid w:val="00071DBD"/>
    <w:rsid w:val="0007209A"/>
    <w:rsid w:val="00072925"/>
    <w:rsid w:val="00072BAF"/>
    <w:rsid w:val="00072E3A"/>
    <w:rsid w:val="00073AAF"/>
    <w:rsid w:val="00080369"/>
    <w:rsid w:val="00081286"/>
    <w:rsid w:val="00081335"/>
    <w:rsid w:val="00081DA3"/>
    <w:rsid w:val="00082BD2"/>
    <w:rsid w:val="0008325B"/>
    <w:rsid w:val="00083916"/>
    <w:rsid w:val="0008434F"/>
    <w:rsid w:val="00084E1A"/>
    <w:rsid w:val="00087377"/>
    <w:rsid w:val="0008763F"/>
    <w:rsid w:val="0009015A"/>
    <w:rsid w:val="00093388"/>
    <w:rsid w:val="00095505"/>
    <w:rsid w:val="000962EA"/>
    <w:rsid w:val="00096A5D"/>
    <w:rsid w:val="00097A44"/>
    <w:rsid w:val="00097EF0"/>
    <w:rsid w:val="000A071D"/>
    <w:rsid w:val="000A4041"/>
    <w:rsid w:val="000A4049"/>
    <w:rsid w:val="000A5107"/>
    <w:rsid w:val="000A6FF7"/>
    <w:rsid w:val="000A700F"/>
    <w:rsid w:val="000A7F7A"/>
    <w:rsid w:val="000B0DF0"/>
    <w:rsid w:val="000B0E31"/>
    <w:rsid w:val="000B14AE"/>
    <w:rsid w:val="000B27EB"/>
    <w:rsid w:val="000B3114"/>
    <w:rsid w:val="000B3930"/>
    <w:rsid w:val="000B5337"/>
    <w:rsid w:val="000B6D70"/>
    <w:rsid w:val="000B7443"/>
    <w:rsid w:val="000B7710"/>
    <w:rsid w:val="000C0FB5"/>
    <w:rsid w:val="000C26EF"/>
    <w:rsid w:val="000C36BA"/>
    <w:rsid w:val="000C3D2A"/>
    <w:rsid w:val="000C3D83"/>
    <w:rsid w:val="000C3FB6"/>
    <w:rsid w:val="000C497C"/>
    <w:rsid w:val="000C53B3"/>
    <w:rsid w:val="000C5B0A"/>
    <w:rsid w:val="000C60B6"/>
    <w:rsid w:val="000C6E42"/>
    <w:rsid w:val="000C6F44"/>
    <w:rsid w:val="000C77C2"/>
    <w:rsid w:val="000C7950"/>
    <w:rsid w:val="000D08F1"/>
    <w:rsid w:val="000D114E"/>
    <w:rsid w:val="000D3876"/>
    <w:rsid w:val="000D586F"/>
    <w:rsid w:val="000D60A4"/>
    <w:rsid w:val="000D7672"/>
    <w:rsid w:val="000D7EAC"/>
    <w:rsid w:val="000E2AA1"/>
    <w:rsid w:val="000E2E9B"/>
    <w:rsid w:val="000E6003"/>
    <w:rsid w:val="000E77B9"/>
    <w:rsid w:val="000F016D"/>
    <w:rsid w:val="000F16D1"/>
    <w:rsid w:val="000F1789"/>
    <w:rsid w:val="000F2A07"/>
    <w:rsid w:val="000F2B7B"/>
    <w:rsid w:val="000F40F2"/>
    <w:rsid w:val="000F4931"/>
    <w:rsid w:val="000F5413"/>
    <w:rsid w:val="000F5577"/>
    <w:rsid w:val="000F5805"/>
    <w:rsid w:val="000F59E0"/>
    <w:rsid w:val="000F6868"/>
    <w:rsid w:val="001002BA"/>
    <w:rsid w:val="00100485"/>
    <w:rsid w:val="00101FBE"/>
    <w:rsid w:val="001030D5"/>
    <w:rsid w:val="00103792"/>
    <w:rsid w:val="00105220"/>
    <w:rsid w:val="00105561"/>
    <w:rsid w:val="0010732F"/>
    <w:rsid w:val="00107786"/>
    <w:rsid w:val="00107BAF"/>
    <w:rsid w:val="00107F44"/>
    <w:rsid w:val="00110673"/>
    <w:rsid w:val="00111E84"/>
    <w:rsid w:val="00112ECB"/>
    <w:rsid w:val="001133FC"/>
    <w:rsid w:val="00113FBC"/>
    <w:rsid w:val="001141D7"/>
    <w:rsid w:val="0011477B"/>
    <w:rsid w:val="001212CC"/>
    <w:rsid w:val="00121C47"/>
    <w:rsid w:val="00124793"/>
    <w:rsid w:val="001253B2"/>
    <w:rsid w:val="00126393"/>
    <w:rsid w:val="001268FF"/>
    <w:rsid w:val="00126F11"/>
    <w:rsid w:val="00131241"/>
    <w:rsid w:val="00131A9E"/>
    <w:rsid w:val="0013286F"/>
    <w:rsid w:val="0013296A"/>
    <w:rsid w:val="00135078"/>
    <w:rsid w:val="00136A00"/>
    <w:rsid w:val="0013717F"/>
    <w:rsid w:val="00137A2D"/>
    <w:rsid w:val="00137CA2"/>
    <w:rsid w:val="00141223"/>
    <w:rsid w:val="00141529"/>
    <w:rsid w:val="00142A6B"/>
    <w:rsid w:val="00144F25"/>
    <w:rsid w:val="001452B4"/>
    <w:rsid w:val="0014537A"/>
    <w:rsid w:val="001460DD"/>
    <w:rsid w:val="00146428"/>
    <w:rsid w:val="001502D3"/>
    <w:rsid w:val="00150B5F"/>
    <w:rsid w:val="001511EC"/>
    <w:rsid w:val="00151F04"/>
    <w:rsid w:val="001528A5"/>
    <w:rsid w:val="00152C1F"/>
    <w:rsid w:val="00154668"/>
    <w:rsid w:val="00154707"/>
    <w:rsid w:val="00155E20"/>
    <w:rsid w:val="00156DC4"/>
    <w:rsid w:val="00156EEE"/>
    <w:rsid w:val="001602AC"/>
    <w:rsid w:val="001607F5"/>
    <w:rsid w:val="00163565"/>
    <w:rsid w:val="00164265"/>
    <w:rsid w:val="001644DA"/>
    <w:rsid w:val="00164F0B"/>
    <w:rsid w:val="00166644"/>
    <w:rsid w:val="00166AA5"/>
    <w:rsid w:val="00167A40"/>
    <w:rsid w:val="00170D2A"/>
    <w:rsid w:val="0017410F"/>
    <w:rsid w:val="0017510E"/>
    <w:rsid w:val="001752D1"/>
    <w:rsid w:val="00175417"/>
    <w:rsid w:val="001768E6"/>
    <w:rsid w:val="00177D4C"/>
    <w:rsid w:val="00180162"/>
    <w:rsid w:val="0018393B"/>
    <w:rsid w:val="001853CF"/>
    <w:rsid w:val="0018658B"/>
    <w:rsid w:val="0018666C"/>
    <w:rsid w:val="00186AB7"/>
    <w:rsid w:val="001926EA"/>
    <w:rsid w:val="00194964"/>
    <w:rsid w:val="00195CDE"/>
    <w:rsid w:val="0019620E"/>
    <w:rsid w:val="001A001E"/>
    <w:rsid w:val="001A02E9"/>
    <w:rsid w:val="001A0878"/>
    <w:rsid w:val="001A095E"/>
    <w:rsid w:val="001A1DB9"/>
    <w:rsid w:val="001A2899"/>
    <w:rsid w:val="001A480D"/>
    <w:rsid w:val="001A695D"/>
    <w:rsid w:val="001A6AAB"/>
    <w:rsid w:val="001B39C8"/>
    <w:rsid w:val="001B40DA"/>
    <w:rsid w:val="001B57F1"/>
    <w:rsid w:val="001B6B4A"/>
    <w:rsid w:val="001B6BC1"/>
    <w:rsid w:val="001B73A9"/>
    <w:rsid w:val="001B7E76"/>
    <w:rsid w:val="001C05C9"/>
    <w:rsid w:val="001C1384"/>
    <w:rsid w:val="001C1BF6"/>
    <w:rsid w:val="001C2901"/>
    <w:rsid w:val="001C3008"/>
    <w:rsid w:val="001C3396"/>
    <w:rsid w:val="001C3519"/>
    <w:rsid w:val="001C35A5"/>
    <w:rsid w:val="001C4887"/>
    <w:rsid w:val="001C4AAD"/>
    <w:rsid w:val="001C5996"/>
    <w:rsid w:val="001C7827"/>
    <w:rsid w:val="001C7899"/>
    <w:rsid w:val="001D1A9E"/>
    <w:rsid w:val="001D2DC4"/>
    <w:rsid w:val="001D2E38"/>
    <w:rsid w:val="001D2E62"/>
    <w:rsid w:val="001D4096"/>
    <w:rsid w:val="001D4851"/>
    <w:rsid w:val="001D4BEB"/>
    <w:rsid w:val="001D4FF9"/>
    <w:rsid w:val="001D5781"/>
    <w:rsid w:val="001D612D"/>
    <w:rsid w:val="001D622F"/>
    <w:rsid w:val="001D644C"/>
    <w:rsid w:val="001D65B0"/>
    <w:rsid w:val="001D67A7"/>
    <w:rsid w:val="001D7442"/>
    <w:rsid w:val="001D785B"/>
    <w:rsid w:val="001D7DCA"/>
    <w:rsid w:val="001D7E11"/>
    <w:rsid w:val="001E0D92"/>
    <w:rsid w:val="001E3920"/>
    <w:rsid w:val="001E547A"/>
    <w:rsid w:val="001E56A1"/>
    <w:rsid w:val="001E5EF0"/>
    <w:rsid w:val="001E7251"/>
    <w:rsid w:val="001F0937"/>
    <w:rsid w:val="001F0CB1"/>
    <w:rsid w:val="001F1927"/>
    <w:rsid w:val="001F320B"/>
    <w:rsid w:val="001F3AA5"/>
    <w:rsid w:val="001F48C9"/>
    <w:rsid w:val="001F6974"/>
    <w:rsid w:val="001F6F5A"/>
    <w:rsid w:val="0020025F"/>
    <w:rsid w:val="002003DB"/>
    <w:rsid w:val="00200429"/>
    <w:rsid w:val="00201E2D"/>
    <w:rsid w:val="00202B2C"/>
    <w:rsid w:val="00202DEE"/>
    <w:rsid w:val="00202FB0"/>
    <w:rsid w:val="0020335A"/>
    <w:rsid w:val="0020412A"/>
    <w:rsid w:val="00206806"/>
    <w:rsid w:val="002107A6"/>
    <w:rsid w:val="00212525"/>
    <w:rsid w:val="00212DCB"/>
    <w:rsid w:val="00213CE7"/>
    <w:rsid w:val="00215219"/>
    <w:rsid w:val="002152A8"/>
    <w:rsid w:val="0021640C"/>
    <w:rsid w:val="00216DA2"/>
    <w:rsid w:val="00216EF5"/>
    <w:rsid w:val="002202D0"/>
    <w:rsid w:val="00220408"/>
    <w:rsid w:val="002218E7"/>
    <w:rsid w:val="00221FA0"/>
    <w:rsid w:val="00222C87"/>
    <w:rsid w:val="002232A4"/>
    <w:rsid w:val="00225760"/>
    <w:rsid w:val="002263F6"/>
    <w:rsid w:val="00226E1F"/>
    <w:rsid w:val="002278C6"/>
    <w:rsid w:val="00227A45"/>
    <w:rsid w:val="002315BB"/>
    <w:rsid w:val="00231B6B"/>
    <w:rsid w:val="00231B85"/>
    <w:rsid w:val="00231D1E"/>
    <w:rsid w:val="002320BB"/>
    <w:rsid w:val="00234492"/>
    <w:rsid w:val="00234A21"/>
    <w:rsid w:val="00234E13"/>
    <w:rsid w:val="0023581D"/>
    <w:rsid w:val="002360EF"/>
    <w:rsid w:val="00237418"/>
    <w:rsid w:val="00240745"/>
    <w:rsid w:val="00241E07"/>
    <w:rsid w:val="00243D21"/>
    <w:rsid w:val="00243FFF"/>
    <w:rsid w:val="00245CDD"/>
    <w:rsid w:val="00246E75"/>
    <w:rsid w:val="002478E1"/>
    <w:rsid w:val="002509E9"/>
    <w:rsid w:val="002515F0"/>
    <w:rsid w:val="00251B4A"/>
    <w:rsid w:val="00252D0B"/>
    <w:rsid w:val="00253FD9"/>
    <w:rsid w:val="00254312"/>
    <w:rsid w:val="0025431D"/>
    <w:rsid w:val="00254FD9"/>
    <w:rsid w:val="002568D3"/>
    <w:rsid w:val="00256F39"/>
    <w:rsid w:val="00257A71"/>
    <w:rsid w:val="00260418"/>
    <w:rsid w:val="00261206"/>
    <w:rsid w:val="00262508"/>
    <w:rsid w:val="00262D11"/>
    <w:rsid w:val="00267B6C"/>
    <w:rsid w:val="0027295E"/>
    <w:rsid w:val="00273582"/>
    <w:rsid w:val="00275895"/>
    <w:rsid w:val="00275D76"/>
    <w:rsid w:val="00275F16"/>
    <w:rsid w:val="0028154B"/>
    <w:rsid w:val="00282BE4"/>
    <w:rsid w:val="00284B39"/>
    <w:rsid w:val="00284DD2"/>
    <w:rsid w:val="002856E2"/>
    <w:rsid w:val="0028697B"/>
    <w:rsid w:val="00286D27"/>
    <w:rsid w:val="00286DA2"/>
    <w:rsid w:val="002901CF"/>
    <w:rsid w:val="00291BC8"/>
    <w:rsid w:val="00293394"/>
    <w:rsid w:val="00293467"/>
    <w:rsid w:val="00293944"/>
    <w:rsid w:val="00293C2A"/>
    <w:rsid w:val="00293D5C"/>
    <w:rsid w:val="00297B7B"/>
    <w:rsid w:val="002A1383"/>
    <w:rsid w:val="002A1651"/>
    <w:rsid w:val="002A24AF"/>
    <w:rsid w:val="002A25D0"/>
    <w:rsid w:val="002A377A"/>
    <w:rsid w:val="002A5860"/>
    <w:rsid w:val="002A5925"/>
    <w:rsid w:val="002A6278"/>
    <w:rsid w:val="002A698E"/>
    <w:rsid w:val="002A6BCB"/>
    <w:rsid w:val="002B0965"/>
    <w:rsid w:val="002B0F77"/>
    <w:rsid w:val="002B15E7"/>
    <w:rsid w:val="002B1988"/>
    <w:rsid w:val="002B498F"/>
    <w:rsid w:val="002B6EAD"/>
    <w:rsid w:val="002B7BE6"/>
    <w:rsid w:val="002B7EA0"/>
    <w:rsid w:val="002C01F6"/>
    <w:rsid w:val="002C0608"/>
    <w:rsid w:val="002C1029"/>
    <w:rsid w:val="002C65E5"/>
    <w:rsid w:val="002D312E"/>
    <w:rsid w:val="002D44EA"/>
    <w:rsid w:val="002D6FB1"/>
    <w:rsid w:val="002D78AA"/>
    <w:rsid w:val="002E19BA"/>
    <w:rsid w:val="002E291A"/>
    <w:rsid w:val="002E2A7E"/>
    <w:rsid w:val="002E2DC8"/>
    <w:rsid w:val="002E3094"/>
    <w:rsid w:val="002E327B"/>
    <w:rsid w:val="002E532E"/>
    <w:rsid w:val="002E5556"/>
    <w:rsid w:val="002E5E47"/>
    <w:rsid w:val="002E7300"/>
    <w:rsid w:val="002E7C8E"/>
    <w:rsid w:val="002F4ACA"/>
    <w:rsid w:val="002F4EDB"/>
    <w:rsid w:val="002F4F5B"/>
    <w:rsid w:val="002F58DB"/>
    <w:rsid w:val="002F71B4"/>
    <w:rsid w:val="002F796A"/>
    <w:rsid w:val="002F7BA7"/>
    <w:rsid w:val="003005E8"/>
    <w:rsid w:val="00300DF4"/>
    <w:rsid w:val="00301228"/>
    <w:rsid w:val="00302CC3"/>
    <w:rsid w:val="00303EF6"/>
    <w:rsid w:val="00303F59"/>
    <w:rsid w:val="0030572B"/>
    <w:rsid w:val="00305C80"/>
    <w:rsid w:val="00306F16"/>
    <w:rsid w:val="00307D14"/>
    <w:rsid w:val="00310302"/>
    <w:rsid w:val="003109CC"/>
    <w:rsid w:val="003117F9"/>
    <w:rsid w:val="0031180B"/>
    <w:rsid w:val="00311BD2"/>
    <w:rsid w:val="0031482E"/>
    <w:rsid w:val="00317BD8"/>
    <w:rsid w:val="00320E31"/>
    <w:rsid w:val="00321131"/>
    <w:rsid w:val="0032164A"/>
    <w:rsid w:val="00322AE4"/>
    <w:rsid w:val="00322BBA"/>
    <w:rsid w:val="003232AA"/>
    <w:rsid w:val="0032473C"/>
    <w:rsid w:val="00324EA5"/>
    <w:rsid w:val="00324F24"/>
    <w:rsid w:val="0032697A"/>
    <w:rsid w:val="00326C26"/>
    <w:rsid w:val="00326D20"/>
    <w:rsid w:val="00326EC8"/>
    <w:rsid w:val="00327861"/>
    <w:rsid w:val="00327D56"/>
    <w:rsid w:val="00327E5E"/>
    <w:rsid w:val="00331737"/>
    <w:rsid w:val="00331EF7"/>
    <w:rsid w:val="00332AAF"/>
    <w:rsid w:val="00333B20"/>
    <w:rsid w:val="00334644"/>
    <w:rsid w:val="00334C2F"/>
    <w:rsid w:val="003373C5"/>
    <w:rsid w:val="00337C7C"/>
    <w:rsid w:val="003424B0"/>
    <w:rsid w:val="00344A8A"/>
    <w:rsid w:val="00345894"/>
    <w:rsid w:val="00346C10"/>
    <w:rsid w:val="00347C6A"/>
    <w:rsid w:val="00347E4E"/>
    <w:rsid w:val="003503A6"/>
    <w:rsid w:val="00350C4D"/>
    <w:rsid w:val="00351B85"/>
    <w:rsid w:val="00351FF1"/>
    <w:rsid w:val="00352F6A"/>
    <w:rsid w:val="00353B94"/>
    <w:rsid w:val="0035439E"/>
    <w:rsid w:val="003549FB"/>
    <w:rsid w:val="00354D19"/>
    <w:rsid w:val="003557CC"/>
    <w:rsid w:val="00356315"/>
    <w:rsid w:val="003565AC"/>
    <w:rsid w:val="003565B6"/>
    <w:rsid w:val="00356EA0"/>
    <w:rsid w:val="00356FA1"/>
    <w:rsid w:val="003571E9"/>
    <w:rsid w:val="00360C3F"/>
    <w:rsid w:val="00361F60"/>
    <w:rsid w:val="00364FB2"/>
    <w:rsid w:val="003676B8"/>
    <w:rsid w:val="00370846"/>
    <w:rsid w:val="00371B99"/>
    <w:rsid w:val="003731A7"/>
    <w:rsid w:val="0037481D"/>
    <w:rsid w:val="00374D52"/>
    <w:rsid w:val="003753D0"/>
    <w:rsid w:val="0037571F"/>
    <w:rsid w:val="003765E0"/>
    <w:rsid w:val="00376C93"/>
    <w:rsid w:val="00377DE0"/>
    <w:rsid w:val="00380503"/>
    <w:rsid w:val="00381458"/>
    <w:rsid w:val="003819F4"/>
    <w:rsid w:val="0038372B"/>
    <w:rsid w:val="003841CA"/>
    <w:rsid w:val="00385BAB"/>
    <w:rsid w:val="003867FA"/>
    <w:rsid w:val="00387347"/>
    <w:rsid w:val="0038792B"/>
    <w:rsid w:val="00387971"/>
    <w:rsid w:val="003918E7"/>
    <w:rsid w:val="00393102"/>
    <w:rsid w:val="003953C8"/>
    <w:rsid w:val="00396DD3"/>
    <w:rsid w:val="003A0051"/>
    <w:rsid w:val="003A0735"/>
    <w:rsid w:val="003A14D4"/>
    <w:rsid w:val="003A172E"/>
    <w:rsid w:val="003A1CD1"/>
    <w:rsid w:val="003A438A"/>
    <w:rsid w:val="003A471A"/>
    <w:rsid w:val="003A4BAF"/>
    <w:rsid w:val="003A5340"/>
    <w:rsid w:val="003A657C"/>
    <w:rsid w:val="003A6C06"/>
    <w:rsid w:val="003A72BE"/>
    <w:rsid w:val="003A780D"/>
    <w:rsid w:val="003A7E47"/>
    <w:rsid w:val="003B0A21"/>
    <w:rsid w:val="003B1967"/>
    <w:rsid w:val="003B1CBE"/>
    <w:rsid w:val="003B1F8A"/>
    <w:rsid w:val="003B24BF"/>
    <w:rsid w:val="003B30B1"/>
    <w:rsid w:val="003B3373"/>
    <w:rsid w:val="003C055A"/>
    <w:rsid w:val="003C2B79"/>
    <w:rsid w:val="003C369C"/>
    <w:rsid w:val="003C4924"/>
    <w:rsid w:val="003C4DD8"/>
    <w:rsid w:val="003C715D"/>
    <w:rsid w:val="003C7643"/>
    <w:rsid w:val="003D0E70"/>
    <w:rsid w:val="003D16C4"/>
    <w:rsid w:val="003D2A98"/>
    <w:rsid w:val="003D3352"/>
    <w:rsid w:val="003D5EC7"/>
    <w:rsid w:val="003D61EE"/>
    <w:rsid w:val="003E18F2"/>
    <w:rsid w:val="003E22F1"/>
    <w:rsid w:val="003E2938"/>
    <w:rsid w:val="003E2B19"/>
    <w:rsid w:val="003E31F9"/>
    <w:rsid w:val="003E36CA"/>
    <w:rsid w:val="003E3A4A"/>
    <w:rsid w:val="003E5B3F"/>
    <w:rsid w:val="003E67A5"/>
    <w:rsid w:val="003E7746"/>
    <w:rsid w:val="003F08BA"/>
    <w:rsid w:val="003F152D"/>
    <w:rsid w:val="003F1E38"/>
    <w:rsid w:val="003F26E4"/>
    <w:rsid w:val="003F3CA0"/>
    <w:rsid w:val="003F4803"/>
    <w:rsid w:val="003F4843"/>
    <w:rsid w:val="003F675F"/>
    <w:rsid w:val="003F6950"/>
    <w:rsid w:val="003F74A7"/>
    <w:rsid w:val="00400971"/>
    <w:rsid w:val="00401CBC"/>
    <w:rsid w:val="00402654"/>
    <w:rsid w:val="00403EB5"/>
    <w:rsid w:val="00405425"/>
    <w:rsid w:val="00405B81"/>
    <w:rsid w:val="004075D2"/>
    <w:rsid w:val="00410A25"/>
    <w:rsid w:val="004113F5"/>
    <w:rsid w:val="004126F8"/>
    <w:rsid w:val="00412711"/>
    <w:rsid w:val="00412EFC"/>
    <w:rsid w:val="004133D6"/>
    <w:rsid w:val="00413CFE"/>
    <w:rsid w:val="00417172"/>
    <w:rsid w:val="00417985"/>
    <w:rsid w:val="004201CE"/>
    <w:rsid w:val="00420A7D"/>
    <w:rsid w:val="0042152B"/>
    <w:rsid w:val="00421C55"/>
    <w:rsid w:val="00423E72"/>
    <w:rsid w:val="00424488"/>
    <w:rsid w:val="00425788"/>
    <w:rsid w:val="004259A6"/>
    <w:rsid w:val="00426D67"/>
    <w:rsid w:val="00427479"/>
    <w:rsid w:val="004279D2"/>
    <w:rsid w:val="00427A23"/>
    <w:rsid w:val="00427C16"/>
    <w:rsid w:val="0043173B"/>
    <w:rsid w:val="00432734"/>
    <w:rsid w:val="0043354B"/>
    <w:rsid w:val="00433653"/>
    <w:rsid w:val="00435BA6"/>
    <w:rsid w:val="00437220"/>
    <w:rsid w:val="0043727E"/>
    <w:rsid w:val="00437370"/>
    <w:rsid w:val="004378D7"/>
    <w:rsid w:val="00437FCA"/>
    <w:rsid w:val="004410C2"/>
    <w:rsid w:val="004432F5"/>
    <w:rsid w:val="00443348"/>
    <w:rsid w:val="00444D9F"/>
    <w:rsid w:val="00444F51"/>
    <w:rsid w:val="00445F7A"/>
    <w:rsid w:val="004471A0"/>
    <w:rsid w:val="00447F1F"/>
    <w:rsid w:val="00451003"/>
    <w:rsid w:val="004514D1"/>
    <w:rsid w:val="00454F03"/>
    <w:rsid w:val="004561A2"/>
    <w:rsid w:val="00456741"/>
    <w:rsid w:val="00456DCB"/>
    <w:rsid w:val="00461249"/>
    <w:rsid w:val="00461EE1"/>
    <w:rsid w:val="004626F9"/>
    <w:rsid w:val="004629DF"/>
    <w:rsid w:val="00463E09"/>
    <w:rsid w:val="00472B89"/>
    <w:rsid w:val="00474A83"/>
    <w:rsid w:val="00477F75"/>
    <w:rsid w:val="004806C7"/>
    <w:rsid w:val="00480F3F"/>
    <w:rsid w:val="0048113F"/>
    <w:rsid w:val="00482FF4"/>
    <w:rsid w:val="004836D9"/>
    <w:rsid w:val="004841AB"/>
    <w:rsid w:val="00484B69"/>
    <w:rsid w:val="00485EE3"/>
    <w:rsid w:val="00485F48"/>
    <w:rsid w:val="00490A0D"/>
    <w:rsid w:val="00490C94"/>
    <w:rsid w:val="00491942"/>
    <w:rsid w:val="00491D0B"/>
    <w:rsid w:val="00492111"/>
    <w:rsid w:val="00492B2B"/>
    <w:rsid w:val="004933CC"/>
    <w:rsid w:val="004949BD"/>
    <w:rsid w:val="00494B21"/>
    <w:rsid w:val="00495BE5"/>
    <w:rsid w:val="00495D38"/>
    <w:rsid w:val="00495F62"/>
    <w:rsid w:val="004A0307"/>
    <w:rsid w:val="004A0D41"/>
    <w:rsid w:val="004A11FD"/>
    <w:rsid w:val="004A1679"/>
    <w:rsid w:val="004A3280"/>
    <w:rsid w:val="004A3E56"/>
    <w:rsid w:val="004A4470"/>
    <w:rsid w:val="004A5173"/>
    <w:rsid w:val="004A6143"/>
    <w:rsid w:val="004A66BF"/>
    <w:rsid w:val="004A79F8"/>
    <w:rsid w:val="004B1109"/>
    <w:rsid w:val="004B2C5F"/>
    <w:rsid w:val="004B2D37"/>
    <w:rsid w:val="004B3542"/>
    <w:rsid w:val="004B44F6"/>
    <w:rsid w:val="004B4661"/>
    <w:rsid w:val="004B54DA"/>
    <w:rsid w:val="004B7B2D"/>
    <w:rsid w:val="004B7EB9"/>
    <w:rsid w:val="004C3E35"/>
    <w:rsid w:val="004C436B"/>
    <w:rsid w:val="004C4639"/>
    <w:rsid w:val="004C6EE6"/>
    <w:rsid w:val="004D087E"/>
    <w:rsid w:val="004D2363"/>
    <w:rsid w:val="004D26BB"/>
    <w:rsid w:val="004D525E"/>
    <w:rsid w:val="004D5402"/>
    <w:rsid w:val="004D6177"/>
    <w:rsid w:val="004D67E6"/>
    <w:rsid w:val="004E083B"/>
    <w:rsid w:val="004E0BDF"/>
    <w:rsid w:val="004E2ABF"/>
    <w:rsid w:val="004E3CC8"/>
    <w:rsid w:val="004E40B9"/>
    <w:rsid w:val="004E48CF"/>
    <w:rsid w:val="004E7B97"/>
    <w:rsid w:val="004F10C1"/>
    <w:rsid w:val="004F1860"/>
    <w:rsid w:val="004F2891"/>
    <w:rsid w:val="004F3131"/>
    <w:rsid w:val="004F314B"/>
    <w:rsid w:val="004F319C"/>
    <w:rsid w:val="004F3A8B"/>
    <w:rsid w:val="004F61F9"/>
    <w:rsid w:val="004F7046"/>
    <w:rsid w:val="004F766B"/>
    <w:rsid w:val="00500E56"/>
    <w:rsid w:val="00502376"/>
    <w:rsid w:val="00502F18"/>
    <w:rsid w:val="0050364A"/>
    <w:rsid w:val="005058EB"/>
    <w:rsid w:val="0050676E"/>
    <w:rsid w:val="00506785"/>
    <w:rsid w:val="0050768C"/>
    <w:rsid w:val="0050780A"/>
    <w:rsid w:val="00507F2B"/>
    <w:rsid w:val="005100E9"/>
    <w:rsid w:val="00511462"/>
    <w:rsid w:val="00511542"/>
    <w:rsid w:val="00512067"/>
    <w:rsid w:val="00513236"/>
    <w:rsid w:val="00513369"/>
    <w:rsid w:val="00515A32"/>
    <w:rsid w:val="00520B23"/>
    <w:rsid w:val="00520F44"/>
    <w:rsid w:val="00521E14"/>
    <w:rsid w:val="005223BC"/>
    <w:rsid w:val="005231C1"/>
    <w:rsid w:val="00527101"/>
    <w:rsid w:val="005273FA"/>
    <w:rsid w:val="0053050D"/>
    <w:rsid w:val="005318D1"/>
    <w:rsid w:val="005324AA"/>
    <w:rsid w:val="00534625"/>
    <w:rsid w:val="0053528B"/>
    <w:rsid w:val="00535B1B"/>
    <w:rsid w:val="0053628D"/>
    <w:rsid w:val="005418B8"/>
    <w:rsid w:val="00542F5C"/>
    <w:rsid w:val="005430F8"/>
    <w:rsid w:val="00543537"/>
    <w:rsid w:val="005453D9"/>
    <w:rsid w:val="00545D24"/>
    <w:rsid w:val="00546B71"/>
    <w:rsid w:val="0054703A"/>
    <w:rsid w:val="00547729"/>
    <w:rsid w:val="00547EF4"/>
    <w:rsid w:val="00551261"/>
    <w:rsid w:val="00552355"/>
    <w:rsid w:val="00552525"/>
    <w:rsid w:val="005530C2"/>
    <w:rsid w:val="00554536"/>
    <w:rsid w:val="00557C5A"/>
    <w:rsid w:val="00557F00"/>
    <w:rsid w:val="005632E5"/>
    <w:rsid w:val="00563D80"/>
    <w:rsid w:val="005656F9"/>
    <w:rsid w:val="005660AB"/>
    <w:rsid w:val="005660BD"/>
    <w:rsid w:val="005661AB"/>
    <w:rsid w:val="0056760C"/>
    <w:rsid w:val="00567FE5"/>
    <w:rsid w:val="00570B2D"/>
    <w:rsid w:val="0057125D"/>
    <w:rsid w:val="00572F51"/>
    <w:rsid w:val="005739C1"/>
    <w:rsid w:val="0057523A"/>
    <w:rsid w:val="0057536B"/>
    <w:rsid w:val="005765B1"/>
    <w:rsid w:val="00576A4E"/>
    <w:rsid w:val="00577397"/>
    <w:rsid w:val="0057794D"/>
    <w:rsid w:val="005811AA"/>
    <w:rsid w:val="005834A4"/>
    <w:rsid w:val="00583BB0"/>
    <w:rsid w:val="005842D0"/>
    <w:rsid w:val="005856E7"/>
    <w:rsid w:val="00585C31"/>
    <w:rsid w:val="00590178"/>
    <w:rsid w:val="005918CB"/>
    <w:rsid w:val="00591B44"/>
    <w:rsid w:val="00592224"/>
    <w:rsid w:val="0059224B"/>
    <w:rsid w:val="00593955"/>
    <w:rsid w:val="005942E3"/>
    <w:rsid w:val="00595F32"/>
    <w:rsid w:val="00596290"/>
    <w:rsid w:val="005A0A3F"/>
    <w:rsid w:val="005A1931"/>
    <w:rsid w:val="005A2906"/>
    <w:rsid w:val="005A4108"/>
    <w:rsid w:val="005A5C2F"/>
    <w:rsid w:val="005A6879"/>
    <w:rsid w:val="005B23A9"/>
    <w:rsid w:val="005B23D1"/>
    <w:rsid w:val="005B27F1"/>
    <w:rsid w:val="005B327F"/>
    <w:rsid w:val="005B399D"/>
    <w:rsid w:val="005B446B"/>
    <w:rsid w:val="005C1E1F"/>
    <w:rsid w:val="005C3051"/>
    <w:rsid w:val="005C5BBA"/>
    <w:rsid w:val="005C68A2"/>
    <w:rsid w:val="005C6BA4"/>
    <w:rsid w:val="005C7744"/>
    <w:rsid w:val="005D03A9"/>
    <w:rsid w:val="005D0B89"/>
    <w:rsid w:val="005D11B1"/>
    <w:rsid w:val="005D221D"/>
    <w:rsid w:val="005D294A"/>
    <w:rsid w:val="005D3BE9"/>
    <w:rsid w:val="005D5954"/>
    <w:rsid w:val="005D726E"/>
    <w:rsid w:val="005D7EE0"/>
    <w:rsid w:val="005E0394"/>
    <w:rsid w:val="005E0FE2"/>
    <w:rsid w:val="005E25C2"/>
    <w:rsid w:val="005E2D65"/>
    <w:rsid w:val="005E38D1"/>
    <w:rsid w:val="005E4899"/>
    <w:rsid w:val="005E55E4"/>
    <w:rsid w:val="005E691A"/>
    <w:rsid w:val="005E6FA7"/>
    <w:rsid w:val="005E708F"/>
    <w:rsid w:val="005E7853"/>
    <w:rsid w:val="005E7C00"/>
    <w:rsid w:val="005E7FC9"/>
    <w:rsid w:val="005F1686"/>
    <w:rsid w:val="005F63A0"/>
    <w:rsid w:val="005F68A5"/>
    <w:rsid w:val="005F69D4"/>
    <w:rsid w:val="005F773C"/>
    <w:rsid w:val="0060168F"/>
    <w:rsid w:val="00602C6B"/>
    <w:rsid w:val="006038C8"/>
    <w:rsid w:val="0060624C"/>
    <w:rsid w:val="00606484"/>
    <w:rsid w:val="00606FEA"/>
    <w:rsid w:val="006071DB"/>
    <w:rsid w:val="00607D6A"/>
    <w:rsid w:val="00610CA9"/>
    <w:rsid w:val="00612138"/>
    <w:rsid w:val="00613C25"/>
    <w:rsid w:val="00613EFE"/>
    <w:rsid w:val="00615CA0"/>
    <w:rsid w:val="0062079B"/>
    <w:rsid w:val="006214D4"/>
    <w:rsid w:val="006220F5"/>
    <w:rsid w:val="006227D6"/>
    <w:rsid w:val="006228E9"/>
    <w:rsid w:val="006229C8"/>
    <w:rsid w:val="00622BB7"/>
    <w:rsid w:val="006234A1"/>
    <w:rsid w:val="006274FE"/>
    <w:rsid w:val="00627DDF"/>
    <w:rsid w:val="006301F8"/>
    <w:rsid w:val="00630F6E"/>
    <w:rsid w:val="0063177E"/>
    <w:rsid w:val="006326D8"/>
    <w:rsid w:val="00632AC2"/>
    <w:rsid w:val="00635F83"/>
    <w:rsid w:val="00637880"/>
    <w:rsid w:val="0063791D"/>
    <w:rsid w:val="00637D57"/>
    <w:rsid w:val="0064276E"/>
    <w:rsid w:val="00642DF4"/>
    <w:rsid w:val="00643775"/>
    <w:rsid w:val="00643CF6"/>
    <w:rsid w:val="00644AF7"/>
    <w:rsid w:val="00644ECF"/>
    <w:rsid w:val="00645905"/>
    <w:rsid w:val="006462A4"/>
    <w:rsid w:val="00646318"/>
    <w:rsid w:val="00647507"/>
    <w:rsid w:val="00650704"/>
    <w:rsid w:val="006508E7"/>
    <w:rsid w:val="00650979"/>
    <w:rsid w:val="00650A01"/>
    <w:rsid w:val="006515AC"/>
    <w:rsid w:val="00654A20"/>
    <w:rsid w:val="0065557B"/>
    <w:rsid w:val="00655E11"/>
    <w:rsid w:val="00656B04"/>
    <w:rsid w:val="0066149B"/>
    <w:rsid w:val="00661FD5"/>
    <w:rsid w:val="006629A5"/>
    <w:rsid w:val="00662AF1"/>
    <w:rsid w:val="00664413"/>
    <w:rsid w:val="006651F5"/>
    <w:rsid w:val="00665EB7"/>
    <w:rsid w:val="006663A0"/>
    <w:rsid w:val="0066650C"/>
    <w:rsid w:val="006669E2"/>
    <w:rsid w:val="00666D87"/>
    <w:rsid w:val="00667EFA"/>
    <w:rsid w:val="006703C4"/>
    <w:rsid w:val="00670AF1"/>
    <w:rsid w:val="0067127C"/>
    <w:rsid w:val="006723E5"/>
    <w:rsid w:val="00672735"/>
    <w:rsid w:val="00672C24"/>
    <w:rsid w:val="00674B78"/>
    <w:rsid w:val="00675074"/>
    <w:rsid w:val="00676000"/>
    <w:rsid w:val="00676DFE"/>
    <w:rsid w:val="00677E22"/>
    <w:rsid w:val="006801CB"/>
    <w:rsid w:val="00681D64"/>
    <w:rsid w:val="00682B59"/>
    <w:rsid w:val="00682D20"/>
    <w:rsid w:val="00684809"/>
    <w:rsid w:val="00685542"/>
    <w:rsid w:val="00685EE0"/>
    <w:rsid w:val="00686467"/>
    <w:rsid w:val="0069096B"/>
    <w:rsid w:val="00693288"/>
    <w:rsid w:val="0069374F"/>
    <w:rsid w:val="00693D9E"/>
    <w:rsid w:val="00697044"/>
    <w:rsid w:val="0069739B"/>
    <w:rsid w:val="006978B8"/>
    <w:rsid w:val="006A0C65"/>
    <w:rsid w:val="006A13ED"/>
    <w:rsid w:val="006A1F53"/>
    <w:rsid w:val="006A2603"/>
    <w:rsid w:val="006A281C"/>
    <w:rsid w:val="006A318B"/>
    <w:rsid w:val="006A334F"/>
    <w:rsid w:val="006A5C5A"/>
    <w:rsid w:val="006A6C1F"/>
    <w:rsid w:val="006A7082"/>
    <w:rsid w:val="006B0E8D"/>
    <w:rsid w:val="006B0F77"/>
    <w:rsid w:val="006B1844"/>
    <w:rsid w:val="006B5076"/>
    <w:rsid w:val="006B5AF4"/>
    <w:rsid w:val="006B5B0E"/>
    <w:rsid w:val="006B5F80"/>
    <w:rsid w:val="006B6322"/>
    <w:rsid w:val="006B7EA1"/>
    <w:rsid w:val="006C10E0"/>
    <w:rsid w:val="006C28A2"/>
    <w:rsid w:val="006C55D6"/>
    <w:rsid w:val="006C5FEF"/>
    <w:rsid w:val="006D01EF"/>
    <w:rsid w:val="006D07C4"/>
    <w:rsid w:val="006D2847"/>
    <w:rsid w:val="006D2B75"/>
    <w:rsid w:val="006D3F0C"/>
    <w:rsid w:val="006D4597"/>
    <w:rsid w:val="006D5B9F"/>
    <w:rsid w:val="006D6546"/>
    <w:rsid w:val="006D6A04"/>
    <w:rsid w:val="006E29C5"/>
    <w:rsid w:val="006E2C4D"/>
    <w:rsid w:val="006E3785"/>
    <w:rsid w:val="006E391E"/>
    <w:rsid w:val="006E48F7"/>
    <w:rsid w:val="006E4A79"/>
    <w:rsid w:val="006E515D"/>
    <w:rsid w:val="006E7019"/>
    <w:rsid w:val="006E70E3"/>
    <w:rsid w:val="006F4699"/>
    <w:rsid w:val="006F5CEC"/>
    <w:rsid w:val="006F6CAA"/>
    <w:rsid w:val="006F737E"/>
    <w:rsid w:val="0070079F"/>
    <w:rsid w:val="00701111"/>
    <w:rsid w:val="00702327"/>
    <w:rsid w:val="007023A1"/>
    <w:rsid w:val="00704913"/>
    <w:rsid w:val="00704968"/>
    <w:rsid w:val="00705458"/>
    <w:rsid w:val="00705AB1"/>
    <w:rsid w:val="00705F51"/>
    <w:rsid w:val="00706945"/>
    <w:rsid w:val="00711853"/>
    <w:rsid w:val="007124A1"/>
    <w:rsid w:val="00713B46"/>
    <w:rsid w:val="007150ED"/>
    <w:rsid w:val="00715783"/>
    <w:rsid w:val="00717085"/>
    <w:rsid w:val="007176F0"/>
    <w:rsid w:val="00717BDC"/>
    <w:rsid w:val="00717DFA"/>
    <w:rsid w:val="00720A88"/>
    <w:rsid w:val="0072134A"/>
    <w:rsid w:val="00721F8A"/>
    <w:rsid w:val="007222BB"/>
    <w:rsid w:val="00723BCD"/>
    <w:rsid w:val="007242AB"/>
    <w:rsid w:val="00727D33"/>
    <w:rsid w:val="007302AB"/>
    <w:rsid w:val="0073084C"/>
    <w:rsid w:val="00730E02"/>
    <w:rsid w:val="007336E4"/>
    <w:rsid w:val="00733CCC"/>
    <w:rsid w:val="0073473E"/>
    <w:rsid w:val="00734756"/>
    <w:rsid w:val="00734C5B"/>
    <w:rsid w:val="0073519C"/>
    <w:rsid w:val="00736D35"/>
    <w:rsid w:val="00737CD6"/>
    <w:rsid w:val="00740715"/>
    <w:rsid w:val="007411F1"/>
    <w:rsid w:val="00743CCB"/>
    <w:rsid w:val="00743FDC"/>
    <w:rsid w:val="007442E4"/>
    <w:rsid w:val="0075004A"/>
    <w:rsid w:val="007508A1"/>
    <w:rsid w:val="00752771"/>
    <w:rsid w:val="0075287F"/>
    <w:rsid w:val="00752E2C"/>
    <w:rsid w:val="0075377D"/>
    <w:rsid w:val="00756154"/>
    <w:rsid w:val="00756F9A"/>
    <w:rsid w:val="007574C4"/>
    <w:rsid w:val="0076130E"/>
    <w:rsid w:val="00762B6F"/>
    <w:rsid w:val="00764C85"/>
    <w:rsid w:val="00764EE6"/>
    <w:rsid w:val="00765C85"/>
    <w:rsid w:val="00765EC8"/>
    <w:rsid w:val="00766AE3"/>
    <w:rsid w:val="00766D7F"/>
    <w:rsid w:val="00771D14"/>
    <w:rsid w:val="00772A6E"/>
    <w:rsid w:val="00773C64"/>
    <w:rsid w:val="007747A4"/>
    <w:rsid w:val="00775662"/>
    <w:rsid w:val="007757A7"/>
    <w:rsid w:val="007759EE"/>
    <w:rsid w:val="00775EA9"/>
    <w:rsid w:val="007767E7"/>
    <w:rsid w:val="0077721E"/>
    <w:rsid w:val="007772F5"/>
    <w:rsid w:val="007803A6"/>
    <w:rsid w:val="007804DC"/>
    <w:rsid w:val="007820D6"/>
    <w:rsid w:val="007833D7"/>
    <w:rsid w:val="00785C4D"/>
    <w:rsid w:val="00786F71"/>
    <w:rsid w:val="007913F4"/>
    <w:rsid w:val="00792146"/>
    <w:rsid w:val="0079278D"/>
    <w:rsid w:val="00792A6C"/>
    <w:rsid w:val="00794BF3"/>
    <w:rsid w:val="0079526E"/>
    <w:rsid w:val="0079582E"/>
    <w:rsid w:val="00796359"/>
    <w:rsid w:val="007966BE"/>
    <w:rsid w:val="007969E2"/>
    <w:rsid w:val="007978E5"/>
    <w:rsid w:val="007A0E83"/>
    <w:rsid w:val="007A1E0A"/>
    <w:rsid w:val="007A33ED"/>
    <w:rsid w:val="007A3644"/>
    <w:rsid w:val="007A73C6"/>
    <w:rsid w:val="007A7672"/>
    <w:rsid w:val="007A7FD2"/>
    <w:rsid w:val="007B037C"/>
    <w:rsid w:val="007B1CB8"/>
    <w:rsid w:val="007B1E5D"/>
    <w:rsid w:val="007B24EF"/>
    <w:rsid w:val="007B4493"/>
    <w:rsid w:val="007B4938"/>
    <w:rsid w:val="007B53C0"/>
    <w:rsid w:val="007B547A"/>
    <w:rsid w:val="007B6199"/>
    <w:rsid w:val="007B7440"/>
    <w:rsid w:val="007B79A8"/>
    <w:rsid w:val="007B7ADB"/>
    <w:rsid w:val="007C0DEA"/>
    <w:rsid w:val="007C18AD"/>
    <w:rsid w:val="007C246E"/>
    <w:rsid w:val="007C31F7"/>
    <w:rsid w:val="007C3DB4"/>
    <w:rsid w:val="007C59FD"/>
    <w:rsid w:val="007C5C0D"/>
    <w:rsid w:val="007C66C6"/>
    <w:rsid w:val="007C6B93"/>
    <w:rsid w:val="007C6DB0"/>
    <w:rsid w:val="007C7233"/>
    <w:rsid w:val="007D0071"/>
    <w:rsid w:val="007D091E"/>
    <w:rsid w:val="007D1D72"/>
    <w:rsid w:val="007D3438"/>
    <w:rsid w:val="007D3443"/>
    <w:rsid w:val="007D3B23"/>
    <w:rsid w:val="007D4BF0"/>
    <w:rsid w:val="007D5668"/>
    <w:rsid w:val="007D57CC"/>
    <w:rsid w:val="007D61C2"/>
    <w:rsid w:val="007D75FB"/>
    <w:rsid w:val="007E060D"/>
    <w:rsid w:val="007E0B6F"/>
    <w:rsid w:val="007E14A2"/>
    <w:rsid w:val="007E2647"/>
    <w:rsid w:val="007E3F2B"/>
    <w:rsid w:val="007E5551"/>
    <w:rsid w:val="007E59FB"/>
    <w:rsid w:val="007E5CC9"/>
    <w:rsid w:val="007E6003"/>
    <w:rsid w:val="007E6191"/>
    <w:rsid w:val="007E6E49"/>
    <w:rsid w:val="007E7932"/>
    <w:rsid w:val="007E7A1C"/>
    <w:rsid w:val="007F1C03"/>
    <w:rsid w:val="007F2911"/>
    <w:rsid w:val="007F29BD"/>
    <w:rsid w:val="007F399B"/>
    <w:rsid w:val="007F412F"/>
    <w:rsid w:val="007F45F9"/>
    <w:rsid w:val="007F6524"/>
    <w:rsid w:val="007F6E2C"/>
    <w:rsid w:val="007F7112"/>
    <w:rsid w:val="007F7B40"/>
    <w:rsid w:val="008000B6"/>
    <w:rsid w:val="008019FE"/>
    <w:rsid w:val="0080273B"/>
    <w:rsid w:val="0080369E"/>
    <w:rsid w:val="00804007"/>
    <w:rsid w:val="008041DC"/>
    <w:rsid w:val="00804AFD"/>
    <w:rsid w:val="008056AB"/>
    <w:rsid w:val="00806562"/>
    <w:rsid w:val="0080794C"/>
    <w:rsid w:val="00807E64"/>
    <w:rsid w:val="00810657"/>
    <w:rsid w:val="008131F5"/>
    <w:rsid w:val="008136AF"/>
    <w:rsid w:val="0081383C"/>
    <w:rsid w:val="008139E0"/>
    <w:rsid w:val="008148FC"/>
    <w:rsid w:val="008158C4"/>
    <w:rsid w:val="008170E5"/>
    <w:rsid w:val="0082054F"/>
    <w:rsid w:val="00821F47"/>
    <w:rsid w:val="008230F6"/>
    <w:rsid w:val="00823F17"/>
    <w:rsid w:val="00824F49"/>
    <w:rsid w:val="00825B6D"/>
    <w:rsid w:val="00831C6B"/>
    <w:rsid w:val="00832B4D"/>
    <w:rsid w:val="00834F7C"/>
    <w:rsid w:val="008351F7"/>
    <w:rsid w:val="00835BE7"/>
    <w:rsid w:val="00836F6A"/>
    <w:rsid w:val="00837A69"/>
    <w:rsid w:val="00837CD2"/>
    <w:rsid w:val="0084010F"/>
    <w:rsid w:val="0084065B"/>
    <w:rsid w:val="00840CF7"/>
    <w:rsid w:val="008448A9"/>
    <w:rsid w:val="008452D0"/>
    <w:rsid w:val="00846308"/>
    <w:rsid w:val="00846F24"/>
    <w:rsid w:val="0084785F"/>
    <w:rsid w:val="00847983"/>
    <w:rsid w:val="00850A36"/>
    <w:rsid w:val="00851488"/>
    <w:rsid w:val="00853365"/>
    <w:rsid w:val="0085602F"/>
    <w:rsid w:val="00856F29"/>
    <w:rsid w:val="00857F6B"/>
    <w:rsid w:val="00863011"/>
    <w:rsid w:val="008639D4"/>
    <w:rsid w:val="00867C64"/>
    <w:rsid w:val="008703D5"/>
    <w:rsid w:val="00870B0F"/>
    <w:rsid w:val="00871431"/>
    <w:rsid w:val="00871B2B"/>
    <w:rsid w:val="00871BC0"/>
    <w:rsid w:val="00873ACA"/>
    <w:rsid w:val="008754A5"/>
    <w:rsid w:val="00875B4F"/>
    <w:rsid w:val="00876DBD"/>
    <w:rsid w:val="00877E9B"/>
    <w:rsid w:val="008810DB"/>
    <w:rsid w:val="008815DA"/>
    <w:rsid w:val="008818EB"/>
    <w:rsid w:val="008819FC"/>
    <w:rsid w:val="00883C0B"/>
    <w:rsid w:val="00883D3B"/>
    <w:rsid w:val="008858BE"/>
    <w:rsid w:val="00885ABB"/>
    <w:rsid w:val="008862A7"/>
    <w:rsid w:val="00887844"/>
    <w:rsid w:val="008928F4"/>
    <w:rsid w:val="00892931"/>
    <w:rsid w:val="008947F2"/>
    <w:rsid w:val="00895808"/>
    <w:rsid w:val="0089671A"/>
    <w:rsid w:val="00896C8E"/>
    <w:rsid w:val="008979DA"/>
    <w:rsid w:val="008A166E"/>
    <w:rsid w:val="008A1693"/>
    <w:rsid w:val="008A286A"/>
    <w:rsid w:val="008A389D"/>
    <w:rsid w:val="008A39CC"/>
    <w:rsid w:val="008A5201"/>
    <w:rsid w:val="008A5463"/>
    <w:rsid w:val="008A6897"/>
    <w:rsid w:val="008A6A6F"/>
    <w:rsid w:val="008A6D0E"/>
    <w:rsid w:val="008B2EF3"/>
    <w:rsid w:val="008B39F1"/>
    <w:rsid w:val="008B45C6"/>
    <w:rsid w:val="008B6329"/>
    <w:rsid w:val="008B6382"/>
    <w:rsid w:val="008B68D3"/>
    <w:rsid w:val="008C0B78"/>
    <w:rsid w:val="008C0CD0"/>
    <w:rsid w:val="008C1154"/>
    <w:rsid w:val="008C233D"/>
    <w:rsid w:val="008C23CE"/>
    <w:rsid w:val="008C2CDF"/>
    <w:rsid w:val="008C48CC"/>
    <w:rsid w:val="008C54BB"/>
    <w:rsid w:val="008C5924"/>
    <w:rsid w:val="008C680D"/>
    <w:rsid w:val="008C7CEB"/>
    <w:rsid w:val="008D0A83"/>
    <w:rsid w:val="008D1029"/>
    <w:rsid w:val="008D1960"/>
    <w:rsid w:val="008D19C7"/>
    <w:rsid w:val="008D2E10"/>
    <w:rsid w:val="008D360E"/>
    <w:rsid w:val="008D4674"/>
    <w:rsid w:val="008D581B"/>
    <w:rsid w:val="008D605D"/>
    <w:rsid w:val="008D7123"/>
    <w:rsid w:val="008D72D0"/>
    <w:rsid w:val="008D7969"/>
    <w:rsid w:val="008D7A17"/>
    <w:rsid w:val="008D7F5D"/>
    <w:rsid w:val="008E3758"/>
    <w:rsid w:val="008E448C"/>
    <w:rsid w:val="008E49B2"/>
    <w:rsid w:val="008E5733"/>
    <w:rsid w:val="008E6DE6"/>
    <w:rsid w:val="008F0ED5"/>
    <w:rsid w:val="008F28EC"/>
    <w:rsid w:val="008F2BF6"/>
    <w:rsid w:val="008F3146"/>
    <w:rsid w:val="008F4337"/>
    <w:rsid w:val="008F4908"/>
    <w:rsid w:val="008F4B1F"/>
    <w:rsid w:val="008F4D62"/>
    <w:rsid w:val="008F643A"/>
    <w:rsid w:val="008F7677"/>
    <w:rsid w:val="008F7EAF"/>
    <w:rsid w:val="00901100"/>
    <w:rsid w:val="009013A3"/>
    <w:rsid w:val="00901F69"/>
    <w:rsid w:val="00904826"/>
    <w:rsid w:val="0090533D"/>
    <w:rsid w:val="0090627D"/>
    <w:rsid w:val="009067EB"/>
    <w:rsid w:val="0091046C"/>
    <w:rsid w:val="0091199B"/>
    <w:rsid w:val="00911D15"/>
    <w:rsid w:val="00913757"/>
    <w:rsid w:val="0091425C"/>
    <w:rsid w:val="00914B62"/>
    <w:rsid w:val="0091544A"/>
    <w:rsid w:val="00915D1C"/>
    <w:rsid w:val="00916021"/>
    <w:rsid w:val="0091613E"/>
    <w:rsid w:val="00916DBB"/>
    <w:rsid w:val="00917861"/>
    <w:rsid w:val="00920015"/>
    <w:rsid w:val="00921AB1"/>
    <w:rsid w:val="0092267B"/>
    <w:rsid w:val="009232AB"/>
    <w:rsid w:val="00924CB8"/>
    <w:rsid w:val="009265BA"/>
    <w:rsid w:val="009277AC"/>
    <w:rsid w:val="009278BE"/>
    <w:rsid w:val="00927C14"/>
    <w:rsid w:val="00930550"/>
    <w:rsid w:val="009307CF"/>
    <w:rsid w:val="00930857"/>
    <w:rsid w:val="00930DDB"/>
    <w:rsid w:val="0093176D"/>
    <w:rsid w:val="00934055"/>
    <w:rsid w:val="00936016"/>
    <w:rsid w:val="009368F0"/>
    <w:rsid w:val="009371C7"/>
    <w:rsid w:val="00937D13"/>
    <w:rsid w:val="009400CA"/>
    <w:rsid w:val="00940F75"/>
    <w:rsid w:val="00942587"/>
    <w:rsid w:val="0094405D"/>
    <w:rsid w:val="009441AC"/>
    <w:rsid w:val="009453A1"/>
    <w:rsid w:val="0094579C"/>
    <w:rsid w:val="00945D0C"/>
    <w:rsid w:val="00946A5E"/>
    <w:rsid w:val="00946B0B"/>
    <w:rsid w:val="00947117"/>
    <w:rsid w:val="00950717"/>
    <w:rsid w:val="00950A63"/>
    <w:rsid w:val="0095310C"/>
    <w:rsid w:val="009577F4"/>
    <w:rsid w:val="0096035C"/>
    <w:rsid w:val="009603A9"/>
    <w:rsid w:val="00962EC4"/>
    <w:rsid w:val="00964A16"/>
    <w:rsid w:val="009666F3"/>
    <w:rsid w:val="00967DDE"/>
    <w:rsid w:val="00971BCD"/>
    <w:rsid w:val="00971E68"/>
    <w:rsid w:val="0097325A"/>
    <w:rsid w:val="009742C3"/>
    <w:rsid w:val="00974DBB"/>
    <w:rsid w:val="0097574D"/>
    <w:rsid w:val="00975B56"/>
    <w:rsid w:val="009775DF"/>
    <w:rsid w:val="00977E2A"/>
    <w:rsid w:val="00977F86"/>
    <w:rsid w:val="00983921"/>
    <w:rsid w:val="00984E9D"/>
    <w:rsid w:val="00987064"/>
    <w:rsid w:val="0099021D"/>
    <w:rsid w:val="009907E6"/>
    <w:rsid w:val="00990930"/>
    <w:rsid w:val="00991311"/>
    <w:rsid w:val="00992632"/>
    <w:rsid w:val="0099753C"/>
    <w:rsid w:val="00997A74"/>
    <w:rsid w:val="009A08DC"/>
    <w:rsid w:val="009A0E28"/>
    <w:rsid w:val="009A1C04"/>
    <w:rsid w:val="009A4138"/>
    <w:rsid w:val="009A51AB"/>
    <w:rsid w:val="009A6938"/>
    <w:rsid w:val="009A69E2"/>
    <w:rsid w:val="009A7D26"/>
    <w:rsid w:val="009B22A3"/>
    <w:rsid w:val="009B2601"/>
    <w:rsid w:val="009B349C"/>
    <w:rsid w:val="009B4B22"/>
    <w:rsid w:val="009B5152"/>
    <w:rsid w:val="009B5801"/>
    <w:rsid w:val="009B6B04"/>
    <w:rsid w:val="009B6CCB"/>
    <w:rsid w:val="009C3526"/>
    <w:rsid w:val="009C45F7"/>
    <w:rsid w:val="009C56B9"/>
    <w:rsid w:val="009C64E5"/>
    <w:rsid w:val="009C737D"/>
    <w:rsid w:val="009D0643"/>
    <w:rsid w:val="009D22FA"/>
    <w:rsid w:val="009D339A"/>
    <w:rsid w:val="009D51B4"/>
    <w:rsid w:val="009D5A75"/>
    <w:rsid w:val="009D6BB0"/>
    <w:rsid w:val="009D6F28"/>
    <w:rsid w:val="009E178B"/>
    <w:rsid w:val="009E1976"/>
    <w:rsid w:val="009E1E7F"/>
    <w:rsid w:val="009E3426"/>
    <w:rsid w:val="009E494A"/>
    <w:rsid w:val="009E7478"/>
    <w:rsid w:val="009E7F19"/>
    <w:rsid w:val="009F02AC"/>
    <w:rsid w:val="009F108D"/>
    <w:rsid w:val="009F1D21"/>
    <w:rsid w:val="009F2125"/>
    <w:rsid w:val="009F2A0B"/>
    <w:rsid w:val="009F2BA8"/>
    <w:rsid w:val="009F33F5"/>
    <w:rsid w:val="009F3A26"/>
    <w:rsid w:val="009F3C88"/>
    <w:rsid w:val="009F5048"/>
    <w:rsid w:val="009F5B94"/>
    <w:rsid w:val="009F663A"/>
    <w:rsid w:val="009F6F01"/>
    <w:rsid w:val="009F7489"/>
    <w:rsid w:val="009F74AF"/>
    <w:rsid w:val="00A0046D"/>
    <w:rsid w:val="00A02F5D"/>
    <w:rsid w:val="00A0328D"/>
    <w:rsid w:val="00A038E9"/>
    <w:rsid w:val="00A04836"/>
    <w:rsid w:val="00A048F6"/>
    <w:rsid w:val="00A04C2E"/>
    <w:rsid w:val="00A04EE1"/>
    <w:rsid w:val="00A05919"/>
    <w:rsid w:val="00A06617"/>
    <w:rsid w:val="00A07018"/>
    <w:rsid w:val="00A149B6"/>
    <w:rsid w:val="00A1507D"/>
    <w:rsid w:val="00A16B99"/>
    <w:rsid w:val="00A17944"/>
    <w:rsid w:val="00A20F9E"/>
    <w:rsid w:val="00A22EE6"/>
    <w:rsid w:val="00A23488"/>
    <w:rsid w:val="00A236A5"/>
    <w:rsid w:val="00A254CE"/>
    <w:rsid w:val="00A274BB"/>
    <w:rsid w:val="00A27613"/>
    <w:rsid w:val="00A27688"/>
    <w:rsid w:val="00A27FE6"/>
    <w:rsid w:val="00A30255"/>
    <w:rsid w:val="00A3099B"/>
    <w:rsid w:val="00A30A4A"/>
    <w:rsid w:val="00A314D5"/>
    <w:rsid w:val="00A33EDB"/>
    <w:rsid w:val="00A350DB"/>
    <w:rsid w:val="00A350F6"/>
    <w:rsid w:val="00A35DC2"/>
    <w:rsid w:val="00A42A1F"/>
    <w:rsid w:val="00A43894"/>
    <w:rsid w:val="00A43D72"/>
    <w:rsid w:val="00A43DA4"/>
    <w:rsid w:val="00A461A4"/>
    <w:rsid w:val="00A46429"/>
    <w:rsid w:val="00A507DA"/>
    <w:rsid w:val="00A5082C"/>
    <w:rsid w:val="00A50D22"/>
    <w:rsid w:val="00A52B68"/>
    <w:rsid w:val="00A544E3"/>
    <w:rsid w:val="00A56A06"/>
    <w:rsid w:val="00A56A37"/>
    <w:rsid w:val="00A5779C"/>
    <w:rsid w:val="00A601DC"/>
    <w:rsid w:val="00A616E5"/>
    <w:rsid w:val="00A63006"/>
    <w:rsid w:val="00A6305D"/>
    <w:rsid w:val="00A635AD"/>
    <w:rsid w:val="00A63E2B"/>
    <w:rsid w:val="00A64F42"/>
    <w:rsid w:val="00A662C3"/>
    <w:rsid w:val="00A70742"/>
    <w:rsid w:val="00A70779"/>
    <w:rsid w:val="00A71413"/>
    <w:rsid w:val="00A716C5"/>
    <w:rsid w:val="00A74926"/>
    <w:rsid w:val="00A74BFE"/>
    <w:rsid w:val="00A750F9"/>
    <w:rsid w:val="00A7523A"/>
    <w:rsid w:val="00A76510"/>
    <w:rsid w:val="00A76EE7"/>
    <w:rsid w:val="00A817E8"/>
    <w:rsid w:val="00A822DB"/>
    <w:rsid w:val="00A82D6E"/>
    <w:rsid w:val="00A8327F"/>
    <w:rsid w:val="00A83716"/>
    <w:rsid w:val="00A84C9E"/>
    <w:rsid w:val="00A857B7"/>
    <w:rsid w:val="00A85DD3"/>
    <w:rsid w:val="00A860EA"/>
    <w:rsid w:val="00A876B2"/>
    <w:rsid w:val="00A91E56"/>
    <w:rsid w:val="00A934FE"/>
    <w:rsid w:val="00A9474A"/>
    <w:rsid w:val="00A95405"/>
    <w:rsid w:val="00A961B3"/>
    <w:rsid w:val="00A962D2"/>
    <w:rsid w:val="00A973AA"/>
    <w:rsid w:val="00AA0964"/>
    <w:rsid w:val="00AA1002"/>
    <w:rsid w:val="00AA118F"/>
    <w:rsid w:val="00AA155B"/>
    <w:rsid w:val="00AA181C"/>
    <w:rsid w:val="00AA30EB"/>
    <w:rsid w:val="00AA33BB"/>
    <w:rsid w:val="00AA381C"/>
    <w:rsid w:val="00AA4E55"/>
    <w:rsid w:val="00AA6249"/>
    <w:rsid w:val="00AA7556"/>
    <w:rsid w:val="00AB0BB9"/>
    <w:rsid w:val="00AB13DB"/>
    <w:rsid w:val="00AB2BCE"/>
    <w:rsid w:val="00AB39EB"/>
    <w:rsid w:val="00AB3BDF"/>
    <w:rsid w:val="00AB5472"/>
    <w:rsid w:val="00AB6ED8"/>
    <w:rsid w:val="00AC0057"/>
    <w:rsid w:val="00AC1EF9"/>
    <w:rsid w:val="00AC3E01"/>
    <w:rsid w:val="00AC5165"/>
    <w:rsid w:val="00AC51F2"/>
    <w:rsid w:val="00AC779D"/>
    <w:rsid w:val="00AC7952"/>
    <w:rsid w:val="00AD01F5"/>
    <w:rsid w:val="00AD3187"/>
    <w:rsid w:val="00AD3346"/>
    <w:rsid w:val="00AD439A"/>
    <w:rsid w:val="00AD54B5"/>
    <w:rsid w:val="00AD61F6"/>
    <w:rsid w:val="00AD7BB1"/>
    <w:rsid w:val="00AE043B"/>
    <w:rsid w:val="00AE0A3E"/>
    <w:rsid w:val="00AE0C96"/>
    <w:rsid w:val="00AE2A09"/>
    <w:rsid w:val="00AE5418"/>
    <w:rsid w:val="00AE58AC"/>
    <w:rsid w:val="00AE65CB"/>
    <w:rsid w:val="00AE7ED4"/>
    <w:rsid w:val="00AF05E1"/>
    <w:rsid w:val="00AF168A"/>
    <w:rsid w:val="00AF217E"/>
    <w:rsid w:val="00AF3888"/>
    <w:rsid w:val="00AF38A8"/>
    <w:rsid w:val="00AF4108"/>
    <w:rsid w:val="00AF4F07"/>
    <w:rsid w:val="00AF53ED"/>
    <w:rsid w:val="00AF54BA"/>
    <w:rsid w:val="00B00047"/>
    <w:rsid w:val="00B00684"/>
    <w:rsid w:val="00B0460E"/>
    <w:rsid w:val="00B04635"/>
    <w:rsid w:val="00B04C93"/>
    <w:rsid w:val="00B064E2"/>
    <w:rsid w:val="00B0664A"/>
    <w:rsid w:val="00B07C20"/>
    <w:rsid w:val="00B10BA1"/>
    <w:rsid w:val="00B1195D"/>
    <w:rsid w:val="00B11B82"/>
    <w:rsid w:val="00B128CB"/>
    <w:rsid w:val="00B1321C"/>
    <w:rsid w:val="00B1524F"/>
    <w:rsid w:val="00B153FE"/>
    <w:rsid w:val="00B17303"/>
    <w:rsid w:val="00B17604"/>
    <w:rsid w:val="00B21228"/>
    <w:rsid w:val="00B21589"/>
    <w:rsid w:val="00B21BC9"/>
    <w:rsid w:val="00B2275E"/>
    <w:rsid w:val="00B22AE7"/>
    <w:rsid w:val="00B22F94"/>
    <w:rsid w:val="00B23221"/>
    <w:rsid w:val="00B25AB9"/>
    <w:rsid w:val="00B25B56"/>
    <w:rsid w:val="00B25F79"/>
    <w:rsid w:val="00B2626B"/>
    <w:rsid w:val="00B26700"/>
    <w:rsid w:val="00B30B74"/>
    <w:rsid w:val="00B30D17"/>
    <w:rsid w:val="00B315D4"/>
    <w:rsid w:val="00B321C1"/>
    <w:rsid w:val="00B32E7D"/>
    <w:rsid w:val="00B3515E"/>
    <w:rsid w:val="00B35B88"/>
    <w:rsid w:val="00B35C79"/>
    <w:rsid w:val="00B366D4"/>
    <w:rsid w:val="00B36BE8"/>
    <w:rsid w:val="00B375D1"/>
    <w:rsid w:val="00B376F0"/>
    <w:rsid w:val="00B37C84"/>
    <w:rsid w:val="00B40EBC"/>
    <w:rsid w:val="00B4367A"/>
    <w:rsid w:val="00B446E0"/>
    <w:rsid w:val="00B4473E"/>
    <w:rsid w:val="00B44E1C"/>
    <w:rsid w:val="00B46405"/>
    <w:rsid w:val="00B465B3"/>
    <w:rsid w:val="00B4700D"/>
    <w:rsid w:val="00B475CD"/>
    <w:rsid w:val="00B47DBE"/>
    <w:rsid w:val="00B50CE2"/>
    <w:rsid w:val="00B50DBC"/>
    <w:rsid w:val="00B50FCD"/>
    <w:rsid w:val="00B525C9"/>
    <w:rsid w:val="00B535AD"/>
    <w:rsid w:val="00B5381D"/>
    <w:rsid w:val="00B53BB0"/>
    <w:rsid w:val="00B5493B"/>
    <w:rsid w:val="00B55323"/>
    <w:rsid w:val="00B55570"/>
    <w:rsid w:val="00B56593"/>
    <w:rsid w:val="00B603C2"/>
    <w:rsid w:val="00B60910"/>
    <w:rsid w:val="00B63406"/>
    <w:rsid w:val="00B63C7D"/>
    <w:rsid w:val="00B64284"/>
    <w:rsid w:val="00B64526"/>
    <w:rsid w:val="00B64678"/>
    <w:rsid w:val="00B647A2"/>
    <w:rsid w:val="00B6613E"/>
    <w:rsid w:val="00B66F73"/>
    <w:rsid w:val="00B70BAF"/>
    <w:rsid w:val="00B71BC4"/>
    <w:rsid w:val="00B71F7E"/>
    <w:rsid w:val="00B7278B"/>
    <w:rsid w:val="00B7281C"/>
    <w:rsid w:val="00B73F19"/>
    <w:rsid w:val="00B744A3"/>
    <w:rsid w:val="00B76B14"/>
    <w:rsid w:val="00B81207"/>
    <w:rsid w:val="00B83908"/>
    <w:rsid w:val="00B83EF2"/>
    <w:rsid w:val="00B87408"/>
    <w:rsid w:val="00B90332"/>
    <w:rsid w:val="00B94F32"/>
    <w:rsid w:val="00B95FF2"/>
    <w:rsid w:val="00B96B5B"/>
    <w:rsid w:val="00B96FD2"/>
    <w:rsid w:val="00BA077C"/>
    <w:rsid w:val="00BA154A"/>
    <w:rsid w:val="00BA1B5D"/>
    <w:rsid w:val="00BA30B2"/>
    <w:rsid w:val="00BA3CCE"/>
    <w:rsid w:val="00BA3E56"/>
    <w:rsid w:val="00BA4CA8"/>
    <w:rsid w:val="00BA4F33"/>
    <w:rsid w:val="00BA5A05"/>
    <w:rsid w:val="00BA6A78"/>
    <w:rsid w:val="00BA7668"/>
    <w:rsid w:val="00BA7FA4"/>
    <w:rsid w:val="00BB049D"/>
    <w:rsid w:val="00BB2D86"/>
    <w:rsid w:val="00BB33CB"/>
    <w:rsid w:val="00BB4AF8"/>
    <w:rsid w:val="00BB4BCE"/>
    <w:rsid w:val="00BB51B4"/>
    <w:rsid w:val="00BC0F19"/>
    <w:rsid w:val="00BC4071"/>
    <w:rsid w:val="00BC532E"/>
    <w:rsid w:val="00BC57A8"/>
    <w:rsid w:val="00BC5C5C"/>
    <w:rsid w:val="00BC717A"/>
    <w:rsid w:val="00BC72CE"/>
    <w:rsid w:val="00BC7A5B"/>
    <w:rsid w:val="00BD145C"/>
    <w:rsid w:val="00BD2C82"/>
    <w:rsid w:val="00BD2F21"/>
    <w:rsid w:val="00BD34C3"/>
    <w:rsid w:val="00BD3E39"/>
    <w:rsid w:val="00BD4F49"/>
    <w:rsid w:val="00BD7325"/>
    <w:rsid w:val="00BE088B"/>
    <w:rsid w:val="00BE0B38"/>
    <w:rsid w:val="00BE0C6A"/>
    <w:rsid w:val="00BE1368"/>
    <w:rsid w:val="00BE361A"/>
    <w:rsid w:val="00BE39D1"/>
    <w:rsid w:val="00BE4BA2"/>
    <w:rsid w:val="00BE6A18"/>
    <w:rsid w:val="00BE6D3A"/>
    <w:rsid w:val="00BE74C8"/>
    <w:rsid w:val="00BF2E9D"/>
    <w:rsid w:val="00BF35D5"/>
    <w:rsid w:val="00BF3968"/>
    <w:rsid w:val="00BF4ADA"/>
    <w:rsid w:val="00BF4E4B"/>
    <w:rsid w:val="00BF6237"/>
    <w:rsid w:val="00BF6DA7"/>
    <w:rsid w:val="00BF77C1"/>
    <w:rsid w:val="00C00352"/>
    <w:rsid w:val="00C0197E"/>
    <w:rsid w:val="00C026FA"/>
    <w:rsid w:val="00C02A7D"/>
    <w:rsid w:val="00C02E7E"/>
    <w:rsid w:val="00C109D3"/>
    <w:rsid w:val="00C111CB"/>
    <w:rsid w:val="00C12A07"/>
    <w:rsid w:val="00C16400"/>
    <w:rsid w:val="00C16534"/>
    <w:rsid w:val="00C16F57"/>
    <w:rsid w:val="00C17644"/>
    <w:rsid w:val="00C17D31"/>
    <w:rsid w:val="00C2015C"/>
    <w:rsid w:val="00C22781"/>
    <w:rsid w:val="00C22CC3"/>
    <w:rsid w:val="00C22DB0"/>
    <w:rsid w:val="00C2434E"/>
    <w:rsid w:val="00C25FF8"/>
    <w:rsid w:val="00C26A04"/>
    <w:rsid w:val="00C27B03"/>
    <w:rsid w:val="00C304CD"/>
    <w:rsid w:val="00C31396"/>
    <w:rsid w:val="00C32C6E"/>
    <w:rsid w:val="00C331D2"/>
    <w:rsid w:val="00C33E98"/>
    <w:rsid w:val="00C33FF1"/>
    <w:rsid w:val="00C35B28"/>
    <w:rsid w:val="00C3621D"/>
    <w:rsid w:val="00C36D06"/>
    <w:rsid w:val="00C37278"/>
    <w:rsid w:val="00C400F1"/>
    <w:rsid w:val="00C42821"/>
    <w:rsid w:val="00C430B1"/>
    <w:rsid w:val="00C44D5B"/>
    <w:rsid w:val="00C473F0"/>
    <w:rsid w:val="00C50B92"/>
    <w:rsid w:val="00C50E25"/>
    <w:rsid w:val="00C50E97"/>
    <w:rsid w:val="00C50F91"/>
    <w:rsid w:val="00C51319"/>
    <w:rsid w:val="00C51715"/>
    <w:rsid w:val="00C519D9"/>
    <w:rsid w:val="00C51AC3"/>
    <w:rsid w:val="00C524F3"/>
    <w:rsid w:val="00C5283A"/>
    <w:rsid w:val="00C53CA5"/>
    <w:rsid w:val="00C541BA"/>
    <w:rsid w:val="00C55832"/>
    <w:rsid w:val="00C563AE"/>
    <w:rsid w:val="00C566E1"/>
    <w:rsid w:val="00C56D55"/>
    <w:rsid w:val="00C60EA2"/>
    <w:rsid w:val="00C6240B"/>
    <w:rsid w:val="00C62531"/>
    <w:rsid w:val="00C635EC"/>
    <w:rsid w:val="00C64A64"/>
    <w:rsid w:val="00C64ED7"/>
    <w:rsid w:val="00C704D7"/>
    <w:rsid w:val="00C723D7"/>
    <w:rsid w:val="00C73BE5"/>
    <w:rsid w:val="00C74F40"/>
    <w:rsid w:val="00C75F84"/>
    <w:rsid w:val="00C76265"/>
    <w:rsid w:val="00C77EF7"/>
    <w:rsid w:val="00C81757"/>
    <w:rsid w:val="00C8198E"/>
    <w:rsid w:val="00C81C35"/>
    <w:rsid w:val="00C82918"/>
    <w:rsid w:val="00C82E57"/>
    <w:rsid w:val="00C8423F"/>
    <w:rsid w:val="00C84D6A"/>
    <w:rsid w:val="00C86C67"/>
    <w:rsid w:val="00C86F6B"/>
    <w:rsid w:val="00C90B45"/>
    <w:rsid w:val="00C90F7F"/>
    <w:rsid w:val="00C91B32"/>
    <w:rsid w:val="00C9221B"/>
    <w:rsid w:val="00C9306F"/>
    <w:rsid w:val="00C93C63"/>
    <w:rsid w:val="00C947F4"/>
    <w:rsid w:val="00C94BAE"/>
    <w:rsid w:val="00C959C3"/>
    <w:rsid w:val="00C97BE6"/>
    <w:rsid w:val="00CA1A03"/>
    <w:rsid w:val="00CA2206"/>
    <w:rsid w:val="00CA2A33"/>
    <w:rsid w:val="00CA2C97"/>
    <w:rsid w:val="00CA3DF9"/>
    <w:rsid w:val="00CA43A1"/>
    <w:rsid w:val="00CA4E7D"/>
    <w:rsid w:val="00CA58DA"/>
    <w:rsid w:val="00CA6EC5"/>
    <w:rsid w:val="00CB06D4"/>
    <w:rsid w:val="00CB097D"/>
    <w:rsid w:val="00CB0A30"/>
    <w:rsid w:val="00CB3843"/>
    <w:rsid w:val="00CB49B3"/>
    <w:rsid w:val="00CB5FD5"/>
    <w:rsid w:val="00CC2889"/>
    <w:rsid w:val="00CC2894"/>
    <w:rsid w:val="00CC6C75"/>
    <w:rsid w:val="00CC7581"/>
    <w:rsid w:val="00CD0348"/>
    <w:rsid w:val="00CD0784"/>
    <w:rsid w:val="00CD0B08"/>
    <w:rsid w:val="00CD1A6D"/>
    <w:rsid w:val="00CD283B"/>
    <w:rsid w:val="00CD4DB3"/>
    <w:rsid w:val="00CD4F5C"/>
    <w:rsid w:val="00CD58BE"/>
    <w:rsid w:val="00CD604E"/>
    <w:rsid w:val="00CD74AE"/>
    <w:rsid w:val="00CD76A5"/>
    <w:rsid w:val="00CD7B11"/>
    <w:rsid w:val="00CE03B8"/>
    <w:rsid w:val="00CE09EF"/>
    <w:rsid w:val="00CE2023"/>
    <w:rsid w:val="00CE3048"/>
    <w:rsid w:val="00CE55E0"/>
    <w:rsid w:val="00CE6820"/>
    <w:rsid w:val="00CE6B6C"/>
    <w:rsid w:val="00CE7D82"/>
    <w:rsid w:val="00CE7F7A"/>
    <w:rsid w:val="00CF0C12"/>
    <w:rsid w:val="00CF2A63"/>
    <w:rsid w:val="00CF2C8B"/>
    <w:rsid w:val="00CF3131"/>
    <w:rsid w:val="00CF4A24"/>
    <w:rsid w:val="00CF5686"/>
    <w:rsid w:val="00CF5935"/>
    <w:rsid w:val="00CF6298"/>
    <w:rsid w:val="00D00480"/>
    <w:rsid w:val="00D01279"/>
    <w:rsid w:val="00D038C7"/>
    <w:rsid w:val="00D04328"/>
    <w:rsid w:val="00D065A5"/>
    <w:rsid w:val="00D06EEC"/>
    <w:rsid w:val="00D0780F"/>
    <w:rsid w:val="00D111F1"/>
    <w:rsid w:val="00D1279E"/>
    <w:rsid w:val="00D13E90"/>
    <w:rsid w:val="00D14B1A"/>
    <w:rsid w:val="00D167B9"/>
    <w:rsid w:val="00D1686E"/>
    <w:rsid w:val="00D21B31"/>
    <w:rsid w:val="00D222C8"/>
    <w:rsid w:val="00D23299"/>
    <w:rsid w:val="00D2460B"/>
    <w:rsid w:val="00D249E4"/>
    <w:rsid w:val="00D24D24"/>
    <w:rsid w:val="00D25C99"/>
    <w:rsid w:val="00D30CAB"/>
    <w:rsid w:val="00D31003"/>
    <w:rsid w:val="00D329C0"/>
    <w:rsid w:val="00D33757"/>
    <w:rsid w:val="00D3472F"/>
    <w:rsid w:val="00D3482D"/>
    <w:rsid w:val="00D35CF7"/>
    <w:rsid w:val="00D3734B"/>
    <w:rsid w:val="00D374BB"/>
    <w:rsid w:val="00D379F7"/>
    <w:rsid w:val="00D37FC9"/>
    <w:rsid w:val="00D423B0"/>
    <w:rsid w:val="00D47558"/>
    <w:rsid w:val="00D47F8A"/>
    <w:rsid w:val="00D51474"/>
    <w:rsid w:val="00D55FF5"/>
    <w:rsid w:val="00D56FC5"/>
    <w:rsid w:val="00D606BB"/>
    <w:rsid w:val="00D618F1"/>
    <w:rsid w:val="00D62CFF"/>
    <w:rsid w:val="00D631B3"/>
    <w:rsid w:val="00D64011"/>
    <w:rsid w:val="00D648B5"/>
    <w:rsid w:val="00D65534"/>
    <w:rsid w:val="00D65F81"/>
    <w:rsid w:val="00D7120E"/>
    <w:rsid w:val="00D71A0B"/>
    <w:rsid w:val="00D73B29"/>
    <w:rsid w:val="00D76332"/>
    <w:rsid w:val="00D7767B"/>
    <w:rsid w:val="00D83AAB"/>
    <w:rsid w:val="00D8534D"/>
    <w:rsid w:val="00D85AC5"/>
    <w:rsid w:val="00D86493"/>
    <w:rsid w:val="00D86B65"/>
    <w:rsid w:val="00D86DC2"/>
    <w:rsid w:val="00D91CA0"/>
    <w:rsid w:val="00D92826"/>
    <w:rsid w:val="00D9476F"/>
    <w:rsid w:val="00D947D7"/>
    <w:rsid w:val="00D9506C"/>
    <w:rsid w:val="00D95ECF"/>
    <w:rsid w:val="00D96429"/>
    <w:rsid w:val="00D96A6B"/>
    <w:rsid w:val="00D9744D"/>
    <w:rsid w:val="00DA23D7"/>
    <w:rsid w:val="00DA2BB6"/>
    <w:rsid w:val="00DA2BFA"/>
    <w:rsid w:val="00DA2EF3"/>
    <w:rsid w:val="00DA31F0"/>
    <w:rsid w:val="00DA3206"/>
    <w:rsid w:val="00DA390D"/>
    <w:rsid w:val="00DA7033"/>
    <w:rsid w:val="00DB05BD"/>
    <w:rsid w:val="00DB124E"/>
    <w:rsid w:val="00DB3BA5"/>
    <w:rsid w:val="00DB3F8E"/>
    <w:rsid w:val="00DB501F"/>
    <w:rsid w:val="00DB58D1"/>
    <w:rsid w:val="00DB65A2"/>
    <w:rsid w:val="00DB6C5D"/>
    <w:rsid w:val="00DB6CEB"/>
    <w:rsid w:val="00DB732F"/>
    <w:rsid w:val="00DB7F4D"/>
    <w:rsid w:val="00DC0346"/>
    <w:rsid w:val="00DC0363"/>
    <w:rsid w:val="00DC08B3"/>
    <w:rsid w:val="00DC0D54"/>
    <w:rsid w:val="00DC4A81"/>
    <w:rsid w:val="00DC6289"/>
    <w:rsid w:val="00DC6CF3"/>
    <w:rsid w:val="00DD14F2"/>
    <w:rsid w:val="00DD2B8B"/>
    <w:rsid w:val="00DD4234"/>
    <w:rsid w:val="00DD49E2"/>
    <w:rsid w:val="00DD518F"/>
    <w:rsid w:val="00DE0544"/>
    <w:rsid w:val="00DE11B9"/>
    <w:rsid w:val="00DE14A8"/>
    <w:rsid w:val="00DE3FA6"/>
    <w:rsid w:val="00DE43BB"/>
    <w:rsid w:val="00DE5310"/>
    <w:rsid w:val="00DE66DE"/>
    <w:rsid w:val="00DE7819"/>
    <w:rsid w:val="00DE7B3E"/>
    <w:rsid w:val="00DF04DD"/>
    <w:rsid w:val="00DF1CD9"/>
    <w:rsid w:val="00DF3100"/>
    <w:rsid w:val="00DF3EAD"/>
    <w:rsid w:val="00DF3F2D"/>
    <w:rsid w:val="00DF43E2"/>
    <w:rsid w:val="00DF517B"/>
    <w:rsid w:val="00DF5215"/>
    <w:rsid w:val="00DF687C"/>
    <w:rsid w:val="00DF7BA2"/>
    <w:rsid w:val="00E034F3"/>
    <w:rsid w:val="00E03B87"/>
    <w:rsid w:val="00E0433E"/>
    <w:rsid w:val="00E04DB2"/>
    <w:rsid w:val="00E050A6"/>
    <w:rsid w:val="00E0574F"/>
    <w:rsid w:val="00E06332"/>
    <w:rsid w:val="00E10953"/>
    <w:rsid w:val="00E114FA"/>
    <w:rsid w:val="00E117D1"/>
    <w:rsid w:val="00E14CA8"/>
    <w:rsid w:val="00E15577"/>
    <w:rsid w:val="00E1674A"/>
    <w:rsid w:val="00E16F04"/>
    <w:rsid w:val="00E17043"/>
    <w:rsid w:val="00E1797C"/>
    <w:rsid w:val="00E2029D"/>
    <w:rsid w:val="00E215C3"/>
    <w:rsid w:val="00E217F1"/>
    <w:rsid w:val="00E21805"/>
    <w:rsid w:val="00E22CE2"/>
    <w:rsid w:val="00E232E0"/>
    <w:rsid w:val="00E23D68"/>
    <w:rsid w:val="00E241B3"/>
    <w:rsid w:val="00E249D1"/>
    <w:rsid w:val="00E26EE8"/>
    <w:rsid w:val="00E26F25"/>
    <w:rsid w:val="00E27628"/>
    <w:rsid w:val="00E27DF0"/>
    <w:rsid w:val="00E30681"/>
    <w:rsid w:val="00E30BE3"/>
    <w:rsid w:val="00E311DA"/>
    <w:rsid w:val="00E32A70"/>
    <w:rsid w:val="00E32E1D"/>
    <w:rsid w:val="00E3536C"/>
    <w:rsid w:val="00E3686F"/>
    <w:rsid w:val="00E37A81"/>
    <w:rsid w:val="00E41E6C"/>
    <w:rsid w:val="00E41EB6"/>
    <w:rsid w:val="00E43EC8"/>
    <w:rsid w:val="00E446D7"/>
    <w:rsid w:val="00E44EA0"/>
    <w:rsid w:val="00E45BEE"/>
    <w:rsid w:val="00E462B8"/>
    <w:rsid w:val="00E46893"/>
    <w:rsid w:val="00E5242A"/>
    <w:rsid w:val="00E5277B"/>
    <w:rsid w:val="00E527C9"/>
    <w:rsid w:val="00E533D1"/>
    <w:rsid w:val="00E535EB"/>
    <w:rsid w:val="00E54E3F"/>
    <w:rsid w:val="00E55746"/>
    <w:rsid w:val="00E56664"/>
    <w:rsid w:val="00E60F0C"/>
    <w:rsid w:val="00E61689"/>
    <w:rsid w:val="00E616CA"/>
    <w:rsid w:val="00E617EC"/>
    <w:rsid w:val="00E6271B"/>
    <w:rsid w:val="00E6343D"/>
    <w:rsid w:val="00E66454"/>
    <w:rsid w:val="00E670A9"/>
    <w:rsid w:val="00E67F68"/>
    <w:rsid w:val="00E70F52"/>
    <w:rsid w:val="00E7127E"/>
    <w:rsid w:val="00E735BE"/>
    <w:rsid w:val="00E74E80"/>
    <w:rsid w:val="00E75410"/>
    <w:rsid w:val="00E75D89"/>
    <w:rsid w:val="00E7637C"/>
    <w:rsid w:val="00E76646"/>
    <w:rsid w:val="00E7748D"/>
    <w:rsid w:val="00E8177D"/>
    <w:rsid w:val="00E829DA"/>
    <w:rsid w:val="00E856A1"/>
    <w:rsid w:val="00E85AEF"/>
    <w:rsid w:val="00E85D53"/>
    <w:rsid w:val="00E870DB"/>
    <w:rsid w:val="00E87212"/>
    <w:rsid w:val="00E922E8"/>
    <w:rsid w:val="00E94384"/>
    <w:rsid w:val="00E9513B"/>
    <w:rsid w:val="00E952B7"/>
    <w:rsid w:val="00E95A34"/>
    <w:rsid w:val="00E95B0A"/>
    <w:rsid w:val="00E96908"/>
    <w:rsid w:val="00E969F1"/>
    <w:rsid w:val="00E96CC8"/>
    <w:rsid w:val="00E96EFC"/>
    <w:rsid w:val="00E97004"/>
    <w:rsid w:val="00EA072E"/>
    <w:rsid w:val="00EA265B"/>
    <w:rsid w:val="00EA3AD0"/>
    <w:rsid w:val="00EA78C6"/>
    <w:rsid w:val="00EB0359"/>
    <w:rsid w:val="00EB0B52"/>
    <w:rsid w:val="00EB3814"/>
    <w:rsid w:val="00EB3F23"/>
    <w:rsid w:val="00EB5879"/>
    <w:rsid w:val="00EB6C8A"/>
    <w:rsid w:val="00EB762E"/>
    <w:rsid w:val="00EB7A4D"/>
    <w:rsid w:val="00EB7FD4"/>
    <w:rsid w:val="00EC00DA"/>
    <w:rsid w:val="00EC061C"/>
    <w:rsid w:val="00EC1A14"/>
    <w:rsid w:val="00EC1BEC"/>
    <w:rsid w:val="00EC3EA7"/>
    <w:rsid w:val="00EC568A"/>
    <w:rsid w:val="00EC5F8D"/>
    <w:rsid w:val="00EC682A"/>
    <w:rsid w:val="00EC6EE2"/>
    <w:rsid w:val="00ED0769"/>
    <w:rsid w:val="00ED0D9E"/>
    <w:rsid w:val="00ED14D2"/>
    <w:rsid w:val="00ED2F66"/>
    <w:rsid w:val="00ED3E47"/>
    <w:rsid w:val="00ED4FAE"/>
    <w:rsid w:val="00ED7BBF"/>
    <w:rsid w:val="00EE1C7D"/>
    <w:rsid w:val="00EE1E4A"/>
    <w:rsid w:val="00EE250D"/>
    <w:rsid w:val="00EE2A0A"/>
    <w:rsid w:val="00EE3631"/>
    <w:rsid w:val="00EE47EB"/>
    <w:rsid w:val="00EE4E28"/>
    <w:rsid w:val="00EE6CC6"/>
    <w:rsid w:val="00EE7561"/>
    <w:rsid w:val="00EE7BBB"/>
    <w:rsid w:val="00EF3D7F"/>
    <w:rsid w:val="00EF3F1E"/>
    <w:rsid w:val="00EF4AAE"/>
    <w:rsid w:val="00EF578B"/>
    <w:rsid w:val="00EF6D41"/>
    <w:rsid w:val="00EF7F5C"/>
    <w:rsid w:val="00F01E2C"/>
    <w:rsid w:val="00F04C73"/>
    <w:rsid w:val="00F04DDF"/>
    <w:rsid w:val="00F057B1"/>
    <w:rsid w:val="00F060A1"/>
    <w:rsid w:val="00F0612C"/>
    <w:rsid w:val="00F075D7"/>
    <w:rsid w:val="00F07C89"/>
    <w:rsid w:val="00F10A13"/>
    <w:rsid w:val="00F115FE"/>
    <w:rsid w:val="00F12EC0"/>
    <w:rsid w:val="00F13A83"/>
    <w:rsid w:val="00F13DCF"/>
    <w:rsid w:val="00F14C05"/>
    <w:rsid w:val="00F15C8E"/>
    <w:rsid w:val="00F1752D"/>
    <w:rsid w:val="00F20806"/>
    <w:rsid w:val="00F21267"/>
    <w:rsid w:val="00F21F99"/>
    <w:rsid w:val="00F23B3C"/>
    <w:rsid w:val="00F23F55"/>
    <w:rsid w:val="00F256FE"/>
    <w:rsid w:val="00F2742F"/>
    <w:rsid w:val="00F30081"/>
    <w:rsid w:val="00F31110"/>
    <w:rsid w:val="00F3275F"/>
    <w:rsid w:val="00F328A7"/>
    <w:rsid w:val="00F32BEE"/>
    <w:rsid w:val="00F3316E"/>
    <w:rsid w:val="00F332CB"/>
    <w:rsid w:val="00F33530"/>
    <w:rsid w:val="00F404FD"/>
    <w:rsid w:val="00F42052"/>
    <w:rsid w:val="00F43A63"/>
    <w:rsid w:val="00F43FA2"/>
    <w:rsid w:val="00F4417B"/>
    <w:rsid w:val="00F44A9A"/>
    <w:rsid w:val="00F44D4C"/>
    <w:rsid w:val="00F46E8A"/>
    <w:rsid w:val="00F47E73"/>
    <w:rsid w:val="00F5018A"/>
    <w:rsid w:val="00F515F5"/>
    <w:rsid w:val="00F5183B"/>
    <w:rsid w:val="00F53944"/>
    <w:rsid w:val="00F53A22"/>
    <w:rsid w:val="00F53EEF"/>
    <w:rsid w:val="00F54B26"/>
    <w:rsid w:val="00F55180"/>
    <w:rsid w:val="00F5522E"/>
    <w:rsid w:val="00F55F08"/>
    <w:rsid w:val="00F56D6E"/>
    <w:rsid w:val="00F5701F"/>
    <w:rsid w:val="00F60D5A"/>
    <w:rsid w:val="00F61772"/>
    <w:rsid w:val="00F63E25"/>
    <w:rsid w:val="00F64168"/>
    <w:rsid w:val="00F644BF"/>
    <w:rsid w:val="00F677B4"/>
    <w:rsid w:val="00F7258C"/>
    <w:rsid w:val="00F727AE"/>
    <w:rsid w:val="00F729EA"/>
    <w:rsid w:val="00F7371A"/>
    <w:rsid w:val="00F74773"/>
    <w:rsid w:val="00F749A4"/>
    <w:rsid w:val="00F74E33"/>
    <w:rsid w:val="00F7535A"/>
    <w:rsid w:val="00F77FCB"/>
    <w:rsid w:val="00F821FB"/>
    <w:rsid w:val="00F83434"/>
    <w:rsid w:val="00F8384F"/>
    <w:rsid w:val="00F84794"/>
    <w:rsid w:val="00F87238"/>
    <w:rsid w:val="00F90709"/>
    <w:rsid w:val="00F9092E"/>
    <w:rsid w:val="00F952CC"/>
    <w:rsid w:val="00F95775"/>
    <w:rsid w:val="00F9777B"/>
    <w:rsid w:val="00FA1E9F"/>
    <w:rsid w:val="00FA23A3"/>
    <w:rsid w:val="00FA3053"/>
    <w:rsid w:val="00FA5786"/>
    <w:rsid w:val="00FA607D"/>
    <w:rsid w:val="00FA7030"/>
    <w:rsid w:val="00FA7ADF"/>
    <w:rsid w:val="00FB08C4"/>
    <w:rsid w:val="00FB0948"/>
    <w:rsid w:val="00FB0A5F"/>
    <w:rsid w:val="00FB14CE"/>
    <w:rsid w:val="00FB249D"/>
    <w:rsid w:val="00FB24BA"/>
    <w:rsid w:val="00FB4CE5"/>
    <w:rsid w:val="00FB4EB3"/>
    <w:rsid w:val="00FB5861"/>
    <w:rsid w:val="00FB5E59"/>
    <w:rsid w:val="00FB673F"/>
    <w:rsid w:val="00FB734C"/>
    <w:rsid w:val="00FC4781"/>
    <w:rsid w:val="00FC4DF3"/>
    <w:rsid w:val="00FC588A"/>
    <w:rsid w:val="00FC6D18"/>
    <w:rsid w:val="00FC799B"/>
    <w:rsid w:val="00FD013A"/>
    <w:rsid w:val="00FD2481"/>
    <w:rsid w:val="00FD265C"/>
    <w:rsid w:val="00FD2D75"/>
    <w:rsid w:val="00FD3BEC"/>
    <w:rsid w:val="00FD5CE1"/>
    <w:rsid w:val="00FD690D"/>
    <w:rsid w:val="00FD6DF1"/>
    <w:rsid w:val="00FE0475"/>
    <w:rsid w:val="00FE1450"/>
    <w:rsid w:val="00FE16BF"/>
    <w:rsid w:val="00FE1BCA"/>
    <w:rsid w:val="00FE2D86"/>
    <w:rsid w:val="00FE446F"/>
    <w:rsid w:val="00FE4659"/>
    <w:rsid w:val="00FE4EC8"/>
    <w:rsid w:val="00FE5137"/>
    <w:rsid w:val="00FE67DD"/>
    <w:rsid w:val="00FF0D6B"/>
    <w:rsid w:val="00FF23F5"/>
    <w:rsid w:val="00FF24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Arial"/>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4E80"/>
    <w:pPr>
      <w:widowControl w:val="0"/>
    </w:pPr>
    <w:rPr>
      <w:kern w:val="2"/>
      <w:sz w:val="24"/>
      <w:szCs w:val="22"/>
    </w:rPr>
  </w:style>
  <w:style w:type="paragraph" w:styleId="1">
    <w:name w:val="heading 1"/>
    <w:basedOn w:val="a"/>
    <w:qFormat/>
    <w:locked/>
    <w:rsid w:val="000C60B6"/>
    <w:pPr>
      <w:widowControl/>
      <w:spacing w:before="100" w:beforeAutospacing="1" w:after="100" w:afterAutospacing="1"/>
      <w:outlineLvl w:val="0"/>
    </w:pPr>
    <w:rPr>
      <w:rFonts w:ascii="新細明體" w:hAnsi="新細明體" w:cs="新細明體"/>
      <w:b/>
      <w:bCs/>
      <w:kern w:val="36"/>
      <w:sz w:val="48"/>
      <w:szCs w:val="48"/>
    </w:rPr>
  </w:style>
  <w:style w:type="paragraph" w:styleId="3">
    <w:name w:val="heading 3"/>
    <w:basedOn w:val="a"/>
    <w:qFormat/>
    <w:locked/>
    <w:rsid w:val="000C60B6"/>
    <w:pPr>
      <w:widowControl/>
      <w:spacing w:before="100" w:beforeAutospacing="1" w:after="100" w:afterAutospacing="1"/>
      <w:outlineLvl w:val="2"/>
    </w:pPr>
    <w:rPr>
      <w:rFonts w:ascii="新細明體" w:hAnsi="新細明體" w:cs="新細明體"/>
      <w:b/>
      <w:bCs/>
      <w:kern w:val="0"/>
      <w:sz w:val="27"/>
      <w:szCs w:val="27"/>
    </w:rPr>
  </w:style>
  <w:style w:type="paragraph" w:styleId="5">
    <w:name w:val="heading 5"/>
    <w:basedOn w:val="a"/>
    <w:qFormat/>
    <w:locked/>
    <w:rsid w:val="000C60B6"/>
    <w:pPr>
      <w:widowControl/>
      <w:spacing w:before="100" w:beforeAutospacing="1" w:after="100" w:afterAutospacing="1"/>
      <w:outlineLvl w:val="4"/>
    </w:pPr>
    <w:rPr>
      <w:rFonts w:ascii="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清單段落1"/>
    <w:basedOn w:val="a"/>
    <w:rsid w:val="006E2C4D"/>
    <w:pPr>
      <w:ind w:leftChars="200" w:left="480"/>
    </w:pPr>
    <w:rPr>
      <w:rFonts w:ascii="Times New Roman" w:hAnsi="Times New Roman" w:cs="Times New Roman"/>
      <w:szCs w:val="24"/>
    </w:rPr>
  </w:style>
  <w:style w:type="paragraph" w:styleId="a3">
    <w:name w:val="header"/>
    <w:basedOn w:val="a"/>
    <w:link w:val="a4"/>
    <w:rsid w:val="00756F9A"/>
    <w:pPr>
      <w:tabs>
        <w:tab w:val="center" w:pos="4153"/>
        <w:tab w:val="right" w:pos="8306"/>
      </w:tabs>
      <w:snapToGrid w:val="0"/>
    </w:pPr>
    <w:rPr>
      <w:sz w:val="20"/>
      <w:szCs w:val="20"/>
    </w:rPr>
  </w:style>
  <w:style w:type="character" w:customStyle="1" w:styleId="a4">
    <w:name w:val="頁首 字元"/>
    <w:basedOn w:val="a0"/>
    <w:link w:val="a3"/>
    <w:locked/>
    <w:rsid w:val="00756F9A"/>
    <w:rPr>
      <w:rFonts w:cs="Times New Roman"/>
      <w:sz w:val="20"/>
      <w:szCs w:val="20"/>
    </w:rPr>
  </w:style>
  <w:style w:type="paragraph" w:styleId="a5">
    <w:name w:val="footer"/>
    <w:basedOn w:val="a"/>
    <w:link w:val="a6"/>
    <w:rsid w:val="00756F9A"/>
    <w:pPr>
      <w:tabs>
        <w:tab w:val="center" w:pos="4153"/>
        <w:tab w:val="right" w:pos="8306"/>
      </w:tabs>
      <w:snapToGrid w:val="0"/>
    </w:pPr>
    <w:rPr>
      <w:sz w:val="20"/>
      <w:szCs w:val="20"/>
    </w:rPr>
  </w:style>
  <w:style w:type="character" w:customStyle="1" w:styleId="a6">
    <w:name w:val="頁尾 字元"/>
    <w:basedOn w:val="a0"/>
    <w:link w:val="a5"/>
    <w:locked/>
    <w:rsid w:val="00756F9A"/>
    <w:rPr>
      <w:rFonts w:cs="Times New Roman"/>
      <w:sz w:val="20"/>
      <w:szCs w:val="20"/>
    </w:rPr>
  </w:style>
  <w:style w:type="table" w:styleId="a7">
    <w:name w:val="Table Grid"/>
    <w:basedOn w:val="a1"/>
    <w:rsid w:val="00777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C60B6"/>
  </w:style>
  <w:style w:type="character" w:styleId="a8">
    <w:name w:val="Emphasis"/>
    <w:basedOn w:val="a0"/>
    <w:qFormat/>
    <w:locked/>
    <w:rsid w:val="000C60B6"/>
    <w:rPr>
      <w:i/>
      <w:iCs/>
    </w:rPr>
  </w:style>
  <w:style w:type="paragraph" w:styleId="Web">
    <w:name w:val="Normal (Web)"/>
    <w:basedOn w:val="a"/>
    <w:rsid w:val="000C60B6"/>
    <w:pPr>
      <w:widowControl/>
      <w:spacing w:before="100" w:beforeAutospacing="1" w:after="100" w:afterAutospacing="1"/>
    </w:pPr>
    <w:rPr>
      <w:rFonts w:ascii="新細明體" w:hAnsi="新細明體" w:cs="新細明體"/>
      <w:kern w:val="0"/>
      <w:szCs w:val="24"/>
    </w:rPr>
  </w:style>
  <w:style w:type="paragraph" w:customStyle="1" w:styleId="p2">
    <w:name w:val="p2"/>
    <w:basedOn w:val="a"/>
    <w:rsid w:val="00E1674A"/>
    <w:pPr>
      <w:widowControl/>
      <w:spacing w:before="100" w:beforeAutospacing="1" w:after="100" w:afterAutospacing="1"/>
    </w:pPr>
    <w:rPr>
      <w:rFonts w:ascii="新細明體" w:hAnsi="新細明體" w:cs="新細明體"/>
      <w:kern w:val="0"/>
      <w:szCs w:val="24"/>
    </w:rPr>
  </w:style>
  <w:style w:type="paragraph" w:customStyle="1" w:styleId="m">
    <w:name w:val="m"/>
    <w:basedOn w:val="a"/>
    <w:rsid w:val="00E1674A"/>
    <w:pPr>
      <w:widowControl/>
      <w:spacing w:before="100" w:beforeAutospacing="1" w:after="100" w:afterAutospacing="1"/>
    </w:pPr>
    <w:rPr>
      <w:rFonts w:ascii="新細明體" w:hAnsi="新細明體" w:cs="新細明體"/>
      <w:kern w:val="0"/>
      <w:szCs w:val="24"/>
    </w:rPr>
  </w:style>
  <w:style w:type="paragraph" w:customStyle="1" w:styleId="p1">
    <w:name w:val="p1"/>
    <w:basedOn w:val="a"/>
    <w:rsid w:val="005661AB"/>
    <w:pPr>
      <w:widowControl/>
      <w:spacing w:before="100" w:beforeAutospacing="1" w:after="100" w:afterAutospacing="1"/>
    </w:pPr>
    <w:rPr>
      <w:rFonts w:ascii="新細明體" w:hAnsi="新細明體" w:cs="新細明體"/>
      <w:kern w:val="0"/>
      <w:szCs w:val="24"/>
    </w:rPr>
  </w:style>
  <w:style w:type="paragraph" w:styleId="a9">
    <w:name w:val="Balloon Text"/>
    <w:basedOn w:val="a"/>
    <w:semiHidden/>
    <w:rsid w:val="008C233D"/>
    <w:rPr>
      <w:rFonts w:ascii="Arial" w:hAnsi="Arial" w:cs="Times New Roman"/>
      <w:sz w:val="18"/>
      <w:szCs w:val="18"/>
    </w:rPr>
  </w:style>
  <w:style w:type="character" w:styleId="aa">
    <w:name w:val="annotation reference"/>
    <w:basedOn w:val="a0"/>
    <w:semiHidden/>
    <w:rsid w:val="006D4597"/>
    <w:rPr>
      <w:sz w:val="18"/>
      <w:szCs w:val="18"/>
    </w:rPr>
  </w:style>
  <w:style w:type="paragraph" w:styleId="ab">
    <w:name w:val="annotation text"/>
    <w:basedOn w:val="a"/>
    <w:semiHidden/>
    <w:rsid w:val="006D4597"/>
  </w:style>
  <w:style w:type="paragraph" w:styleId="ac">
    <w:name w:val="annotation subject"/>
    <w:basedOn w:val="ab"/>
    <w:next w:val="ab"/>
    <w:semiHidden/>
    <w:rsid w:val="006D4597"/>
    <w:rPr>
      <w:b/>
      <w:bCs/>
    </w:rPr>
  </w:style>
</w:styles>
</file>

<file path=word/webSettings.xml><?xml version="1.0" encoding="utf-8"?>
<w:webSettings xmlns:r="http://schemas.openxmlformats.org/officeDocument/2006/relationships" xmlns:w="http://schemas.openxmlformats.org/wordprocessingml/2006/main">
  <w:divs>
    <w:div w:id="36466573">
      <w:bodyDiv w:val="1"/>
      <w:marLeft w:val="0"/>
      <w:marRight w:val="0"/>
      <w:marTop w:val="0"/>
      <w:marBottom w:val="0"/>
      <w:divBdr>
        <w:top w:val="none" w:sz="0" w:space="0" w:color="auto"/>
        <w:left w:val="none" w:sz="0" w:space="0" w:color="auto"/>
        <w:bottom w:val="none" w:sz="0" w:space="0" w:color="auto"/>
        <w:right w:val="none" w:sz="0" w:space="0" w:color="auto"/>
      </w:divBdr>
    </w:div>
    <w:div w:id="193077559">
      <w:bodyDiv w:val="1"/>
      <w:marLeft w:val="0"/>
      <w:marRight w:val="0"/>
      <w:marTop w:val="0"/>
      <w:marBottom w:val="0"/>
      <w:divBdr>
        <w:top w:val="none" w:sz="0" w:space="0" w:color="auto"/>
        <w:left w:val="none" w:sz="0" w:space="0" w:color="auto"/>
        <w:bottom w:val="none" w:sz="0" w:space="0" w:color="auto"/>
        <w:right w:val="none" w:sz="0" w:space="0" w:color="auto"/>
      </w:divBdr>
    </w:div>
    <w:div w:id="293877216">
      <w:bodyDiv w:val="1"/>
      <w:marLeft w:val="0"/>
      <w:marRight w:val="0"/>
      <w:marTop w:val="0"/>
      <w:marBottom w:val="0"/>
      <w:divBdr>
        <w:top w:val="none" w:sz="0" w:space="0" w:color="auto"/>
        <w:left w:val="none" w:sz="0" w:space="0" w:color="auto"/>
        <w:bottom w:val="none" w:sz="0" w:space="0" w:color="auto"/>
        <w:right w:val="none" w:sz="0" w:space="0" w:color="auto"/>
      </w:divBdr>
    </w:div>
    <w:div w:id="464473289">
      <w:bodyDiv w:val="1"/>
      <w:marLeft w:val="0"/>
      <w:marRight w:val="0"/>
      <w:marTop w:val="0"/>
      <w:marBottom w:val="0"/>
      <w:divBdr>
        <w:top w:val="none" w:sz="0" w:space="0" w:color="auto"/>
        <w:left w:val="none" w:sz="0" w:space="0" w:color="auto"/>
        <w:bottom w:val="none" w:sz="0" w:space="0" w:color="auto"/>
        <w:right w:val="none" w:sz="0" w:space="0" w:color="auto"/>
      </w:divBdr>
    </w:div>
    <w:div w:id="550196336">
      <w:bodyDiv w:val="1"/>
      <w:marLeft w:val="0"/>
      <w:marRight w:val="0"/>
      <w:marTop w:val="0"/>
      <w:marBottom w:val="0"/>
      <w:divBdr>
        <w:top w:val="none" w:sz="0" w:space="0" w:color="auto"/>
        <w:left w:val="none" w:sz="0" w:space="0" w:color="auto"/>
        <w:bottom w:val="none" w:sz="0" w:space="0" w:color="auto"/>
        <w:right w:val="none" w:sz="0" w:space="0" w:color="auto"/>
      </w:divBdr>
    </w:div>
    <w:div w:id="578246080">
      <w:bodyDiv w:val="1"/>
      <w:marLeft w:val="0"/>
      <w:marRight w:val="0"/>
      <w:marTop w:val="0"/>
      <w:marBottom w:val="0"/>
      <w:divBdr>
        <w:top w:val="none" w:sz="0" w:space="0" w:color="auto"/>
        <w:left w:val="none" w:sz="0" w:space="0" w:color="auto"/>
        <w:bottom w:val="none" w:sz="0" w:space="0" w:color="auto"/>
        <w:right w:val="none" w:sz="0" w:space="0" w:color="auto"/>
      </w:divBdr>
    </w:div>
    <w:div w:id="677199644">
      <w:bodyDiv w:val="1"/>
      <w:marLeft w:val="0"/>
      <w:marRight w:val="0"/>
      <w:marTop w:val="0"/>
      <w:marBottom w:val="0"/>
      <w:divBdr>
        <w:top w:val="none" w:sz="0" w:space="0" w:color="auto"/>
        <w:left w:val="none" w:sz="0" w:space="0" w:color="auto"/>
        <w:bottom w:val="none" w:sz="0" w:space="0" w:color="auto"/>
        <w:right w:val="none" w:sz="0" w:space="0" w:color="auto"/>
      </w:divBdr>
    </w:div>
    <w:div w:id="749543637">
      <w:bodyDiv w:val="1"/>
      <w:marLeft w:val="0"/>
      <w:marRight w:val="0"/>
      <w:marTop w:val="0"/>
      <w:marBottom w:val="0"/>
      <w:divBdr>
        <w:top w:val="none" w:sz="0" w:space="0" w:color="auto"/>
        <w:left w:val="none" w:sz="0" w:space="0" w:color="auto"/>
        <w:bottom w:val="none" w:sz="0" w:space="0" w:color="auto"/>
        <w:right w:val="none" w:sz="0" w:space="0" w:color="auto"/>
      </w:divBdr>
    </w:div>
    <w:div w:id="751464329">
      <w:bodyDiv w:val="1"/>
      <w:marLeft w:val="0"/>
      <w:marRight w:val="0"/>
      <w:marTop w:val="0"/>
      <w:marBottom w:val="0"/>
      <w:divBdr>
        <w:top w:val="none" w:sz="0" w:space="0" w:color="auto"/>
        <w:left w:val="none" w:sz="0" w:space="0" w:color="auto"/>
        <w:bottom w:val="none" w:sz="0" w:space="0" w:color="auto"/>
        <w:right w:val="none" w:sz="0" w:space="0" w:color="auto"/>
      </w:divBdr>
    </w:div>
    <w:div w:id="756681042">
      <w:bodyDiv w:val="1"/>
      <w:marLeft w:val="0"/>
      <w:marRight w:val="0"/>
      <w:marTop w:val="0"/>
      <w:marBottom w:val="0"/>
      <w:divBdr>
        <w:top w:val="none" w:sz="0" w:space="0" w:color="auto"/>
        <w:left w:val="none" w:sz="0" w:space="0" w:color="auto"/>
        <w:bottom w:val="none" w:sz="0" w:space="0" w:color="auto"/>
        <w:right w:val="none" w:sz="0" w:space="0" w:color="auto"/>
      </w:divBdr>
    </w:div>
    <w:div w:id="774593950">
      <w:bodyDiv w:val="1"/>
      <w:marLeft w:val="0"/>
      <w:marRight w:val="0"/>
      <w:marTop w:val="0"/>
      <w:marBottom w:val="0"/>
      <w:divBdr>
        <w:top w:val="none" w:sz="0" w:space="0" w:color="auto"/>
        <w:left w:val="none" w:sz="0" w:space="0" w:color="auto"/>
        <w:bottom w:val="none" w:sz="0" w:space="0" w:color="auto"/>
        <w:right w:val="none" w:sz="0" w:space="0" w:color="auto"/>
      </w:divBdr>
    </w:div>
    <w:div w:id="817570883">
      <w:bodyDiv w:val="1"/>
      <w:marLeft w:val="0"/>
      <w:marRight w:val="0"/>
      <w:marTop w:val="0"/>
      <w:marBottom w:val="0"/>
      <w:divBdr>
        <w:top w:val="none" w:sz="0" w:space="0" w:color="auto"/>
        <w:left w:val="none" w:sz="0" w:space="0" w:color="auto"/>
        <w:bottom w:val="none" w:sz="0" w:space="0" w:color="auto"/>
        <w:right w:val="none" w:sz="0" w:space="0" w:color="auto"/>
      </w:divBdr>
    </w:div>
    <w:div w:id="882785937">
      <w:bodyDiv w:val="1"/>
      <w:marLeft w:val="0"/>
      <w:marRight w:val="0"/>
      <w:marTop w:val="0"/>
      <w:marBottom w:val="0"/>
      <w:divBdr>
        <w:top w:val="none" w:sz="0" w:space="0" w:color="auto"/>
        <w:left w:val="none" w:sz="0" w:space="0" w:color="auto"/>
        <w:bottom w:val="none" w:sz="0" w:space="0" w:color="auto"/>
        <w:right w:val="none" w:sz="0" w:space="0" w:color="auto"/>
      </w:divBdr>
    </w:div>
    <w:div w:id="971712954">
      <w:bodyDiv w:val="1"/>
      <w:marLeft w:val="0"/>
      <w:marRight w:val="0"/>
      <w:marTop w:val="0"/>
      <w:marBottom w:val="0"/>
      <w:divBdr>
        <w:top w:val="none" w:sz="0" w:space="0" w:color="auto"/>
        <w:left w:val="none" w:sz="0" w:space="0" w:color="auto"/>
        <w:bottom w:val="none" w:sz="0" w:space="0" w:color="auto"/>
        <w:right w:val="none" w:sz="0" w:space="0" w:color="auto"/>
      </w:divBdr>
    </w:div>
    <w:div w:id="1004942599">
      <w:bodyDiv w:val="1"/>
      <w:marLeft w:val="0"/>
      <w:marRight w:val="0"/>
      <w:marTop w:val="0"/>
      <w:marBottom w:val="0"/>
      <w:divBdr>
        <w:top w:val="none" w:sz="0" w:space="0" w:color="auto"/>
        <w:left w:val="none" w:sz="0" w:space="0" w:color="auto"/>
        <w:bottom w:val="none" w:sz="0" w:space="0" w:color="auto"/>
        <w:right w:val="none" w:sz="0" w:space="0" w:color="auto"/>
      </w:divBdr>
    </w:div>
    <w:div w:id="1164278405">
      <w:bodyDiv w:val="1"/>
      <w:marLeft w:val="0"/>
      <w:marRight w:val="0"/>
      <w:marTop w:val="0"/>
      <w:marBottom w:val="0"/>
      <w:divBdr>
        <w:top w:val="none" w:sz="0" w:space="0" w:color="auto"/>
        <w:left w:val="none" w:sz="0" w:space="0" w:color="auto"/>
        <w:bottom w:val="none" w:sz="0" w:space="0" w:color="auto"/>
        <w:right w:val="none" w:sz="0" w:space="0" w:color="auto"/>
      </w:divBdr>
    </w:div>
    <w:div w:id="1274634571">
      <w:bodyDiv w:val="1"/>
      <w:marLeft w:val="0"/>
      <w:marRight w:val="0"/>
      <w:marTop w:val="0"/>
      <w:marBottom w:val="0"/>
      <w:divBdr>
        <w:top w:val="none" w:sz="0" w:space="0" w:color="auto"/>
        <w:left w:val="none" w:sz="0" w:space="0" w:color="auto"/>
        <w:bottom w:val="none" w:sz="0" w:space="0" w:color="auto"/>
        <w:right w:val="none" w:sz="0" w:space="0" w:color="auto"/>
      </w:divBdr>
    </w:div>
    <w:div w:id="1278181060">
      <w:bodyDiv w:val="1"/>
      <w:marLeft w:val="0"/>
      <w:marRight w:val="0"/>
      <w:marTop w:val="0"/>
      <w:marBottom w:val="0"/>
      <w:divBdr>
        <w:top w:val="none" w:sz="0" w:space="0" w:color="auto"/>
        <w:left w:val="none" w:sz="0" w:space="0" w:color="auto"/>
        <w:bottom w:val="none" w:sz="0" w:space="0" w:color="auto"/>
        <w:right w:val="none" w:sz="0" w:space="0" w:color="auto"/>
      </w:divBdr>
    </w:div>
    <w:div w:id="1340040442">
      <w:bodyDiv w:val="1"/>
      <w:marLeft w:val="0"/>
      <w:marRight w:val="0"/>
      <w:marTop w:val="0"/>
      <w:marBottom w:val="0"/>
      <w:divBdr>
        <w:top w:val="none" w:sz="0" w:space="0" w:color="auto"/>
        <w:left w:val="none" w:sz="0" w:space="0" w:color="auto"/>
        <w:bottom w:val="none" w:sz="0" w:space="0" w:color="auto"/>
        <w:right w:val="none" w:sz="0" w:space="0" w:color="auto"/>
      </w:divBdr>
    </w:div>
    <w:div w:id="1417633878">
      <w:bodyDiv w:val="1"/>
      <w:marLeft w:val="0"/>
      <w:marRight w:val="0"/>
      <w:marTop w:val="0"/>
      <w:marBottom w:val="0"/>
      <w:divBdr>
        <w:top w:val="none" w:sz="0" w:space="0" w:color="auto"/>
        <w:left w:val="none" w:sz="0" w:space="0" w:color="auto"/>
        <w:bottom w:val="none" w:sz="0" w:space="0" w:color="auto"/>
        <w:right w:val="none" w:sz="0" w:space="0" w:color="auto"/>
      </w:divBdr>
    </w:div>
    <w:div w:id="1432242317">
      <w:bodyDiv w:val="1"/>
      <w:marLeft w:val="0"/>
      <w:marRight w:val="0"/>
      <w:marTop w:val="0"/>
      <w:marBottom w:val="0"/>
      <w:divBdr>
        <w:top w:val="none" w:sz="0" w:space="0" w:color="auto"/>
        <w:left w:val="none" w:sz="0" w:space="0" w:color="auto"/>
        <w:bottom w:val="none" w:sz="0" w:space="0" w:color="auto"/>
        <w:right w:val="none" w:sz="0" w:space="0" w:color="auto"/>
      </w:divBdr>
    </w:div>
    <w:div w:id="1494376895">
      <w:bodyDiv w:val="1"/>
      <w:marLeft w:val="0"/>
      <w:marRight w:val="0"/>
      <w:marTop w:val="0"/>
      <w:marBottom w:val="0"/>
      <w:divBdr>
        <w:top w:val="none" w:sz="0" w:space="0" w:color="auto"/>
        <w:left w:val="none" w:sz="0" w:space="0" w:color="auto"/>
        <w:bottom w:val="none" w:sz="0" w:space="0" w:color="auto"/>
        <w:right w:val="none" w:sz="0" w:space="0" w:color="auto"/>
      </w:divBdr>
    </w:div>
    <w:div w:id="1579095196">
      <w:bodyDiv w:val="1"/>
      <w:marLeft w:val="0"/>
      <w:marRight w:val="0"/>
      <w:marTop w:val="0"/>
      <w:marBottom w:val="0"/>
      <w:divBdr>
        <w:top w:val="none" w:sz="0" w:space="0" w:color="auto"/>
        <w:left w:val="none" w:sz="0" w:space="0" w:color="auto"/>
        <w:bottom w:val="none" w:sz="0" w:space="0" w:color="auto"/>
        <w:right w:val="none" w:sz="0" w:space="0" w:color="auto"/>
      </w:divBdr>
    </w:div>
    <w:div w:id="1782603168">
      <w:bodyDiv w:val="1"/>
      <w:marLeft w:val="0"/>
      <w:marRight w:val="0"/>
      <w:marTop w:val="0"/>
      <w:marBottom w:val="0"/>
      <w:divBdr>
        <w:top w:val="none" w:sz="0" w:space="0" w:color="auto"/>
        <w:left w:val="none" w:sz="0" w:space="0" w:color="auto"/>
        <w:bottom w:val="none" w:sz="0" w:space="0" w:color="auto"/>
        <w:right w:val="none" w:sz="0" w:space="0" w:color="auto"/>
      </w:divBdr>
    </w:div>
    <w:div w:id="1810828084">
      <w:bodyDiv w:val="1"/>
      <w:marLeft w:val="0"/>
      <w:marRight w:val="0"/>
      <w:marTop w:val="0"/>
      <w:marBottom w:val="0"/>
      <w:divBdr>
        <w:top w:val="none" w:sz="0" w:space="0" w:color="auto"/>
        <w:left w:val="none" w:sz="0" w:space="0" w:color="auto"/>
        <w:bottom w:val="none" w:sz="0" w:space="0" w:color="auto"/>
        <w:right w:val="none" w:sz="0" w:space="0" w:color="auto"/>
      </w:divBdr>
    </w:div>
    <w:div w:id="1918318038">
      <w:bodyDiv w:val="1"/>
      <w:marLeft w:val="0"/>
      <w:marRight w:val="0"/>
      <w:marTop w:val="0"/>
      <w:marBottom w:val="0"/>
      <w:divBdr>
        <w:top w:val="none" w:sz="0" w:space="0" w:color="auto"/>
        <w:left w:val="none" w:sz="0" w:space="0" w:color="auto"/>
        <w:bottom w:val="none" w:sz="0" w:space="0" w:color="auto"/>
        <w:right w:val="none" w:sz="0" w:space="0" w:color="auto"/>
      </w:divBdr>
    </w:div>
    <w:div w:id="1926257098">
      <w:bodyDiv w:val="1"/>
      <w:marLeft w:val="0"/>
      <w:marRight w:val="0"/>
      <w:marTop w:val="0"/>
      <w:marBottom w:val="0"/>
      <w:divBdr>
        <w:top w:val="none" w:sz="0" w:space="0" w:color="auto"/>
        <w:left w:val="none" w:sz="0" w:space="0" w:color="auto"/>
        <w:bottom w:val="none" w:sz="0" w:space="0" w:color="auto"/>
        <w:right w:val="none" w:sz="0" w:space="0" w:color="auto"/>
      </w:divBdr>
    </w:div>
    <w:div w:id="2015957685">
      <w:bodyDiv w:val="1"/>
      <w:marLeft w:val="0"/>
      <w:marRight w:val="0"/>
      <w:marTop w:val="0"/>
      <w:marBottom w:val="0"/>
      <w:divBdr>
        <w:top w:val="none" w:sz="0" w:space="0" w:color="auto"/>
        <w:left w:val="none" w:sz="0" w:space="0" w:color="auto"/>
        <w:bottom w:val="none" w:sz="0" w:space="0" w:color="auto"/>
        <w:right w:val="none" w:sz="0" w:space="0" w:color="auto"/>
      </w:divBdr>
    </w:div>
    <w:div w:id="2043355991">
      <w:bodyDiv w:val="1"/>
      <w:marLeft w:val="0"/>
      <w:marRight w:val="0"/>
      <w:marTop w:val="0"/>
      <w:marBottom w:val="0"/>
      <w:divBdr>
        <w:top w:val="none" w:sz="0" w:space="0" w:color="auto"/>
        <w:left w:val="none" w:sz="0" w:space="0" w:color="auto"/>
        <w:bottom w:val="none" w:sz="0" w:space="0" w:color="auto"/>
        <w:right w:val="none" w:sz="0" w:space="0" w:color="auto"/>
      </w:divBdr>
      <w:divsChild>
        <w:div w:id="476648032">
          <w:marLeft w:val="0"/>
          <w:marRight w:val="0"/>
          <w:marTop w:val="0"/>
          <w:marBottom w:val="0"/>
          <w:divBdr>
            <w:top w:val="none" w:sz="0" w:space="0" w:color="auto"/>
            <w:left w:val="single" w:sz="6" w:space="0" w:color="9F9F9F"/>
            <w:bottom w:val="single" w:sz="6" w:space="0" w:color="9F9F9F"/>
            <w:right w:val="single" w:sz="6" w:space="0" w:color="9F9F9F"/>
          </w:divBdr>
          <w:divsChild>
            <w:div w:id="954598371">
              <w:marLeft w:val="0"/>
              <w:marRight w:val="0"/>
              <w:marTop w:val="0"/>
              <w:marBottom w:val="0"/>
              <w:divBdr>
                <w:top w:val="none" w:sz="0" w:space="0" w:color="auto"/>
                <w:left w:val="none" w:sz="0" w:space="0" w:color="auto"/>
                <w:bottom w:val="none" w:sz="0" w:space="0" w:color="auto"/>
                <w:right w:val="none" w:sz="0" w:space="0" w:color="auto"/>
              </w:divBdr>
              <w:divsChild>
                <w:div w:id="802234025">
                  <w:marLeft w:val="0"/>
                  <w:marRight w:val="0"/>
                  <w:marTop w:val="0"/>
                  <w:marBottom w:val="0"/>
                  <w:divBdr>
                    <w:top w:val="none" w:sz="0" w:space="0" w:color="auto"/>
                    <w:left w:val="none" w:sz="0" w:space="0" w:color="auto"/>
                    <w:bottom w:val="none" w:sz="0" w:space="0" w:color="auto"/>
                    <w:right w:val="none" w:sz="0" w:space="0" w:color="auto"/>
                  </w:divBdr>
                  <w:divsChild>
                    <w:div w:id="7002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5138">
          <w:marLeft w:val="0"/>
          <w:marRight w:val="0"/>
          <w:marTop w:val="0"/>
          <w:marBottom w:val="0"/>
          <w:divBdr>
            <w:top w:val="none" w:sz="0" w:space="0" w:color="auto"/>
            <w:left w:val="none" w:sz="0" w:space="0" w:color="auto"/>
            <w:bottom w:val="none" w:sz="0" w:space="0" w:color="auto"/>
            <w:right w:val="none" w:sz="0" w:space="0" w:color="auto"/>
          </w:divBdr>
          <w:divsChild>
            <w:div w:id="7416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3231">
      <w:bodyDiv w:val="1"/>
      <w:marLeft w:val="0"/>
      <w:marRight w:val="0"/>
      <w:marTop w:val="0"/>
      <w:marBottom w:val="0"/>
      <w:divBdr>
        <w:top w:val="none" w:sz="0" w:space="0" w:color="auto"/>
        <w:left w:val="none" w:sz="0" w:space="0" w:color="auto"/>
        <w:bottom w:val="none" w:sz="0" w:space="0" w:color="auto"/>
        <w:right w:val="none" w:sz="0" w:space="0" w:color="auto"/>
      </w:divBdr>
      <w:divsChild>
        <w:div w:id="534932307">
          <w:marLeft w:val="0"/>
          <w:marRight w:val="0"/>
          <w:marTop w:val="0"/>
          <w:marBottom w:val="0"/>
          <w:divBdr>
            <w:top w:val="none" w:sz="0" w:space="0" w:color="auto"/>
            <w:left w:val="single" w:sz="6" w:space="0" w:color="9F9F9F"/>
            <w:bottom w:val="single" w:sz="6" w:space="0" w:color="9F9F9F"/>
            <w:right w:val="single" w:sz="6" w:space="0" w:color="9F9F9F"/>
          </w:divBdr>
          <w:divsChild>
            <w:div w:id="1425303997">
              <w:marLeft w:val="0"/>
              <w:marRight w:val="0"/>
              <w:marTop w:val="0"/>
              <w:marBottom w:val="0"/>
              <w:divBdr>
                <w:top w:val="none" w:sz="0" w:space="0" w:color="auto"/>
                <w:left w:val="none" w:sz="0" w:space="0" w:color="auto"/>
                <w:bottom w:val="none" w:sz="0" w:space="0" w:color="auto"/>
                <w:right w:val="none" w:sz="0" w:space="0" w:color="auto"/>
              </w:divBdr>
              <w:divsChild>
                <w:div w:id="870611535">
                  <w:marLeft w:val="0"/>
                  <w:marRight w:val="0"/>
                  <w:marTop w:val="0"/>
                  <w:marBottom w:val="0"/>
                  <w:divBdr>
                    <w:top w:val="none" w:sz="0" w:space="0" w:color="auto"/>
                    <w:left w:val="none" w:sz="0" w:space="0" w:color="auto"/>
                    <w:bottom w:val="none" w:sz="0" w:space="0" w:color="auto"/>
                    <w:right w:val="none" w:sz="0" w:space="0" w:color="auto"/>
                  </w:divBdr>
                  <w:divsChild>
                    <w:div w:id="11096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874707">
          <w:marLeft w:val="0"/>
          <w:marRight w:val="0"/>
          <w:marTop w:val="0"/>
          <w:marBottom w:val="0"/>
          <w:divBdr>
            <w:top w:val="none" w:sz="0" w:space="0" w:color="auto"/>
            <w:left w:val="none" w:sz="0" w:space="0" w:color="auto"/>
            <w:bottom w:val="none" w:sz="0" w:space="0" w:color="auto"/>
            <w:right w:val="none" w:sz="0" w:space="0" w:color="auto"/>
          </w:divBdr>
          <w:divsChild>
            <w:div w:id="20277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AA70A-5D00-4F19-BD2C-0DDDDCC77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51</Pages>
  <Words>34076</Words>
  <Characters>2081</Characters>
  <Application>Microsoft Office Word</Application>
  <DocSecurity>0</DocSecurity>
  <Lines>17</Lines>
  <Paragraphs>72</Paragraphs>
  <ScaleCrop>false</ScaleCrop>
  <Company/>
  <LinksUpToDate>false</LinksUpToDate>
  <CharactersWithSpaces>36085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所羅門求智慧</dc:title>
  <dc:creator>Cat Ma</dc:creator>
  <cp:lastModifiedBy>lamcy</cp:lastModifiedBy>
  <cp:revision>25</cp:revision>
  <cp:lastPrinted>2014-09-23T01:45:00Z</cp:lastPrinted>
  <dcterms:created xsi:type="dcterms:W3CDTF">2014-07-02T09:15:00Z</dcterms:created>
  <dcterms:modified xsi:type="dcterms:W3CDTF">2015-04-16T04:40:00Z</dcterms:modified>
</cp:coreProperties>
</file>